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d56e" w14:paraId="0fad56e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C51EA5">
        <w:t>9312/15-3</w:t>
      </w:r>
    </w:p>
    <w:p w:rsidRDefault="0094369F" w:rsidP="0094369F" w:rsidR="0094369F">
      <w:pPr>
        <w:jc w:val="center"/>
      </w:pPr>
    </w:p>
    <w:p w:rsidRDefault="0094369F" w:rsidP="008848AD" w:rsidR="0094369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C51EA5">
        <w:t xml:space="preserve">DE FACTO d.o.o. Novo Selište, Novo Selište 58b MBS: 120010477 OIB: 95197920400 </w:t>
      </w:r>
      <w:r w:rsidR="00B232AC">
        <w:t xml:space="preserve">dana </w:t>
      </w:r>
      <w:r w:rsidR="0052661E">
        <w:t xml:space="preserve">28.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B232AC" w:rsidP="008848AD" w:rsidR="00B232AC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C51EA5">
        <w:t xml:space="preserve">Alen (Debogović) Debogović, Zagreb, Kuhaćeva 11 OIB: 40086939667 </w:t>
      </w:r>
      <w:r w:rsidR="00DA5164">
        <w:t xml:space="preserve"> </w:t>
      </w:r>
      <w:r w:rsidR="00B232AC">
        <w:t xml:space="preserve"> </w:t>
      </w:r>
      <w:r w:rsidR="0052661E">
        <w:t>-</w:t>
      </w:r>
      <w:r w:rsidR="00C51EA5">
        <w:t xml:space="preserve"> osoba ovlaštena</w:t>
      </w:r>
      <w:r>
        <w:t xml:space="preserve"> za zastupanje dužnika</w:t>
      </w:r>
      <w:r w:rsidR="00C51EA5">
        <w:t xml:space="preserve"> DE FACTO d.o.o. Novo Selište, Novo Selište 58b MBS: 120010477 OIB: 95197920400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četrdesetpet (45) dana od dana objave ovog oglasa na e-oglasnoj ploči suda predlože otvaranje stečajnog postupka nad dužnikom </w:t>
      </w:r>
      <w:r w:rsidR="00C51EA5">
        <w:t xml:space="preserve">DE FACTO d.o.o. Novo Selište, Novo Selište 58b MBS: 120010477 OIB: 95197920400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C51EA5">
        <w:t>5.214,34</w:t>
      </w:r>
      <w:r w:rsidR="0052661E">
        <w:t xml:space="preserve"> 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52661E">
        <w:t xml:space="preserve">28. siječnja 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E6584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E65847">
        <w:t>,v.r.</w:t>
      </w:r>
    </w:p>
    <w:p w:rsidRDefault="00E65847" w:rsidR="00E6584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65847" w:rsidP="00E65847" w:rsidR="00E65847">
      <w:pPr>
        <w:ind w:firstLine="708" w:left="5664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E65847" w:rsidR="0094369F">
      <w:pgSz w:h="16838" w:w="11906"/>
      <w:pgMar w:gutter="0" w:footer="709" w:header="709" w:left="1418" w:bottom="993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751FE"/>
    <w:rsid w:val="000878C4"/>
    <w:rsid w:val="0015645C"/>
    <w:rsid w:val="00180C32"/>
    <w:rsid w:val="001C6B43"/>
    <w:rsid w:val="00283809"/>
    <w:rsid w:val="002A6164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842B89"/>
    <w:rsid w:val="00852BC6"/>
    <w:rsid w:val="00881B6D"/>
    <w:rsid w:val="008848AD"/>
    <w:rsid w:val="00887EA1"/>
    <w:rsid w:val="008D12F2"/>
    <w:rsid w:val="009357C1"/>
    <w:rsid w:val="0094369F"/>
    <w:rsid w:val="009F793C"/>
    <w:rsid w:val="00A81191"/>
    <w:rsid w:val="00A97E67"/>
    <w:rsid w:val="00B232AC"/>
    <w:rsid w:val="00B67A9F"/>
    <w:rsid w:val="00B71151"/>
    <w:rsid w:val="00BD271E"/>
    <w:rsid w:val="00C51EA5"/>
    <w:rsid w:val="00CB121F"/>
    <w:rsid w:val="00CC4CC9"/>
    <w:rsid w:val="00D51262"/>
    <w:rsid w:val="00D92198"/>
    <w:rsid w:val="00DA5164"/>
    <w:rsid w:val="00DD686D"/>
    <w:rsid w:val="00E65847"/>
    <w:rsid w:val="00EA30C4"/>
    <w:rsid w:val="00EA3AF8"/>
    <w:rsid w:val="00EB07C2"/>
    <w:rsid w:val="00EC4021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5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8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5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8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9312</izvorni_sadrzaj>
    <derivirana_varijabla naziv="DomainObject.Predmet.Broj_1">9312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St-9312/2015</izvorni_sadrzaj>
    <derivirana_varijabla naziv="DomainObject.Predmet.OznakaBroj_1">St-9312/2015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 FACTO d.o.o.</izvorni_sadrzaj>
    <derivirana_varijabla naziv="DomainObject.Predmet.ProtustrankaFormated_1">  DE FACTO d.o.o.</derivirana_varijabla>
  </DomainObject.Predmet.ProtustrankaFormated>
  <DomainObject.Predmet.ProtustrankaFormatedOIB>
    <izvorni_sadrzaj>  DE FACTO d.o.o., OIB 95197920400</izvorni_sadrzaj>
    <derivirana_varijabla naziv="DomainObject.Predmet.ProtustrankaFormatedOIB_1">  DE FACTO d.o.o., OIB 95197920400</derivirana_varijabla>
  </DomainObject.Predmet.ProtustrankaFormatedOIB>
  <DomainObject.Predmet.ProtustrankaFormatedWithAdress>
    <izvorni_sadrzaj> DE FACTO d.o.o., Novo Selište 58/b, 44250 Novo Selište</izvorni_sadrzaj>
    <derivirana_varijabla naziv="DomainObject.Predmet.ProtustrankaFormatedWithAdress_1"> DE FACTO d.o.o., Novo Selište 58/b, 44250 Novo Selište</derivirana_varijabla>
  </DomainObject.Predmet.ProtustrankaFormatedWithAdress>
  <DomainObject.Predmet.ProtustrankaFormatedWithAdressOIB>
    <izvorni_sadrzaj> DE FACTO d.o.o., OIB 95197920400, Novo Selište 58/b, 44250 Novo Selište</izvorni_sadrzaj>
    <derivirana_varijabla naziv="DomainObject.Predmet.ProtustrankaFormatedWithAdressOIB_1"> DE FACTO d.o.o., OIB 95197920400, Novo Selište 58/b, 44250 Novo Selište</derivirana_varijabla>
  </DomainObject.Predmet.ProtustrankaFormatedWithAdressOIB>
  <DomainObject.Predmet.ProtustrankaWithAdress>
    <izvorni_sadrzaj>DE FACTO d.o.o. Novo Selište 58/b, 44250 Novo Selište</izvorni_sadrzaj>
    <derivirana_varijabla naziv="DomainObject.Predmet.ProtustrankaWithAdress_1">DE FACTO d.o.o. Novo Selište 58/b, 44250 Novo Selište</derivirana_varijabla>
  </DomainObject.Predmet.ProtustrankaWithAdress>
  <DomainObject.Predmet.ProtustrankaWithAdressOIB>
    <izvorni_sadrzaj>DE FACTO d.o.o., OIB 95197920400, Novo Selište 58/b, 44250 Novo Selište</izvorni_sadrzaj>
    <derivirana_varijabla naziv="DomainObject.Predmet.ProtustrankaWithAdressOIB_1">DE FACTO d.o.o., OIB 95197920400, Novo Selište 58/b, 44250 Novo Selište</derivirana_varijabla>
  </DomainObject.Predmet.ProtustrankaWithAdressOIB>
  <DomainObject.Predmet.ProtustrankaNazivFormated>
    <izvorni_sadrzaj>DE FACTO d.o.o.</izvorni_sadrzaj>
    <derivirana_varijabla naziv="DomainObject.Predmet.ProtustrankaNazivFormated_1">DE FACTO d.o.o.</derivirana_varijabla>
  </DomainObject.Predmet.ProtustrankaNazivFormated>
  <DomainObject.Predmet.ProtustrankaNazivFormatedOIB>
    <izvorni_sadrzaj>DE FACTO d.o.o., OIB 95197920400</izvorni_sadrzaj>
    <derivirana_varijabla naziv="DomainObject.Predmet.ProtustrankaNazivFormatedOIB_1">DE FACTO d.o.o., OIB 95197920400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 FACTO d.o.o.</item>
    </izvorni_sadrzaj>
    <derivirana_varijabla naziv="DomainObject.Predmet.ProtuStrankaListFormated_1">
      <item>DE FACTO d.o.o.</item>
    </derivirana_varijabla>
  </DomainObject.Predmet.ProtuStrankaListFormated>
  <DomainObject.Predmet.ProtuStrankaListFormatedOIB>
    <izvorni_sadrzaj>
      <item>DE FACTO d.o.o., OIB 95197920400</item>
    </izvorni_sadrzaj>
    <derivirana_varijabla naziv="DomainObject.Predmet.ProtuStrankaListFormatedOIB_1">
      <item>DE FACTO d.o.o., OIB 95197920400</item>
    </derivirana_varijabla>
  </DomainObject.Predmet.ProtuStrankaListFormatedOIB>
  <DomainObject.Predmet.ProtuStrankaListFormatedWithAdress>
    <izvorni_sadrzaj>
      <item>DE FACTO d.o.o., Novo Selište 58/b, 44250 Novo Selište</item>
    </izvorni_sadrzaj>
    <derivirana_varijabla naziv="DomainObject.Predmet.ProtuStrankaListFormatedWithAdress_1">
      <item>DE FACTO d.o.o., Novo Selište 58/b, 44250 Novo Selište</item>
    </derivirana_varijabla>
  </DomainObject.Predmet.ProtuStrankaListFormatedWithAdress>
  <DomainObject.Predmet.ProtuStrankaListFormatedWithAdressOIB>
    <izvorni_sadrzaj>
      <item>DE FACTO d.o.o., OIB 95197920400, Novo Selište 58/b, 44250 Novo Selište</item>
    </izvorni_sadrzaj>
    <derivirana_varijabla naziv="DomainObject.Predmet.ProtuStrankaListFormatedWithAdressOIB_1">
      <item>DE FACTO d.o.o., OIB 95197920400, Novo Selište 58/b, 44250 Novo Selište</item>
    </derivirana_varijabla>
  </DomainObject.Predmet.ProtuStrankaListFormatedWithAdressOIB>
  <DomainObject.Predmet.ProtuStrankaListNazivFormated>
    <izvorni_sadrzaj>
      <item>DE FACTO d.o.o.</item>
    </izvorni_sadrzaj>
    <derivirana_varijabla naziv="DomainObject.Predmet.ProtuStrankaListNazivFormated_1">
      <item>DE FACTO d.o.o.</item>
    </derivirana_varijabla>
  </DomainObject.Predmet.ProtuStrankaListNazivFormated>
  <DomainObject.Predmet.ProtuStrankaListNazivFormatedOIB>
    <izvorni_sadrzaj>
      <item>DE FACTO d.o.o., OIB 95197920400</item>
    </izvorni_sadrzaj>
    <derivirana_varijabla naziv="DomainObject.Predmet.ProtuStrankaListNazivFormatedOIB_1">
      <item>DE FACTO d.o.o., OIB 95197920400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 FACTO d.o.o.</izvorni_sadrzaj>
    <derivirana_varijabla naziv="DomainObject.Predmet.ProtustrankaIDrugi_1">DE FACTO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 FACTO d.o.o., OIB 95197920400, Novo Selište 58/b, 44250 Novo Selište</izvorni_sadrzaj>
    <derivirana_varijabla naziv="DomainObject.Predmet.ProtustrankaIDrugiAdressOIB_1">DE FACTO d.o.o., OIB 95197920400, Novo Selište 58/b, 44250 Novo Selište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 FACTO d.o.o.</item>
    </izvorni_sadrzaj>
    <derivirana_varijabla naziv="DomainObject.Predmet.SudioniciListNaziv_1">
      <item>FINA Regionalni centar Zagreb</item>
      <item>DE FACTO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 FACTO d.o.o., OIB 95197920400, Novo Selište 58/b,44250 Novo Selište</item>
    </izvorni_sadrzaj>
    <derivirana_varijabla naziv="DomainObject.Predmet.SudioniciListAdressOIB_1">
      <item>FINA Regionalni centar Zagreb, OIB 85821130368, Trg svibanjskih žrtava 1995. 1,10000 Zagreb</item>
      <item>DE FACTO d.o.o., OIB 95197920400, Novo Selište 58/b,44250 Novo Selište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95197920400</item>
    </izvorni_sadrzaj>
    <derivirana_varijabla naziv="DomainObject.Predmet.SudioniciListNazivOIB_1">
      <item>, OIB 85821130368</item>
      <item>, OIB 95197920400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1975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2016-01-28T13:45:00Z</dcterms:created>
  <dc:creator>Vinka Mihalinčić</dc:creator>
  <cp:lastModifiedBy>Vinka Mihalinčić</cp:lastModifiedBy>
  <cp:lastPrinted>2016-01-28T13:41:00Z</cp:lastPrinted>
  <dcterms:modified xmlns:xsi="http://www.w3.org/2001/XMLSchema-instance" xsi:type="dcterms:W3CDTF">2016-01-28T13:46:00Z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