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53b44" w14:paraId="1b53b44" w:rsidRDefault="00057BC9" w:rsidP="00596B6A" w:rsidR="00CA2900" w:rsidRPr="00270194">
      <w:pPr>
        <w:ind w:firstLine="720"/>
        <w15:collapsed w:val="false"/>
        <w:rPr>
          <w:lang w:val="hr-HR"/>
        </w:rPr>
      </w:pPr>
      <w:bookmarkStart w:name="_GoBack" w:id="0"/>
      <w:bookmarkEnd w:id="0"/>
      <w:r>
        <w:rPr>
          <w:noProof/>
          <w:lang w:eastAsia="hr-HR" w:val="hr-HR"/>
        </w:rPr>
        <w:t xml:space="preserve"> </w:t>
      </w:r>
      <w:r w:rsidR="001E2FD7">
        <w:rPr>
          <w:noProof/>
          <w:lang w:eastAsia="hr-HR" w:val="hr-HR"/>
        </w:rPr>
        <w:t xml:space="preserve"> </w:t>
      </w:r>
      <w:r w:rsidR="009E2229">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270194">
        <w:rPr>
          <w:noProof/>
          <w:lang w:eastAsia="hr-HR" w:val="hr-HR"/>
        </w:rPr>
        <w:tab/>
      </w:r>
      <w:r w:rsidR="00270194">
        <w:rPr>
          <w:noProof/>
          <w:lang w:eastAsia="hr-HR" w:val="hr-HR"/>
        </w:rPr>
        <w:tab/>
      </w:r>
      <w:r w:rsidR="00270194">
        <w:rPr>
          <w:noProof/>
          <w:lang w:eastAsia="hr-HR" w:val="hr-HR"/>
        </w:rPr>
        <w:tab/>
      </w:r>
      <w:r w:rsidR="00270194">
        <w:rPr>
          <w:noProof/>
          <w:lang w:eastAsia="hr-HR" w:val="hr-HR"/>
        </w:rPr>
        <w:tab/>
      </w:r>
      <w:r w:rsidR="00270194">
        <w:rPr>
          <w:noProof/>
          <w:lang w:eastAsia="hr-HR" w:val="hr-HR"/>
        </w:rPr>
        <w:tab/>
        <w:t xml:space="preserve">     </w:t>
      </w:r>
      <w:r w:rsidR="00270194" w:rsidRPr="00270194">
        <w:rPr>
          <w:lang w:val="hr-HR"/>
        </w:rPr>
        <w:t xml:space="preserve">Poslovni </w:t>
      </w:r>
      <w:r w:rsidR="00BB4A85" w:rsidRPr="00270194">
        <w:rPr>
          <w:lang w:val="hr-HR"/>
        </w:rPr>
        <w:t>b</w:t>
      </w:r>
      <w:r w:rsidR="00CA2900" w:rsidRPr="00270194">
        <w:rPr>
          <w:lang w:val="hr-HR"/>
        </w:rPr>
        <w:t>r</w:t>
      </w:r>
      <w:r w:rsidR="00270194" w:rsidRPr="00270194">
        <w:rPr>
          <w:lang w:val="hr-HR"/>
        </w:rPr>
        <w:t>oj:</w:t>
      </w:r>
      <w:r w:rsidR="00CA2900" w:rsidRPr="00270194">
        <w:rPr>
          <w:lang w:val="hr-HR"/>
        </w:rPr>
        <w:t xml:space="preserve"> 12. St-</w:t>
      </w:r>
      <w:r w:rsidR="00596B6A" w:rsidRPr="00270194">
        <w:rPr>
          <w:lang w:val="hr-HR"/>
        </w:rPr>
        <w:t>72/2015</w:t>
      </w:r>
      <w:r w:rsidR="00270194" w:rsidRPr="00270194">
        <w:rPr>
          <w:lang w:val="hr-HR"/>
        </w:rPr>
        <w:t>-</w:t>
      </w:r>
      <w:r w:rsidR="007A06B2">
        <w:rPr>
          <w:lang w:val="hr-HR"/>
        </w:rPr>
        <w:t>469</w:t>
      </w:r>
    </w:p>
    <w:p w:rsidRDefault="00964A7F" w:rsidP="00964A7F" w:rsidR="00964A7F" w:rsidRPr="00270194">
      <w:pPr>
        <w:pStyle w:val="Naslov1"/>
        <w:jc w:val="both"/>
        <w:rPr>
          <w:b w:val="false"/>
        </w:rPr>
      </w:pPr>
      <w:r w:rsidRPr="00270194">
        <w:rPr>
          <w:b w:val="false"/>
        </w:rPr>
        <w:t>REPUBLIKA HRVATSKA</w:t>
      </w:r>
    </w:p>
    <w:p w:rsidRDefault="00964A7F" w:rsidP="00964A7F" w:rsidR="00964A7F" w:rsidRPr="00270194">
      <w:pPr>
        <w:jc w:val="both"/>
        <w:rPr>
          <w:lang w:val="hr-HR"/>
        </w:rPr>
      </w:pPr>
      <w:r w:rsidRPr="00270194">
        <w:rPr>
          <w:lang w:val="hr-HR"/>
        </w:rPr>
        <w:t xml:space="preserve">TRGOVAČKI SUD U SPLITU             </w:t>
      </w:r>
      <w:r w:rsidRPr="00270194">
        <w:rPr>
          <w:lang w:val="hr-HR"/>
        </w:rPr>
        <w:tab/>
      </w:r>
      <w:r w:rsidRPr="00270194">
        <w:rPr>
          <w:lang w:val="hr-HR"/>
        </w:rPr>
        <w:tab/>
      </w:r>
      <w:r w:rsidRPr="00270194">
        <w:rPr>
          <w:lang w:val="hr-HR"/>
        </w:rPr>
        <w:tab/>
        <w:t xml:space="preserve">      </w:t>
      </w:r>
    </w:p>
    <w:p w:rsidRDefault="00FF58C4" w:rsidP="00964A7F" w:rsidR="006713BE" w:rsidRPr="00270194">
      <w:pPr>
        <w:rPr>
          <w:lang w:val="hr-HR"/>
        </w:rPr>
      </w:pPr>
      <w:r w:rsidRPr="00270194">
        <w:rPr>
          <w:lang w:val="hr-HR"/>
        </w:rPr>
        <w:t>Split, Sukoišanska br. 6</w:t>
      </w:r>
    </w:p>
    <w:p w:rsidRDefault="00FF58C4" w:rsidP="00964A7F" w:rsidR="00FF58C4" w:rsidRPr="00270194">
      <w:pPr>
        <w:rPr>
          <w:lang w:val="hr-HR"/>
        </w:rPr>
      </w:pPr>
    </w:p>
    <w:p w:rsidRDefault="00596B6A" w:rsidP="00596B6A" w:rsidR="00596B6A" w:rsidRPr="00270194">
      <w:pPr>
        <w:jc w:val="center"/>
        <w:rPr>
          <w:lang w:val="hr-HR"/>
        </w:rPr>
      </w:pPr>
      <w:r w:rsidRPr="00270194">
        <w:rPr>
          <w:lang w:val="hr-HR"/>
        </w:rPr>
        <w:t>R E P U B L I K A   H R V A T S K A</w:t>
      </w:r>
    </w:p>
    <w:p w:rsidRDefault="00596B6A" w:rsidP="00964A7F" w:rsidR="00596B6A" w:rsidRPr="00270194">
      <w:pPr>
        <w:rPr>
          <w:lang w:val="hr-HR"/>
        </w:rPr>
      </w:pPr>
    </w:p>
    <w:p w:rsidRDefault="00160CA6" w:rsidP="00964A7F" w:rsidR="00964A7F" w:rsidRPr="00270194">
      <w:pPr>
        <w:pStyle w:val="Naslov2"/>
        <w:rPr>
          <w:bCs/>
          <w:szCs w:val="24"/>
        </w:rPr>
      </w:pPr>
      <w:r w:rsidRPr="00270194">
        <w:rPr>
          <w:bCs/>
          <w:szCs w:val="24"/>
        </w:rPr>
        <w:t>R J E Š E NJ E</w:t>
      </w:r>
      <w:r w:rsidR="00CD5119" w:rsidRPr="00270194">
        <w:rPr>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w:t>
      </w:r>
      <w:r w:rsidR="009E2229">
        <w:rPr>
          <w:szCs w:val="24"/>
          <w:lang w:val="hr-HR"/>
        </w:rPr>
        <w:t>29. studenog</w:t>
      </w:r>
      <w:r w:rsidR="00703DAD">
        <w:rPr>
          <w:szCs w:val="24"/>
          <w:lang w:val="hr-HR"/>
        </w:rPr>
        <w:t xml:space="preserve"> </w:t>
      </w:r>
      <w:r w:rsidR="00D4178A">
        <w:rPr>
          <w:szCs w:val="24"/>
          <w:lang w:val="hr-HR"/>
        </w:rPr>
        <w:t>201</w:t>
      </w:r>
      <w:r w:rsidR="00EF11FE">
        <w:rPr>
          <w:szCs w:val="24"/>
          <w:lang w:val="hr-HR"/>
        </w:rPr>
        <w:t>8</w:t>
      </w:r>
      <w:r w:rsidR="00A50D9D" w:rsidRPr="00E866A5">
        <w:rPr>
          <w:szCs w:val="24"/>
          <w:lang w:val="hr-HR"/>
        </w:rPr>
        <w:t xml:space="preserve">. </w:t>
      </w:r>
    </w:p>
    <w:p w:rsidRDefault="004E661E" w:rsidP="00964A7F" w:rsidR="004E661E" w:rsidRPr="00A25359">
      <w:pPr>
        <w:rPr>
          <w:sz w:val="28"/>
          <w:szCs w:val="28"/>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596B6A" w:rsidRPr="00BE00BF">
        <w:t xml:space="preserve"> iz Dubrovnika, Gornji Kono 56, </w:t>
      </w:r>
      <w:r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9E2229">
        <w:rPr>
          <w:lang w:val="hr-HR"/>
        </w:rPr>
        <w:t>dva</w:t>
      </w:r>
      <w:r w:rsidR="00FC2C5A">
        <w:rPr>
          <w:lang w:val="hr-HR"/>
        </w:rPr>
        <w:t xml:space="preserve"> </w:t>
      </w:r>
      <w:r w:rsidR="0095105F">
        <w:rPr>
          <w:lang w:val="hr-HR"/>
        </w:rPr>
        <w:t>mjesec</w:t>
      </w:r>
      <w:r w:rsidR="00FC2C5A">
        <w:rPr>
          <w:lang w:val="hr-HR"/>
        </w:rPr>
        <w:t>a</w:t>
      </w:r>
      <w:r w:rsidR="00A52840">
        <w:rPr>
          <w:lang w:val="hr-HR"/>
        </w:rPr>
        <w:t>, odnosno</w:t>
      </w:r>
      <w:r w:rsidR="00954E4F">
        <w:rPr>
          <w:lang w:val="hr-HR"/>
        </w:rPr>
        <w:t xml:space="preserve"> od </w:t>
      </w:r>
      <w:r w:rsidR="00F24841">
        <w:rPr>
          <w:lang w:val="hr-HR"/>
        </w:rPr>
        <w:t xml:space="preserve">1. </w:t>
      </w:r>
      <w:r w:rsidR="009E2229">
        <w:rPr>
          <w:lang w:val="hr-HR"/>
        </w:rPr>
        <w:t>prosinca</w:t>
      </w:r>
      <w:r w:rsidR="00E93DE8">
        <w:rPr>
          <w:lang w:val="hr-HR"/>
        </w:rPr>
        <w:t xml:space="preserve"> </w:t>
      </w:r>
      <w:r w:rsidR="00251EAC">
        <w:rPr>
          <w:lang w:val="hr-HR"/>
        </w:rPr>
        <w:t>201</w:t>
      </w:r>
      <w:r w:rsidR="00EF11FE">
        <w:rPr>
          <w:lang w:val="hr-HR"/>
        </w:rPr>
        <w:t>8</w:t>
      </w:r>
      <w:r w:rsidR="00954E4F">
        <w:rPr>
          <w:lang w:val="hr-HR"/>
        </w:rPr>
        <w:t xml:space="preserve">. </w:t>
      </w:r>
      <w:r w:rsidR="00A52840">
        <w:rPr>
          <w:lang w:val="hr-HR"/>
        </w:rPr>
        <w:t xml:space="preserve">do </w:t>
      </w:r>
      <w:r w:rsidR="009E2229">
        <w:rPr>
          <w:lang w:val="hr-HR"/>
        </w:rPr>
        <w:t>31. siječnja 2019</w:t>
      </w:r>
      <w:r w:rsidR="006D12B7">
        <w:rPr>
          <w:lang w:val="hr-HR"/>
        </w:rPr>
        <w:t xml:space="preserve">., s ukupno </w:t>
      </w:r>
      <w:r w:rsidR="009E2229">
        <w:rPr>
          <w:lang w:val="hr-HR"/>
        </w:rPr>
        <w:t>25</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D607F">
      <w:pPr>
        <w:jc w:val="both"/>
        <w:rPr>
          <w:sz w:val="12"/>
          <w:szCs w:val="12"/>
          <w:lang w:val="hr-HR"/>
        </w:rPr>
      </w:pPr>
    </w:p>
    <w:tbl>
      <w:tblPr>
        <w:tblStyle w:val="Reetkatablice"/>
        <w:tblW w:type="dxa" w:w="8647"/>
        <w:tblInd w:type="dxa" w:w="108"/>
        <w:tblLook w:val="04A0" w:noVBand="1" w:noHBand="0" w:lastColumn="0" w:firstColumn="1" w:lastRow="0" w:firstRow="1"/>
      </w:tblPr>
      <w:tblGrid>
        <w:gridCol w:w="709"/>
        <w:gridCol w:w="3005"/>
        <w:gridCol w:w="3402"/>
        <w:gridCol w:w="1531"/>
      </w:tblGrid>
      <w:tr w:rsidTr="00AD607F"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531"/>
            <w:vAlign w:val="center"/>
          </w:tcPr>
          <w:p w:rsidRDefault="007F2B66" w:rsidP="005A4D9C" w:rsidR="007F2B66">
            <w:pPr>
              <w:rPr>
                <w:lang w:val="hr-HR"/>
              </w:rPr>
            </w:pPr>
            <w:r>
              <w:rPr>
                <w:lang w:val="hr-HR"/>
              </w:rPr>
              <w:t>Plaća u bruto iznosu</w:t>
            </w:r>
          </w:p>
        </w:tc>
      </w:tr>
      <w:tr w:rsidTr="00AD607F" w:rsidR="007F2B66">
        <w:tc>
          <w:tcPr>
            <w:tcW w:type="dxa" w:w="709"/>
          </w:tcPr>
          <w:p w:rsidRDefault="009E2229"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531"/>
            <w:vAlign w:val="center"/>
          </w:tcPr>
          <w:p w:rsidRDefault="007F2B66" w:rsidP="005A4D9C" w:rsidR="007F2B66">
            <w:pPr>
              <w:rPr>
                <w:lang w:val="hr-HR"/>
              </w:rPr>
            </w:pPr>
            <w:r>
              <w:rPr>
                <w:lang w:val="hr-HR"/>
              </w:rPr>
              <w:t xml:space="preserve">4.500,00 </w:t>
            </w:r>
          </w:p>
        </w:tc>
      </w:tr>
      <w:tr w:rsidTr="00AD607F" w:rsidR="007F2B66">
        <w:tc>
          <w:tcPr>
            <w:tcW w:type="dxa" w:w="709"/>
          </w:tcPr>
          <w:p w:rsidRDefault="009E2229"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531"/>
            <w:vAlign w:val="center"/>
          </w:tcPr>
          <w:p w:rsidRDefault="007F2B66" w:rsidP="005A4D9C" w:rsidR="007F2B66">
            <w:pPr>
              <w:rPr>
                <w:lang w:val="hr-HR"/>
              </w:rPr>
            </w:pPr>
            <w:r>
              <w:rPr>
                <w:lang w:val="hr-HR"/>
              </w:rPr>
              <w:t>5.500,00</w:t>
            </w:r>
          </w:p>
        </w:tc>
      </w:tr>
      <w:tr w:rsidTr="00AD607F" w:rsidR="007F2B66">
        <w:tc>
          <w:tcPr>
            <w:tcW w:type="dxa" w:w="709"/>
          </w:tcPr>
          <w:p w:rsidRDefault="009E2229"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9E2229"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9E2229"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9E2229"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531"/>
            <w:vAlign w:val="center"/>
          </w:tcPr>
          <w:p w:rsidRDefault="007F2B66" w:rsidP="005A4D9C" w:rsidR="007F2B66">
            <w:pPr>
              <w:rPr>
                <w:lang w:val="hr-HR"/>
              </w:rPr>
            </w:pPr>
            <w:r>
              <w:rPr>
                <w:lang w:val="hr-HR"/>
              </w:rPr>
              <w:t>8.000,00</w:t>
            </w:r>
          </w:p>
        </w:tc>
      </w:tr>
      <w:tr w:rsidTr="00AD607F" w:rsidR="007F2B66">
        <w:tc>
          <w:tcPr>
            <w:tcW w:type="dxa" w:w="709"/>
          </w:tcPr>
          <w:p w:rsidRDefault="009E2229" w:rsidP="005A4D9C" w:rsidR="007F2B66">
            <w:pPr>
              <w:jc w:val="both"/>
              <w:rPr>
                <w:lang w:val="hr-HR"/>
              </w:rPr>
            </w:pPr>
            <w:r>
              <w:rPr>
                <w:lang w:val="hr-HR"/>
              </w:rPr>
              <w:t>20.</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531"/>
            <w:vAlign w:val="center"/>
          </w:tcPr>
          <w:p w:rsidRDefault="007F2B66" w:rsidP="005A4D9C" w:rsidR="007F2B66">
            <w:pPr>
              <w:rPr>
                <w:lang w:val="hr-HR"/>
              </w:rPr>
            </w:pPr>
            <w:r>
              <w:rPr>
                <w:lang w:val="hr-HR"/>
              </w:rPr>
              <w:t>9.000,00</w:t>
            </w:r>
          </w:p>
        </w:tc>
      </w:tr>
      <w:tr w:rsidTr="00AD607F" w:rsidR="007F2B66">
        <w:tc>
          <w:tcPr>
            <w:tcW w:type="dxa" w:w="709"/>
          </w:tcPr>
          <w:p w:rsidRDefault="009E2229"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CB4EFD">
        <w:tc>
          <w:tcPr>
            <w:tcW w:type="dxa" w:w="709"/>
          </w:tcPr>
          <w:p w:rsidRDefault="00CB4EFD" w:rsidP="005A4D9C" w:rsidR="00CB4EFD">
            <w:pPr>
              <w:jc w:val="both"/>
              <w:rPr>
                <w:lang w:val="hr-HR"/>
              </w:rPr>
            </w:pPr>
            <w:r>
              <w:rPr>
                <w:lang w:val="hr-HR"/>
              </w:rPr>
              <w:lastRenderedPageBreak/>
              <w:t>2</w:t>
            </w:r>
            <w:r w:rsidR="009E2229">
              <w:rPr>
                <w:lang w:val="hr-HR"/>
              </w:rPr>
              <w:t>4.</w:t>
            </w:r>
          </w:p>
        </w:tc>
        <w:tc>
          <w:tcPr>
            <w:tcW w:type="dxa" w:w="3005"/>
            <w:vAlign w:val="center"/>
          </w:tcPr>
          <w:p w:rsidRDefault="007B06E9" w:rsidP="00CB4EFD" w:rsidR="00CB4EFD">
            <w:pPr>
              <w:rPr>
                <w:lang w:val="hr-HR"/>
              </w:rPr>
            </w:pPr>
            <w:r>
              <w:rPr>
                <w:lang w:val="hr-HR"/>
              </w:rPr>
              <w:t>TOMISLAV RUBČIĆ</w:t>
            </w:r>
          </w:p>
        </w:tc>
        <w:tc>
          <w:tcPr>
            <w:tcW w:type="dxa" w:w="3402"/>
            <w:vAlign w:val="center"/>
          </w:tcPr>
          <w:p w:rsidRDefault="00CB4EFD" w:rsidP="005A4D9C" w:rsidR="00CB4EFD">
            <w:pPr>
              <w:rPr>
                <w:lang w:val="hr-HR"/>
              </w:rPr>
            </w:pPr>
            <w:r>
              <w:rPr>
                <w:lang w:val="hr-HR"/>
              </w:rPr>
              <w:t>traktorist</w:t>
            </w:r>
          </w:p>
        </w:tc>
        <w:tc>
          <w:tcPr>
            <w:tcW w:type="dxa" w:w="1531"/>
            <w:vAlign w:val="center"/>
          </w:tcPr>
          <w:p w:rsidRDefault="00CB4EFD" w:rsidP="005A4D9C" w:rsidR="00CB4EFD">
            <w:pPr>
              <w:rPr>
                <w:lang w:val="hr-HR"/>
              </w:rPr>
            </w:pPr>
            <w:r>
              <w:rPr>
                <w:lang w:val="hr-HR"/>
              </w:rPr>
              <w:t>5.000,00</w:t>
            </w:r>
          </w:p>
        </w:tc>
      </w:tr>
      <w:tr w:rsidTr="00AD607F" w:rsidR="00395A42">
        <w:tc>
          <w:tcPr>
            <w:tcW w:type="dxa" w:w="709"/>
          </w:tcPr>
          <w:p w:rsidRDefault="00395A42" w:rsidP="005A4D9C" w:rsidR="00395A42">
            <w:pPr>
              <w:jc w:val="both"/>
              <w:rPr>
                <w:lang w:val="hr-HR"/>
              </w:rPr>
            </w:pPr>
            <w:r>
              <w:rPr>
                <w:lang w:val="hr-HR"/>
              </w:rPr>
              <w:t>2</w:t>
            </w:r>
            <w:r w:rsidR="009E2229">
              <w:rPr>
                <w:lang w:val="hr-HR"/>
              </w:rPr>
              <w:t>5.</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531"/>
            <w:vAlign w:val="center"/>
          </w:tcPr>
          <w:p w:rsidRDefault="00395A42" w:rsidP="005A4D9C" w:rsidR="00395A42">
            <w:pPr>
              <w:rPr>
                <w:lang w:val="hr-HR"/>
              </w:rPr>
            </w:pPr>
            <w:r>
              <w:rPr>
                <w:lang w:val="hr-HR"/>
              </w:rPr>
              <w:t>5.500,00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14E27" w:rsidR="00887781">
      <w:pPr>
        <w:jc w:val="both"/>
        <w:rPr>
          <w:lang w:val="hr-HR"/>
        </w:rPr>
      </w:pPr>
      <w:r w:rsidRPr="00BE00BF">
        <w:rPr>
          <w:lang w:val="hr-HR"/>
        </w:rPr>
        <w:tab/>
      </w:r>
      <w:r w:rsidR="00951A67">
        <w:rPr>
          <w:lang w:val="hr-HR"/>
        </w:rPr>
        <w:t xml:space="preserve">U stečajnom postupku koji se nad dužnikom </w:t>
      </w:r>
      <w:r w:rsidR="00951A67" w:rsidRPr="00BE00BF">
        <w:rPr>
          <w:lang w:val="hr-HR"/>
        </w:rPr>
        <w:t xml:space="preserve">VRGORKA – VINARIJA d.d. </w:t>
      </w:r>
      <w:r w:rsidR="00951A67">
        <w:rPr>
          <w:lang w:val="hr-HR"/>
        </w:rPr>
        <w:t xml:space="preserve">u stečaju </w:t>
      </w:r>
      <w:r w:rsidR="00951A67" w:rsidRPr="00BE00BF">
        <w:rPr>
          <w:lang w:val="hr-HR"/>
        </w:rPr>
        <w:t xml:space="preserve">Vrgorac </w:t>
      </w:r>
      <w:r w:rsidR="00951A67">
        <w:rPr>
          <w:lang w:val="hr-HR"/>
        </w:rPr>
        <w:t>vodi kod</w:t>
      </w:r>
      <w:r w:rsidR="00CE0630" w:rsidRPr="00BE00BF">
        <w:rPr>
          <w:lang w:val="hr-HR"/>
        </w:rPr>
        <w:t xml:space="preserve"> ovog suda</w:t>
      </w:r>
      <w:r w:rsidR="002C6BF1" w:rsidRPr="00BE00BF">
        <w:rPr>
          <w:lang w:val="hr-HR"/>
        </w:rPr>
        <w:t xml:space="preserve"> </w:t>
      </w:r>
      <w:r w:rsidR="00951A67">
        <w:rPr>
          <w:lang w:val="hr-HR"/>
        </w:rPr>
        <w:t>pod brojem St-72</w:t>
      </w:r>
      <w:r w:rsidR="002C6BF1" w:rsidRPr="00BE00BF">
        <w:rPr>
          <w:lang w:val="hr-HR"/>
        </w:rPr>
        <w:t>/2015</w:t>
      </w:r>
      <w:r w:rsidR="00951A67">
        <w:rPr>
          <w:lang w:val="hr-HR"/>
        </w:rPr>
        <w:t xml:space="preserve">, stečajna upraviteljica </w:t>
      </w:r>
      <w:r w:rsidR="002C6BF1" w:rsidRPr="00BE00BF">
        <w:rPr>
          <w:lang w:val="hr-HR"/>
        </w:rPr>
        <w:t xml:space="preserve"> </w:t>
      </w:r>
      <w:r w:rsidR="00951A67" w:rsidRPr="00BE00BF">
        <w:rPr>
          <w:lang w:val="hr-HR"/>
        </w:rPr>
        <w:t xml:space="preserve">Ivanka Sušić iz Dubrovnika </w:t>
      </w:r>
      <w:r w:rsidR="00887781">
        <w:rPr>
          <w:lang w:val="hr-HR"/>
        </w:rPr>
        <w:t xml:space="preserve">je </w:t>
      </w:r>
      <w:r w:rsidR="001A3B97">
        <w:rPr>
          <w:lang w:val="hr-HR"/>
        </w:rPr>
        <w:t xml:space="preserve">u </w:t>
      </w:r>
      <w:r w:rsidR="00887781">
        <w:rPr>
          <w:lang w:val="hr-HR"/>
        </w:rPr>
        <w:t>p</w:t>
      </w:r>
      <w:r w:rsidR="001A3B97">
        <w:rPr>
          <w:lang w:val="hr-HR"/>
        </w:rPr>
        <w:t xml:space="preserve">odnesku </w:t>
      </w:r>
      <w:r w:rsidR="001807E4">
        <w:rPr>
          <w:lang w:val="hr-HR"/>
        </w:rPr>
        <w:t>od</w:t>
      </w:r>
      <w:r w:rsidR="00954E4F">
        <w:rPr>
          <w:lang w:val="hr-HR"/>
        </w:rPr>
        <w:t xml:space="preserve"> </w:t>
      </w:r>
      <w:r w:rsidR="009E2229">
        <w:rPr>
          <w:lang w:val="hr-HR"/>
        </w:rPr>
        <w:t>2</w:t>
      </w:r>
      <w:r w:rsidR="007A06B2">
        <w:rPr>
          <w:lang w:val="hr-HR"/>
        </w:rPr>
        <w:t>6</w:t>
      </w:r>
      <w:r w:rsidR="009E2229">
        <w:rPr>
          <w:lang w:val="hr-HR"/>
        </w:rPr>
        <w:t xml:space="preserve">. studenog </w:t>
      </w:r>
      <w:r w:rsidR="00EF11FE">
        <w:rPr>
          <w:lang w:val="hr-HR"/>
        </w:rPr>
        <w:t>2018</w:t>
      </w:r>
      <w:r w:rsidR="00954E4F">
        <w:rPr>
          <w:lang w:val="hr-HR"/>
        </w:rPr>
        <w:t>.</w:t>
      </w:r>
      <w:r w:rsidR="007F2B66">
        <w:rPr>
          <w:lang w:val="hr-HR"/>
        </w:rPr>
        <w:t xml:space="preserve"> </w:t>
      </w:r>
      <w:r w:rsidR="00214E27" w:rsidRPr="00214E27">
        <w:rPr>
          <w:lang w:val="hr-HR"/>
        </w:rPr>
        <w:t>predložila d</w:t>
      </w:r>
      <w:r w:rsidR="00E42778">
        <w:rPr>
          <w:lang w:val="hr-HR"/>
        </w:rPr>
        <w:t>ati joj odobrenje za sklapanje</w:t>
      </w:r>
      <w:r w:rsidR="00214E27" w:rsidRPr="00214E27">
        <w:rPr>
          <w:lang w:val="hr-HR"/>
        </w:rPr>
        <w:t xml:space="preserve"> ugovora o radu na određeno vrijeme sa </w:t>
      </w:r>
      <w:r w:rsidR="009E2229">
        <w:rPr>
          <w:lang w:val="hr-HR"/>
        </w:rPr>
        <w:t>25</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p>
    <w:p w:rsidRDefault="00887781" w:rsidP="00214E27" w:rsidR="00887781">
      <w:pPr>
        <w:jc w:val="both"/>
        <w:rPr>
          <w:lang w:val="hr-HR"/>
        </w:rPr>
      </w:pPr>
    </w:p>
    <w:p w:rsidRDefault="008B7D82" w:rsidP="00EE6734" w:rsidR="00EE6734" w:rsidRPr="00214E27">
      <w:pPr>
        <w:ind w:firstLine="720"/>
        <w:jc w:val="both"/>
        <w:rPr>
          <w:lang w:val="hr-HR"/>
        </w:rPr>
      </w:pPr>
      <w:r>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7A06B2">
        <w:rPr>
          <w:lang w:val="hr-HR"/>
        </w:rPr>
        <w:t xml:space="preserve"> tim</w:t>
      </w:r>
      <w:r w:rsidR="00214E27" w:rsidRPr="007F2B66">
        <w:rPr>
          <w:lang w:val="hr-HR"/>
        </w:rPr>
        <w:t xml:space="preserve"> radnicima</w:t>
      </w:r>
      <w:r w:rsidR="001A3B97">
        <w:rPr>
          <w:lang w:val="hr-HR"/>
        </w:rPr>
        <w:t xml:space="preserve"> te da je sada neophodno sklopiti nove ugovore o radu na određeno vrijeme i to za još </w:t>
      </w:r>
      <w:r w:rsidR="009E2229">
        <w:rPr>
          <w:lang w:val="hr-HR"/>
        </w:rPr>
        <w:t>dva</w:t>
      </w:r>
      <w:r w:rsidR="001807E4">
        <w:rPr>
          <w:lang w:val="hr-HR"/>
        </w:rPr>
        <w:t xml:space="preserve"> </w:t>
      </w:r>
      <w:r w:rsidR="00E42778">
        <w:rPr>
          <w:lang w:val="hr-HR"/>
        </w:rPr>
        <w:t>mjesec</w:t>
      </w:r>
      <w:r w:rsidR="009E2229">
        <w:rPr>
          <w:lang w:val="hr-HR"/>
        </w:rPr>
        <w:t>a</w:t>
      </w:r>
      <w:r w:rsidR="00395A42">
        <w:rPr>
          <w:lang w:val="hr-HR"/>
        </w:rPr>
        <w:t xml:space="preserve"> </w:t>
      </w:r>
      <w:r w:rsidR="00E42778">
        <w:rPr>
          <w:lang w:val="hr-HR"/>
        </w:rPr>
        <w:t xml:space="preserve">odnosno od </w:t>
      </w:r>
      <w:r w:rsidR="009E2229">
        <w:rPr>
          <w:lang w:val="hr-HR"/>
        </w:rPr>
        <w:t>1. prosinca 2018</w:t>
      </w:r>
      <w:r w:rsidR="00D83D6B">
        <w:rPr>
          <w:lang w:val="hr-HR"/>
        </w:rPr>
        <w:t xml:space="preserve">. do </w:t>
      </w:r>
      <w:r w:rsidR="009E2229">
        <w:rPr>
          <w:lang w:val="hr-HR"/>
        </w:rPr>
        <w:t>31. siječnja 2019</w:t>
      </w:r>
      <w:r w:rsidR="00D83D6B">
        <w:rPr>
          <w:lang w:val="hr-HR"/>
        </w:rPr>
        <w:t>.</w:t>
      </w:r>
      <w:r w:rsidR="00954E4F">
        <w:rPr>
          <w:lang w:val="hr-HR"/>
        </w:rPr>
        <w:t xml:space="preserve">, </w:t>
      </w:r>
      <w:r w:rsidR="00EE6734" w:rsidRPr="00214E27">
        <w:rPr>
          <w:lang w:val="hr-HR"/>
        </w:rPr>
        <w:t xml:space="preserve">a sve to radi nastavka </w:t>
      </w:r>
      <w:r w:rsidR="00EE6734">
        <w:rPr>
          <w:lang w:val="hr-HR"/>
        </w:rPr>
        <w:t>započetih poslova na plantaži</w:t>
      </w:r>
      <w:r w:rsidR="00194DD2">
        <w:rPr>
          <w:lang w:val="hr-HR"/>
        </w:rPr>
        <w:t xml:space="preserve"> i proizvodnje vina</w:t>
      </w:r>
      <w:r w:rsidR="00EE6734" w:rsidRPr="00214E27">
        <w:rPr>
          <w:lang w:val="hr-HR"/>
        </w:rPr>
        <w:t>. Stečajna upraviteljica j</w:t>
      </w:r>
      <w:r w:rsidR="00EE6734">
        <w:rPr>
          <w:lang w:val="hr-HR"/>
        </w:rPr>
        <w:t>e nadalje navela kako su ti</w:t>
      </w:r>
      <w:r w:rsidR="00EE6734" w:rsidRPr="00214E27">
        <w:rPr>
          <w:lang w:val="hr-HR"/>
        </w:rPr>
        <w:t xml:space="preserve"> radnici i dalje potrebni radi očuvanja imovine stečajnog dužnika</w:t>
      </w:r>
      <w:r w:rsidR="00194DD2">
        <w:rPr>
          <w:lang w:val="hr-HR"/>
        </w:rPr>
        <w:t>, vinograda</w:t>
      </w:r>
      <w:r w:rsidR="00EE6734" w:rsidRPr="00214E27">
        <w:rPr>
          <w:lang w:val="hr-HR"/>
        </w:rPr>
        <w:t xml:space="preserve"> i zaliha vina. Poslovi koji bi isti obavljali da su neodgodivi, jer je </w:t>
      </w:r>
      <w:r w:rsidR="00194DD2">
        <w:rPr>
          <w:lang w:val="hr-HR"/>
        </w:rPr>
        <w:t xml:space="preserve">u tijeku proces rada u vinogradima </w:t>
      </w:r>
      <w:r w:rsidR="00EE6734">
        <w:rPr>
          <w:lang w:val="hr-HR"/>
        </w:rPr>
        <w:t>pa je</w:t>
      </w:r>
      <w:r w:rsidR="00194DD2">
        <w:rPr>
          <w:lang w:val="hr-HR"/>
        </w:rPr>
        <w:t xml:space="preserve"> te</w:t>
      </w:r>
      <w:r w:rsidR="00EE6734">
        <w:rPr>
          <w:lang w:val="hr-HR"/>
        </w:rPr>
        <w:t xml:space="preserve"> poslove potrebno završiti u predviđenim agro rokovima, </w:t>
      </w:r>
      <w:r w:rsidR="00194DD2">
        <w:rPr>
          <w:lang w:val="hr-HR"/>
        </w:rPr>
        <w:t>a</w:t>
      </w:r>
      <w:r w:rsidR="00EE6734">
        <w:rPr>
          <w:lang w:val="hr-HR"/>
        </w:rPr>
        <w:t xml:space="preserve"> nepridržavanje tih rokova</w:t>
      </w:r>
      <w:r w:rsidR="00EE6734" w:rsidRPr="00214E27">
        <w:rPr>
          <w:lang w:val="hr-HR"/>
        </w:rPr>
        <w:t xml:space="preserve"> odnosno neobavljanje tih poslova </w:t>
      </w:r>
      <w:r w:rsidR="00194DD2">
        <w:rPr>
          <w:lang w:val="hr-HR"/>
        </w:rPr>
        <w:t xml:space="preserve">da bi </w:t>
      </w:r>
      <w:r w:rsidR="00EE6734" w:rsidRPr="00214E27">
        <w:rPr>
          <w:lang w:val="hr-HR"/>
        </w:rPr>
        <w:t>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EE6734" w:rsidR="00185426">
      <w:pPr>
        <w:ind w:firstLine="720"/>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w:t>
      </w:r>
      <w:r w:rsidR="009E2229">
        <w:rPr>
          <w:lang w:val="hr-HR"/>
        </w:rPr>
        <w:t xml:space="preserve"> sukladno odredbama članka 120. stavak</w:t>
      </w:r>
      <w:r w:rsidR="00F9696B">
        <w:rPr>
          <w:lang w:val="hr-HR"/>
        </w:rPr>
        <w:t xml:space="preserve">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94DD2">
        <w:rPr>
          <w:lang w:val="hr-HR"/>
        </w:rPr>
        <w:t xml:space="preserve">posljednjim </w:t>
      </w:r>
      <w:r w:rsidR="001E2FD7">
        <w:rPr>
          <w:lang w:val="hr-HR"/>
        </w:rPr>
        <w:t xml:space="preserve">rješenjem ovog suda </w:t>
      </w:r>
      <w:r w:rsidR="00A25359">
        <w:rPr>
          <w:lang w:val="hr-HR"/>
        </w:rPr>
        <w:t xml:space="preserve">dano </w:t>
      </w:r>
      <w:r w:rsidR="00954E4F">
        <w:rPr>
          <w:lang w:val="hr-HR"/>
        </w:rPr>
        <w:t xml:space="preserve">odobrenje za sklapanje </w:t>
      </w:r>
      <w:r w:rsidR="00251EAC">
        <w:rPr>
          <w:lang w:val="hr-HR"/>
        </w:rPr>
        <w:t>tih ugovora o radu</w:t>
      </w:r>
      <w:r w:rsidR="007F2B66">
        <w:rPr>
          <w:lang w:val="hr-HR"/>
        </w:rPr>
        <w:t xml:space="preserve"> na određeno vrijeme </w:t>
      </w:r>
      <w:r w:rsidR="00251EAC">
        <w:rPr>
          <w:lang w:val="hr-HR"/>
        </w:rPr>
        <w:t xml:space="preserve">do </w:t>
      </w:r>
      <w:r w:rsidR="00AD212D">
        <w:rPr>
          <w:lang w:val="hr-HR"/>
        </w:rPr>
        <w:t>30</w:t>
      </w:r>
      <w:r w:rsidR="00270194">
        <w:rPr>
          <w:lang w:val="hr-HR"/>
        </w:rPr>
        <w:t xml:space="preserve">. </w:t>
      </w:r>
      <w:r w:rsidR="00AD212D">
        <w:rPr>
          <w:lang w:val="hr-HR"/>
        </w:rPr>
        <w:t>studenog</w:t>
      </w:r>
      <w:r w:rsidR="00EF11FE">
        <w:rPr>
          <w:lang w:val="hr-HR"/>
        </w:rPr>
        <w:t xml:space="preserve"> 2018</w:t>
      </w:r>
      <w:r w:rsidR="001E2FD7">
        <w:rPr>
          <w:lang w:val="hr-HR"/>
        </w:rPr>
        <w:t>.</w:t>
      </w:r>
    </w:p>
    <w:p w:rsidRDefault="00E42778" w:rsidP="00247D9D" w:rsidR="00E42778">
      <w:pPr>
        <w:jc w:val="both"/>
        <w:rPr>
          <w:lang w:val="hr-HR"/>
        </w:rPr>
      </w:pPr>
    </w:p>
    <w:p w:rsidRDefault="005C3F2F" w:rsidP="005E4169" w:rsidR="007F2B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1807E4" w:rsidP="005E4169" w:rsidR="001807E4" w:rsidRPr="00BE00BF">
      <w:pPr>
        <w:jc w:val="both"/>
        <w:rPr>
          <w:lang w:val="hr-HR"/>
        </w:rPr>
      </w:pPr>
    </w:p>
    <w:p w:rsidRDefault="009E2229" w:rsidP="005E4169" w:rsidR="00AE3066">
      <w:pPr>
        <w:jc w:val="both"/>
        <w:rPr>
          <w:lang w:val="hr-HR"/>
        </w:rPr>
      </w:pPr>
      <w:r>
        <w:rPr>
          <w:lang w:val="hr-HR"/>
        </w:rPr>
        <w:tab/>
        <w:t>Odredbom članka 120. stavak</w:t>
      </w:r>
      <w:r w:rsidR="00AE3066" w:rsidRPr="00BE00BF">
        <w:rPr>
          <w:lang w:val="hr-HR"/>
        </w:rPr>
        <w:t xml:space="preserve"> 5. </w:t>
      </w:r>
      <w:r w:rsidR="00F72343">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9E2229" w:rsidP="005E4169" w:rsidR="009E2229"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lastRenderedPageBreak/>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w:t>
      </w:r>
      <w:r w:rsidR="00194DD2">
        <w:rPr>
          <w:lang w:val="hr-HR"/>
        </w:rPr>
        <w:t>rada u vinogradima i proizvodnje vina</w:t>
      </w:r>
      <w:r w:rsidR="002753AF">
        <w:rPr>
          <w:lang w:val="hr-HR"/>
        </w:rPr>
        <w:t>)</w:t>
      </w:r>
      <w:r>
        <w:rPr>
          <w:lang w:val="hr-HR"/>
        </w:rPr>
        <w:t xml:space="preserve">, </w:t>
      </w:r>
      <w:r w:rsidR="009411A2">
        <w:rPr>
          <w:lang w:val="hr-HR"/>
        </w:rPr>
        <w:t xml:space="preserve">kao i uzimajući u obzir navode stečajne upraviteljice da se sve obveze prema radnicima te ostale obveze stečajne mase uredno podmiruju, </w:t>
      </w:r>
      <w:r>
        <w:rPr>
          <w:lang w:val="hr-HR"/>
        </w:rPr>
        <w:t>prihvatio prijedlog za davanje odobrenja za sklapanje ugovo</w:t>
      </w:r>
      <w:r w:rsidR="00E01BAB">
        <w:rPr>
          <w:lang w:val="hr-HR"/>
        </w:rPr>
        <w:t>ra o radu</w:t>
      </w:r>
      <w:r w:rsidR="00951A67">
        <w:rPr>
          <w:lang w:val="hr-HR"/>
        </w:rPr>
        <w:t xml:space="preserve"> na određeno vrijeme</w:t>
      </w:r>
      <w:r w:rsidR="00E01BAB">
        <w:rPr>
          <w:lang w:val="hr-HR"/>
        </w:rPr>
        <w:t xml:space="preserve">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 xml:space="preserve">za daljnja </w:t>
      </w:r>
      <w:r w:rsidR="001807E4">
        <w:rPr>
          <w:lang w:val="hr-HR"/>
        </w:rPr>
        <w:t>dva</w:t>
      </w:r>
      <w:r w:rsidR="00C953CF">
        <w:rPr>
          <w:lang w:val="hr-HR"/>
        </w:rPr>
        <w:t xml:space="preserve"> mjeseca</w:t>
      </w:r>
      <w:r w:rsidR="001E2FD7">
        <w:rPr>
          <w:lang w:val="hr-HR"/>
        </w:rPr>
        <w:t>.</w:t>
      </w:r>
    </w:p>
    <w:p w:rsidRDefault="00A82878" w:rsidP="00C953CF" w:rsidR="00A82878">
      <w:pPr>
        <w:jc w:val="both"/>
        <w:rPr>
          <w:lang w:val="hr-HR"/>
        </w:rPr>
      </w:pPr>
    </w:p>
    <w:p w:rsidRDefault="00251EAC" w:rsidP="00F406F6" w:rsidR="00F406F6" w:rsidRPr="00365C08">
      <w:pPr>
        <w:ind w:firstLine="720"/>
        <w:jc w:val="both"/>
        <w:rPr>
          <w:lang w:val="hr-HR"/>
        </w:rPr>
      </w:pPr>
      <w:r>
        <w:rPr>
          <w:lang w:val="hr-HR"/>
        </w:rPr>
        <w:t>Slijedom</w:t>
      </w:r>
      <w:r w:rsidR="00F406F6">
        <w:rPr>
          <w:lang w:val="hr-HR"/>
        </w:rPr>
        <w:t xml:space="preserve"> navedenog, a temeljem odredbi</w:t>
      </w:r>
      <w:r w:rsidR="009E2229">
        <w:rPr>
          <w:lang w:val="hr-HR"/>
        </w:rPr>
        <w:t xml:space="preserve"> članka 120. stavak</w:t>
      </w:r>
      <w:r w:rsidR="00F406F6" w:rsidRPr="00BE00BF">
        <w:rPr>
          <w:lang w:val="hr-HR"/>
        </w:rPr>
        <w:t xml:space="preserve"> 5. i 6. SZ-a</w:t>
      </w:r>
      <w:r w:rsidR="00F406F6">
        <w:rPr>
          <w:lang w:val="hr-HR"/>
        </w:rPr>
        <w:t>,</w:t>
      </w:r>
      <w:r w:rsidR="00F406F6" w:rsidRPr="00BE00BF">
        <w:rPr>
          <w:lang w:val="hr-HR"/>
        </w:rPr>
        <w:t xml:space="preserve"> </w:t>
      </w:r>
      <w:r w:rsidR="00F406F6">
        <w:rPr>
          <w:lang w:val="hr-HR"/>
        </w:rPr>
        <w:t xml:space="preserve">kao i u skladu s odlukom skupštine </w:t>
      </w:r>
      <w:r w:rsidR="00F406F6" w:rsidRPr="00365C08">
        <w:rPr>
          <w:lang w:val="hr-HR"/>
        </w:rPr>
        <w:t xml:space="preserve">vjerovnika o nastavku poslovanja kod dužnika, odlučeno je kao u izreci ovog rješenja. </w:t>
      </w:r>
    </w:p>
    <w:p w:rsidRDefault="00F72343" w:rsidP="000F2E74" w:rsidR="00F72343" w:rsidRPr="00365C08">
      <w:pPr>
        <w:jc w:val="both"/>
        <w:rPr>
          <w:lang w:val="hr-HR"/>
        </w:rPr>
      </w:pPr>
    </w:p>
    <w:p w:rsidRDefault="003F13DF" w:rsidP="00984798" w:rsidR="00964A7F" w:rsidRPr="00365C08">
      <w:pPr>
        <w:jc w:val="center"/>
        <w:rPr>
          <w:lang w:val="hr-HR"/>
        </w:rPr>
      </w:pPr>
      <w:r w:rsidRPr="00365C08">
        <w:rPr>
          <w:lang w:val="hr-HR"/>
        </w:rPr>
        <w:t>U Splitu</w:t>
      </w:r>
      <w:r w:rsidR="00280334" w:rsidRPr="00365C08">
        <w:rPr>
          <w:lang w:val="hr-HR"/>
        </w:rPr>
        <w:t>,</w:t>
      </w:r>
      <w:r w:rsidR="002820A8" w:rsidRPr="00365C08">
        <w:rPr>
          <w:lang w:val="hr-HR"/>
        </w:rPr>
        <w:t xml:space="preserve"> </w:t>
      </w:r>
      <w:r w:rsidR="00270194" w:rsidRPr="00365C08">
        <w:rPr>
          <w:lang w:val="hr-HR"/>
        </w:rPr>
        <w:t xml:space="preserve">29. </w:t>
      </w:r>
      <w:r w:rsidR="009E2229" w:rsidRPr="00365C08">
        <w:rPr>
          <w:lang w:val="hr-HR"/>
        </w:rPr>
        <w:t>studenog</w:t>
      </w:r>
      <w:r w:rsidR="00AD607F" w:rsidRPr="00365C08">
        <w:rPr>
          <w:lang w:val="hr-HR"/>
        </w:rPr>
        <w:t xml:space="preserve"> </w:t>
      </w:r>
      <w:r w:rsidR="002B6C44" w:rsidRPr="00365C08">
        <w:rPr>
          <w:lang w:val="hr-HR"/>
        </w:rPr>
        <w:t>201</w:t>
      </w:r>
      <w:r w:rsidR="00EF11FE" w:rsidRPr="00365C08">
        <w:rPr>
          <w:lang w:val="hr-HR"/>
        </w:rPr>
        <w:t>8</w:t>
      </w:r>
      <w:r w:rsidR="00964A7F" w:rsidRPr="00365C08">
        <w:rPr>
          <w:lang w:val="hr-HR"/>
        </w:rPr>
        <w:t>.</w:t>
      </w:r>
    </w:p>
    <w:p w:rsidRDefault="00964A7F" w:rsidP="00964A7F" w:rsidR="002B32D0" w:rsidRPr="00365C08">
      <w:pPr>
        <w:jc w:val="both"/>
        <w:rPr>
          <w:lang w:val="hr-HR"/>
        </w:rPr>
      </w:pPr>
      <w:r w:rsidRPr="00365C08">
        <w:rPr>
          <w:lang w:val="hr-HR"/>
        </w:rPr>
        <w:t xml:space="preserve"> </w:t>
      </w:r>
    </w:p>
    <w:p w:rsidRDefault="00365C08" w:rsidP="00365C08" w:rsidR="00365C08" w:rsidRPr="00365C08">
      <w:pPr>
        <w:ind w:left="4320"/>
        <w:jc w:val="center"/>
      </w:pPr>
      <w:r w:rsidRPr="00365C08">
        <w:t>Sudac</w:t>
      </w:r>
    </w:p>
    <w:p w:rsidRDefault="00365C08" w:rsidP="00365C08" w:rsidR="00365C08" w:rsidRPr="00365C08">
      <w:pPr>
        <w:ind w:left="9276"/>
        <w:jc w:val="center"/>
      </w:pPr>
    </w:p>
    <w:p w:rsidRDefault="00365C08" w:rsidP="00365C08" w:rsidR="00365C08" w:rsidRPr="00365C08">
      <w:pPr>
        <w:ind w:left="4320"/>
        <w:jc w:val="center"/>
      </w:pPr>
      <w:r w:rsidRPr="00365C08">
        <w:t>Paško Bačić, v.r.</w:t>
      </w:r>
    </w:p>
    <w:p w:rsidRDefault="00365C08" w:rsidP="00365C08" w:rsidR="00365C08" w:rsidRPr="00365C08">
      <w:pPr>
        <w:ind w:left="4320"/>
        <w:jc w:val="center"/>
      </w:pPr>
      <w:r w:rsidRPr="00365C08">
        <w:t>za točnost otpravka-ovlašteni službenik</w:t>
      </w:r>
    </w:p>
    <w:p w:rsidRDefault="00365C08" w:rsidP="00365C08" w:rsidR="00365C08" w:rsidRPr="00365C08">
      <w:pPr>
        <w:ind w:left="4320"/>
        <w:jc w:val="center"/>
      </w:pPr>
      <w:r w:rsidRPr="00365C08">
        <w:t>Katarina Raos</w:t>
      </w:r>
    </w:p>
    <w:p w:rsidRDefault="0094373F" w:rsidP="00280334" w:rsidR="0094373F" w:rsidRPr="00365C08">
      <w:pPr>
        <w:ind w:firstLine="216" w:left="6984"/>
        <w:rPr>
          <w:lang w:val="hr-HR"/>
        </w:rPr>
      </w:pPr>
    </w:p>
    <w:p w:rsidRDefault="00A9290A" w:rsidP="00A9290A" w:rsidR="00A9290A" w:rsidRPr="00365C08">
      <w:pPr>
        <w:ind w:left="6372"/>
        <w:rPr>
          <w:lang w:val="hr-HR"/>
        </w:rPr>
      </w:pPr>
    </w:p>
    <w:p w:rsidRDefault="00D83D6B" w:rsidP="0094373F" w:rsidR="00D83D6B" w:rsidRPr="00365C08">
      <w:pPr>
        <w:jc w:val="both"/>
        <w:rPr>
          <w:lang w:val="hr-HR"/>
        </w:rPr>
      </w:pPr>
    </w:p>
    <w:p w:rsidRDefault="00D83D6B" w:rsidP="0094373F" w:rsidR="00D83D6B" w:rsidRPr="00365C08">
      <w:pPr>
        <w:jc w:val="both"/>
        <w:rPr>
          <w:lang w:val="hr-HR"/>
        </w:rPr>
      </w:pPr>
    </w:p>
    <w:p w:rsidRDefault="00270194" w:rsidP="0094373F" w:rsidR="0094373F" w:rsidRPr="00365C08">
      <w:pPr>
        <w:jc w:val="both"/>
        <w:rPr>
          <w:lang w:val="hr-HR"/>
        </w:rPr>
      </w:pPr>
      <w:r w:rsidRPr="00365C08">
        <w:rPr>
          <w:lang w:val="hr-HR"/>
        </w:rPr>
        <w:t>Uputa o pravnom lijeku:</w:t>
      </w:r>
    </w:p>
    <w:p w:rsidRDefault="0094373F" w:rsidP="0094373F" w:rsidR="0094373F" w:rsidRPr="00365C08">
      <w:pPr>
        <w:jc w:val="both"/>
        <w:rPr>
          <w:lang w:val="hr-HR"/>
        </w:rPr>
      </w:pPr>
      <w:r w:rsidRPr="00365C08">
        <w:rPr>
          <w:lang w:val="hr-HR"/>
        </w:rPr>
        <w:t>Protiv ovog</w:t>
      </w:r>
      <w:r w:rsidR="007657A3" w:rsidRPr="00365C08">
        <w:rPr>
          <w:lang w:val="hr-HR"/>
        </w:rPr>
        <w:t xml:space="preserve"> rješenja dopuštena je žalba Visokom trgovačkom sudu RH </w:t>
      </w:r>
      <w:r w:rsidR="007624B5" w:rsidRPr="00365C08">
        <w:rPr>
          <w:lang w:val="hr-HR"/>
        </w:rPr>
        <w:t>u Zagrebu. Žal</w:t>
      </w:r>
      <w:r w:rsidR="007657A3" w:rsidRPr="00365C08">
        <w:rPr>
          <w:lang w:val="hr-HR"/>
        </w:rPr>
        <w:t xml:space="preserve">ba se podnosi putem ovog suda, </w:t>
      </w:r>
      <w:r w:rsidR="00303256" w:rsidRPr="00365C08">
        <w:rPr>
          <w:lang w:val="hr-HR"/>
        </w:rPr>
        <w:t xml:space="preserve">pismeno </w:t>
      </w:r>
      <w:r w:rsidR="007657A3" w:rsidRPr="00365C08">
        <w:rPr>
          <w:lang w:val="hr-HR"/>
        </w:rPr>
        <w:t xml:space="preserve">u tri primjerka, u roku od 8 dana od dana dostave ovog rješenja. </w:t>
      </w:r>
      <w:r w:rsidR="00922A59" w:rsidRPr="00365C08">
        <w:rPr>
          <w:lang w:val="hr-HR"/>
        </w:rPr>
        <w:t>Dostava ovog rješenja smatra se obavljenom istekom osmog dana od dana njegove objave na mrežnoj stranici e-Oglasna ploča sudova.</w:t>
      </w:r>
    </w:p>
    <w:p w:rsidRDefault="00247D9D" w:rsidP="00365C08" w:rsidR="00247D9D" w:rsidRPr="00365C08">
      <w:pPr>
        <w:jc w:val="both"/>
        <w:rPr>
          <w:lang w:val="hr-HR"/>
        </w:rPr>
      </w:pPr>
    </w:p>
    <w:sectPr w:rsidSect="000360D2" w:rsidR="00247D9D" w:rsidRPr="00365C08">
      <w:headerReference w:type="default" r:id="rId11"/>
      <w:pgSz w:h="15840" w:w="12240"/>
      <w:pgMar w:gutter="0" w:footer="709" w:header="709" w:left="1797" w:bottom="1134" w:right="179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365C08" w:rsidRPr="00365C08">
      <w:rPr>
        <w:noProof/>
        <w:lang w:val="hr-HR"/>
      </w:rPr>
      <w:t>3</w:t>
    </w:r>
    <w:r>
      <w:fldChar w:fldCharType="end"/>
    </w:r>
    <w:r w:rsidR="00D4178A">
      <w:t xml:space="preserve"> -</w:t>
    </w:r>
    <w:r>
      <w:tab/>
    </w:r>
    <w:r w:rsidR="00270194">
      <w:t xml:space="preserve">Poslovni broj: </w:t>
    </w:r>
    <w:r w:rsidRPr="003A6DA9">
      <w:rPr>
        <w:lang w:val="hr-HR"/>
      </w:rPr>
      <w:t>12. St-</w:t>
    </w:r>
    <w:r w:rsidR="00596B6A">
      <w:rPr>
        <w:lang w:val="hr-HR"/>
      </w:rPr>
      <w:t>72/2015</w:t>
    </w:r>
    <w:r w:rsidR="00270194">
      <w:rPr>
        <w:lang w:val="hr-HR"/>
      </w:rPr>
      <w:t>-</w:t>
    </w:r>
    <w:r w:rsidR="007A06B2">
      <w:rPr>
        <w:lang w:val="hr-HR"/>
      </w:rPr>
      <w:t>469</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60D2"/>
    <w:rsid w:val="00037DAA"/>
    <w:rsid w:val="00044E41"/>
    <w:rsid w:val="0004782B"/>
    <w:rsid w:val="00053D26"/>
    <w:rsid w:val="00057BC9"/>
    <w:rsid w:val="00066E35"/>
    <w:rsid w:val="00072A78"/>
    <w:rsid w:val="0007420F"/>
    <w:rsid w:val="00077117"/>
    <w:rsid w:val="000843D7"/>
    <w:rsid w:val="00091861"/>
    <w:rsid w:val="000A0D85"/>
    <w:rsid w:val="000B0BFB"/>
    <w:rsid w:val="000B5386"/>
    <w:rsid w:val="000D7520"/>
    <w:rsid w:val="000F2E74"/>
    <w:rsid w:val="00103E11"/>
    <w:rsid w:val="00116E67"/>
    <w:rsid w:val="0013055C"/>
    <w:rsid w:val="001472E9"/>
    <w:rsid w:val="0015249D"/>
    <w:rsid w:val="00152FD7"/>
    <w:rsid w:val="00160CA6"/>
    <w:rsid w:val="00161A95"/>
    <w:rsid w:val="001807E4"/>
    <w:rsid w:val="00183DF4"/>
    <w:rsid w:val="00185426"/>
    <w:rsid w:val="00194DD2"/>
    <w:rsid w:val="001A0F90"/>
    <w:rsid w:val="001A3B97"/>
    <w:rsid w:val="001A7172"/>
    <w:rsid w:val="001D3A50"/>
    <w:rsid w:val="001E2FD7"/>
    <w:rsid w:val="0020468F"/>
    <w:rsid w:val="002067E4"/>
    <w:rsid w:val="00214E27"/>
    <w:rsid w:val="002162CC"/>
    <w:rsid w:val="00220C54"/>
    <w:rsid w:val="00243C65"/>
    <w:rsid w:val="00247D9D"/>
    <w:rsid w:val="00251EAC"/>
    <w:rsid w:val="002575D0"/>
    <w:rsid w:val="002612F2"/>
    <w:rsid w:val="00270194"/>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43F7"/>
    <w:rsid w:val="003071E2"/>
    <w:rsid w:val="003109B7"/>
    <w:rsid w:val="00310FB6"/>
    <w:rsid w:val="00312205"/>
    <w:rsid w:val="00313AD8"/>
    <w:rsid w:val="0031650A"/>
    <w:rsid w:val="0031779D"/>
    <w:rsid w:val="00331293"/>
    <w:rsid w:val="00333ABE"/>
    <w:rsid w:val="003547CA"/>
    <w:rsid w:val="00365C08"/>
    <w:rsid w:val="00395A42"/>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B7001"/>
    <w:rsid w:val="005C3F2F"/>
    <w:rsid w:val="005E4169"/>
    <w:rsid w:val="00634CD8"/>
    <w:rsid w:val="00636234"/>
    <w:rsid w:val="00636970"/>
    <w:rsid w:val="00642412"/>
    <w:rsid w:val="00654CED"/>
    <w:rsid w:val="00656DEE"/>
    <w:rsid w:val="00665CE0"/>
    <w:rsid w:val="00670D10"/>
    <w:rsid w:val="006713BE"/>
    <w:rsid w:val="006C7C9C"/>
    <w:rsid w:val="006D12B7"/>
    <w:rsid w:val="006D5F0A"/>
    <w:rsid w:val="006E2E8E"/>
    <w:rsid w:val="00703DAD"/>
    <w:rsid w:val="00724A63"/>
    <w:rsid w:val="007301D9"/>
    <w:rsid w:val="00755850"/>
    <w:rsid w:val="007624B5"/>
    <w:rsid w:val="007657A3"/>
    <w:rsid w:val="00766B77"/>
    <w:rsid w:val="00782CE6"/>
    <w:rsid w:val="007841BB"/>
    <w:rsid w:val="007A06B2"/>
    <w:rsid w:val="007B06E9"/>
    <w:rsid w:val="007B68C5"/>
    <w:rsid w:val="007D334B"/>
    <w:rsid w:val="007D4F11"/>
    <w:rsid w:val="007F26EE"/>
    <w:rsid w:val="007F27DF"/>
    <w:rsid w:val="007F2B66"/>
    <w:rsid w:val="007F4B82"/>
    <w:rsid w:val="007F5FE2"/>
    <w:rsid w:val="007F73CA"/>
    <w:rsid w:val="00801AF4"/>
    <w:rsid w:val="00805EB1"/>
    <w:rsid w:val="00887781"/>
    <w:rsid w:val="008A6DB8"/>
    <w:rsid w:val="008B08C9"/>
    <w:rsid w:val="008B4783"/>
    <w:rsid w:val="008B600D"/>
    <w:rsid w:val="008B692B"/>
    <w:rsid w:val="008B7D82"/>
    <w:rsid w:val="008E2D4E"/>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2229"/>
    <w:rsid w:val="009E4287"/>
    <w:rsid w:val="00A25359"/>
    <w:rsid w:val="00A42A31"/>
    <w:rsid w:val="00A47CC1"/>
    <w:rsid w:val="00A50D9D"/>
    <w:rsid w:val="00A52840"/>
    <w:rsid w:val="00A6343F"/>
    <w:rsid w:val="00A63AE2"/>
    <w:rsid w:val="00A76440"/>
    <w:rsid w:val="00A82878"/>
    <w:rsid w:val="00A82F7B"/>
    <w:rsid w:val="00A83B92"/>
    <w:rsid w:val="00A9290A"/>
    <w:rsid w:val="00A93CC7"/>
    <w:rsid w:val="00AD212D"/>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E6734"/>
    <w:rsid w:val="00EF11FE"/>
    <w:rsid w:val="00F0037C"/>
    <w:rsid w:val="00F043B2"/>
    <w:rsid w:val="00F24841"/>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65C08"/>
    <w:rPr>
      <w:color w:val="808080"/>
      <w:bdr w:space="0" w:sz="0" w:color="auto" w:val="none"/>
      <w:shd w:fill="auto" w:color="auto" w:val="clear"/>
    </w:rPr>
  </w:style>
  <w:style w:customStyle="true" w:styleId="eSPISCCParagraphDefaultFont" w:type="character">
    <w:name w:val="eSPIS_CC_Paragraph Default Font"/>
    <w:basedOn w:val="Zadanifontodlomka"/>
    <w:rsid w:val="00365C0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65C0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65C0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5C0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65C08"/>
    <w:rPr>
      <w:color w:val="808080"/>
      <w:bdr w:color="auto" w:space="0" w:sz="0" w:val="none"/>
      <w:shd w:color="auto" w:fill="auto" w:val="clear"/>
    </w:rPr>
  </w:style>
  <w:style w:customStyle="1" w:styleId="eSPISCCParagraphDefaultFont" w:type="character">
    <w:name w:val="eSPIS_CC_Paragraph Default Font"/>
    <w:basedOn w:val="Zadanifontodlomka"/>
    <w:rsid w:val="00365C0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65C0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65C0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5C0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2018.</izvorni_sadrzaj>
    <derivirana_varijabla naziv="DomainObject.Predmet.DatumZadnjeOdrzaneSudskeRadnje_1">16.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St-72/2015-458</izvorni_sadrzaj>
    <derivirana_varijabla naziv="DomainObject.PredzadnjaOdlukaIzPredmeta.Oznaka_1">St-72/2015-458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3F6F81-72C2-44CB-8A7E-DF26C76A15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961</properties:Words>
  <properties:Characters>5259</properties:Characters>
  <properties:Lines>205</properties:Lines>
  <properties:Paragraphs>128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2018-11-26T08:23:00Z</dcterms:created>
  <dc:creator>pbacic</dc:creator>
  <cp:lastModifiedBy>Paško Bačić</cp:lastModifiedBy>
  <cp:lastPrinted>2018-11-29T11:30:00Z</cp:lastPrinted>
  <dcterms:modified xmlns:xsi="http://www.w3.org/2001/XMLSchema-instance" xsi:type="dcterms:W3CDTF">2018-11-29T11:30:00Z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nove ugovore o radu-25.docx)</vt:lpwstr>
  </prop:property>
  <prop:property name="CC_coloring" pid="4" fmtid="{D5CDD505-2E9C-101B-9397-08002B2CF9AE}">
    <vt:bool>false</vt:bool>
  </prop:property>
  <prop:property name="BrojStranica" pid="5" fmtid="{D5CDD505-2E9C-101B-9397-08002B2CF9AE}">
    <vt:i4>3</vt:i4>
  </prop:property>
</prop:Properties>
</file>