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142b" w14:paraId="889142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F70F4E">
        <w:t>2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F70F4E">
        <w:t>Abesinija</w:t>
      </w:r>
      <w:r w:rsidR="003206D5">
        <w:t xml:space="preserve"> j.</w:t>
      </w:r>
      <w:r w:rsidR="00D623E6">
        <w:t>d.o.o.</w:t>
      </w:r>
      <w:r w:rsidR="00B33D85" w:rsidRPr="00B33D85">
        <w:t xml:space="preserve"> </w:t>
      </w:r>
      <w:r w:rsidR="00F70F4E">
        <w:t>za ugostiteljstvo, trgovinu i turizam</w:t>
      </w:r>
      <w:r w:rsidR="00B33D85" w:rsidRPr="00B33D85">
        <w:t xml:space="preserve">, Zagreb, </w:t>
      </w:r>
      <w:r w:rsidR="00F70F4E">
        <w:t>Taborska 1</w:t>
      </w:r>
      <w:r w:rsidR="00B33D85" w:rsidRPr="00B33D85">
        <w:t>, MBS 08</w:t>
      </w:r>
      <w:r w:rsidR="00F70F4E">
        <w:t>1003365,</w:t>
      </w:r>
      <w:r w:rsidR="00B33D85" w:rsidRPr="00B33D85">
        <w:t xml:space="preserve"> OIB </w:t>
      </w:r>
      <w:r w:rsidR="00F70F4E">
        <w:t>10994332389</w:t>
      </w:r>
      <w:r w:rsidRPr="0041082E">
        <w:t xml:space="preserve">, dana </w:t>
      </w:r>
      <w:r w:rsidR="000A7026">
        <w:t>3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234C7">
        <w:t>Aleksandar</w:t>
      </w:r>
      <w:r w:rsidR="006C3608">
        <w:t xml:space="preserve"> </w:t>
      </w:r>
      <w:r w:rsidR="006234C7">
        <w:t>Nikolić</w:t>
      </w:r>
      <w:r w:rsidR="002D75EC">
        <w:t xml:space="preserve">, Zagreb, </w:t>
      </w:r>
      <w:r w:rsidR="006234C7">
        <w:t>Jovinovačka 24</w:t>
      </w:r>
      <w:r w:rsidR="00DC2C70">
        <w:t xml:space="preserve">, OIB </w:t>
      </w:r>
      <w:r w:rsidR="006C3608">
        <w:t>65</w:t>
      </w:r>
      <w:r w:rsidR="006234C7">
        <w:t>281585110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225428">
        <w:t>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225428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225428" w:rsidRPr="00225428">
        <w:t>Aleksandar Nikolić, Zagreb, Jovinovačka 24, OIB 65281585110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C51161" w:rsidP="00E42FA6" w:rsidR="00C51161">
      <w:pPr>
        <w:jc w:val="center"/>
      </w:pPr>
    </w:p>
    <w:p w:rsidRDefault="005D06AF" w:rsidP="00E42FA6" w:rsidR="005D06AF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03910">
        <w:t>1</w:t>
      </w:r>
      <w:r w:rsidR="00225428">
        <w:t>7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303910">
        <w:t>2</w:t>
      </w:r>
      <w:r w:rsidR="00021AB0">
        <w:t>3</w:t>
      </w:r>
      <w:r w:rsidR="00225428">
        <w:t>5</w:t>
      </w:r>
      <w:r>
        <w:t xml:space="preserve"> od </w:t>
      </w:r>
      <w:r w:rsidR="00303910">
        <w:t>16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3130A1" w:rsidRPr="003130A1">
        <w:t>Abesinija j.d.o.o. za ugostiteljstvo, trgovinu i turizam, Zagreb, Taborska 1, MBS 081003365, OIB 10994332389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300BDA">
        <w:t>3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300BDA">
        <w:t>1</w:t>
      </w:r>
      <w:r w:rsidR="003130A1">
        <w:t>9</w:t>
      </w:r>
      <w:r w:rsidR="00300BDA">
        <w:t>.</w:t>
      </w:r>
      <w:r w:rsidR="003130A1">
        <w:t>114,48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300BDA">
        <w:t xml:space="preserve">1 </w:t>
      </w:r>
      <w:r w:rsidR="003A3C5D">
        <w:t>zaposlen</w:t>
      </w:r>
      <w:r w:rsidR="00300BDA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5D06AF">
        <w:t>ne</w:t>
      </w:r>
      <w:r>
        <w:t xml:space="preserve">ma zaplijenjena novčana sredstva na dan </w:t>
      </w:r>
      <w:r w:rsidR="005D06AF">
        <w:t>13</w:t>
      </w:r>
      <w:r w:rsidRPr="007B5BFB">
        <w:t>.01.2017</w:t>
      </w:r>
      <w:r w:rsidR="00287888">
        <w:t>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06AF">
        <w:rPr>
          <w:b w:val="false"/>
        </w:rPr>
        <w:t>3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lastRenderedPageBreak/>
        <w:t>D N A:</w:t>
      </w:r>
    </w:p>
    <w:p w:rsidRDefault="00287888" w:rsidP="00287888" w:rsidR="00287888">
      <w:pPr>
        <w:numPr>
          <w:ilvl w:val="0"/>
          <w:numId w:val="8"/>
        </w:numPr>
        <w:jc w:val="both"/>
      </w:pPr>
      <w:r w:rsidRPr="00287888">
        <w:t>Aleksandar Nikolić, Zagreb, Jovinovačka 24</w:t>
      </w:r>
    </w:p>
    <w:p w:rsidRDefault="00E42FA6" w:rsidP="00287888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597E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F70F4E">
      <w:t>2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0597E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St-1232/2017</izvorni_sadrzaj>
    <derivirana_varijabla naziv="DomainObject.Predmet.OznakaBroj_1">St-1232/2017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Abesinija j.d.o.o.</izvorni_sadrzaj>
    <derivirana_varijabla naziv="DomainObject.Predmet.ProtustrankaFormated_1">  Abesinija j.d.o.o.</derivirana_varijabla>
  </DomainObject.Predmet.ProtustrankaFormated>
  <DomainObject.Predmet.ProtustrankaFormatedOIB>
    <izvorni_sadrzaj>  Abesinija j.d.o.o., OIB 10994332389</izvorni_sadrzaj>
    <derivirana_varijabla naziv="DomainObject.Predmet.ProtustrankaFormatedOIB_1">  Abesinija j.d.o.o., OIB 10994332389</derivirana_varijabla>
  </DomainObject.Predmet.ProtustrankaFormatedOIB>
  <DomainObject.Predmet.ProtustrankaFormatedWithAdress>
    <izvorni_sadrzaj> Abesinija j.d.o.o., Taborska 1, 10000 Zagreb</izvorni_sadrzaj>
    <derivirana_varijabla naziv="DomainObject.Predmet.ProtustrankaFormatedWithAdress_1"> Abesinija j.d.o.o., Taborska 1, 10000 Zagreb</derivirana_varijabla>
  </DomainObject.Predmet.ProtustrankaFormatedWithAdress>
  <DomainObject.Predmet.ProtustrankaFormatedWithAdressOIB>
    <izvorni_sadrzaj> Abesinija j.d.o.o., OIB 10994332389, Taborska 1, 10000 Zagreb</izvorni_sadrzaj>
    <derivirana_varijabla naziv="DomainObject.Predmet.ProtustrankaFormatedWithAdressOIB_1"> Abesinija j.d.o.o., OIB 10994332389, Taborska 1, 10000 Zagreb</derivirana_varijabla>
  </DomainObject.Predmet.ProtustrankaFormatedWithAdressOIB>
  <DomainObject.Predmet.ProtustrankaWithAdress>
    <izvorni_sadrzaj>Abesinija j.d.o.o. Taborska 1, 10000 Zagreb</izvorni_sadrzaj>
    <derivirana_varijabla naziv="DomainObject.Predmet.ProtustrankaWithAdress_1">Abesinija j.d.o.o. Taborska 1, 10000 Zagreb</derivirana_varijabla>
  </DomainObject.Predmet.ProtustrankaWithAdress>
  <DomainObject.Predmet.ProtustrankaWithAdressOIB>
    <izvorni_sadrzaj>Abesinija j.d.o.o., OIB 10994332389, Taborska 1, 10000 Zagreb</izvorni_sadrzaj>
    <derivirana_varijabla naziv="DomainObject.Predmet.ProtustrankaWithAdressOIB_1">Abesinija j.d.o.o., OIB 10994332389, Taborska 1, 10000 Zagreb</derivirana_varijabla>
  </DomainObject.Predmet.ProtustrankaWithAdressOIB>
  <DomainObject.Predmet.ProtustrankaNazivFormated>
    <izvorni_sadrzaj>Abesinija j.d.o.o.</izvorni_sadrzaj>
    <derivirana_varijabla naziv="DomainObject.Predmet.ProtustrankaNazivFormated_1">Abesinija j.d.o.o.</derivirana_varijabla>
  </DomainObject.Predmet.ProtustrankaNazivFormated>
  <DomainObject.Predmet.ProtustrankaNazivFormatedOIB>
    <izvorni_sadrzaj>Abesinija j.d.o.o., OIB 10994332389</izvorni_sadrzaj>
    <derivirana_varijabla naziv="DomainObject.Predmet.ProtustrankaNazivFormatedOIB_1">Abesinija j.d.o.o., OIB 10994332389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Abesinija j.d.o.o.</item>
    </izvorni_sadrzaj>
    <derivirana_varijabla naziv="DomainObject.Predmet.ProtuStrankaListFormated_1">
      <item>Abesinija j.d.o.o.</item>
    </derivirana_varijabla>
  </DomainObject.Predmet.ProtuStrankaListFormated>
  <DomainObject.Predmet.ProtuStrankaListFormatedOIB>
    <izvorni_sadrzaj>
      <item>Abesinija j.d.o.o., OIB 10994332389</item>
    </izvorni_sadrzaj>
    <derivirana_varijabla naziv="DomainObject.Predmet.ProtuStrankaListFormatedOIB_1">
      <item>Abesinija j.d.o.o., OIB 10994332389</item>
    </derivirana_varijabla>
  </DomainObject.Predmet.ProtuStrankaListFormatedOIB>
  <DomainObject.Predmet.ProtuStrankaListFormatedWithAdress>
    <izvorni_sadrzaj>
      <item>Abesinija j.d.o.o., Taborska 1, 10000 Zagreb</item>
    </izvorni_sadrzaj>
    <derivirana_varijabla naziv="DomainObject.Predmet.ProtuStrankaListFormatedWithAdress_1">
      <item>Abesinija j.d.o.o., Taborska 1, 10000 Zagreb</item>
    </derivirana_varijabla>
  </DomainObject.Predmet.ProtuStrankaListFormatedWithAdress>
  <DomainObject.Predmet.ProtuStrankaListFormatedWithAdressOIB>
    <izvorni_sadrzaj>
      <item>Abesinija j.d.o.o., OIB 10994332389, Taborska 1, 10000 Zagreb</item>
    </izvorni_sadrzaj>
    <derivirana_varijabla naziv="DomainObject.Predmet.ProtuStrankaListFormatedWithAdressOIB_1">
      <item>Abesinija j.d.o.o., OIB 10994332389, Taborska 1, 10000 Zagreb</item>
    </derivirana_varijabla>
  </DomainObject.Predmet.ProtuStrankaListFormatedWithAdressOIB>
  <DomainObject.Predmet.ProtuStrankaListNazivFormated>
    <izvorni_sadrzaj>
      <item>Abesinija j.d.o.o.</item>
    </izvorni_sadrzaj>
    <derivirana_varijabla naziv="DomainObject.Predmet.ProtuStrankaListNazivFormated_1">
      <item>Abesinija j.d.o.o.</item>
    </derivirana_varijabla>
  </DomainObject.Predmet.ProtuStrankaListNazivFormated>
  <DomainObject.Predmet.ProtuStrankaListNazivFormatedOIB>
    <izvorni_sadrzaj>
      <item>Abesinija j.d.o.o., OIB 10994332389</item>
    </izvorni_sadrzaj>
    <derivirana_varijabla naziv="DomainObject.Predmet.ProtuStrankaListNazivFormatedOIB_1">
      <item>Abesinija j.d.o.o., OIB 10994332389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Abesinija j.d.o.o.</izvorni_sadrzaj>
    <derivirana_varijabla naziv="DomainObject.Predmet.ProtustrankaIDrugi_1">Abesinija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Abesinija j.d.o.o., OIB 10994332389, Taborska 1, 10000 Zagreb</izvorni_sadrzaj>
    <derivirana_varijabla naziv="DomainObject.Predmet.ProtustrankaIDrugiAdressOIB_1">Abesinija j.d.o.o., OIB 10994332389, Taborska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Abesinija j.d.o.o.</item>
      <item>FINA Regionalni centar Zagreb</item>
    </izvorni_sadrzaj>
    <derivirana_varijabla naziv="DomainObject.Predmet.SudioniciListNaziv_1">
      <item>Abesinija j.d.o.o.</item>
      <item>FINA Regionalni centar Zagreb</item>
    </derivirana_varijabla>
  </DomainObject.Predmet.SudioniciListNaziv>
  <DomainObject.Predmet.SudioniciListAdressOIB>
    <izvorni_sadrzaj>
      <item>Abesinija j.d.o.o., OIB 10994332389, Taborska 1,10000 Zagreb</item>
      <item>FINA Regionalni centar Zagreb, OIB 85821130368, Trg svibanjskih žrtava 1995.1,10000 Zagreb</item>
    </izvorni_sadrzaj>
    <derivirana_varijabla naziv="DomainObject.Predmet.SudioniciListAdressOIB_1">
      <item>Abesinija j.d.o.o., OIB 10994332389, Taborska 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10994332389</item>
      <item>, OIB 85821130368</item>
    </izvorni_sadrzaj>
    <derivirana_varijabla naziv="DomainObject.Predmet.SudioniciListNazivOIB_1">
      <item>, OIB 10994332389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74DF5-F940-4CC2-9DB3-C1CF07EF2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587</properties:Words>
  <properties:Characters>3292</properties:Characters>
  <properties:Lines>92</properties:Lines>
  <properties:Paragraphs>27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2018-01-03T08:13:00Z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