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80435" w14:paraId="2080435"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BC2D3A">
        <w:t>512</w:t>
      </w:r>
      <w:r w:rsidR="00CE3250">
        <w:t>/16</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w:t>
      </w:r>
      <w:r w:rsidR="00AA4975">
        <w:t xml:space="preserve">stečajnog postupka nad dužnikom </w:t>
      </w:r>
      <w:r w:rsidR="00BC2D3A">
        <w:t>FILIPOPOLIS d.o.o. Zagreb, VIII Vrbik 20, OIB 54929432803</w:t>
      </w:r>
      <w:r w:rsidR="008D3C62">
        <w:t>,</w:t>
      </w:r>
      <w:r w:rsidRPr="00BE7492">
        <w:t xml:space="preserve"> dana </w:t>
      </w:r>
      <w:r w:rsidR="00910188">
        <w:t>3</w:t>
      </w:r>
      <w:r w:rsidR="000F3778">
        <w:t>. veljače</w:t>
      </w:r>
      <w:r w:rsidR="00153D2D">
        <w:t xml:space="preserve">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511692" w:rsidRPr="00BE7492">
        <w:t xml:space="preserve"> se osob</w:t>
      </w:r>
      <w:r w:rsidR="00AA4975">
        <w:t>a</w:t>
      </w:r>
      <w:r w:rsidR="00511692" w:rsidRPr="00BE7492">
        <w:t xml:space="preserve"> </w:t>
      </w:r>
      <w:r w:rsidRPr="00BE7492">
        <w:t>ovlašten</w:t>
      </w:r>
      <w:r w:rsidR="00AA4975">
        <w:t>a</w:t>
      </w:r>
      <w:r w:rsidRPr="00BE7492">
        <w:t xml:space="preserve"> za zastupanje dužnika po zakonu</w:t>
      </w:r>
      <w:r w:rsidR="000962CF">
        <w:t xml:space="preserve"> </w:t>
      </w:r>
      <w:r w:rsidR="00BC2D3A">
        <w:t>Sašo Kehayov, OIB 10427772770</w:t>
      </w:r>
      <w:r w:rsidR="00431EAF">
        <w:t>,</w:t>
      </w:r>
      <w:r w:rsidR="00E143C1">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910188">
        <w:t>3</w:t>
      </w:r>
      <w:r w:rsidR="000F3778">
        <w:t>. veljače</w:t>
      </w:r>
      <w:r w:rsidR="00153D2D">
        <w:t xml:space="preserve">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15198D" w:rsidR="0015198D">
      <w:r w:rsidRPr="00BE7492">
        <w:t xml:space="preserve">                                                                                                  </w:t>
      </w:r>
      <w:r w:rsidR="00CB6C29" w:rsidRPr="00BE7492">
        <w:t xml:space="preserve">            </w:t>
      </w:r>
      <w:r w:rsidR="00816367" w:rsidRPr="00BE7492">
        <w:t xml:space="preserve">  </w:t>
      </w:r>
      <w:r w:rsidRPr="00BE7492">
        <w:t>Goranka Boljkovac</w:t>
      </w:r>
    </w:p>
    <w:p w:rsidRDefault="00511692" w:rsidP="0015198D" w:rsidR="00F746A9" w:rsidRPr="00BE7492">
      <w:r w:rsidRPr="00BE7492">
        <w:t>Uputa o pravnom lijeku:</w:t>
      </w:r>
    </w:p>
    <w:p w:rsidRDefault="00511692" w:rsidP="0029702B" w:rsidR="00511692" w:rsidRPr="00BE7492">
      <w:pPr>
        <w:tabs>
          <w:tab w:pos="6730" w:val="left"/>
        </w:tabs>
      </w:pPr>
      <w:r w:rsidRPr="00BE7492">
        <w:t>Protiv ovog zaključka nije dopuštena žalba</w:t>
      </w:r>
      <w:r w:rsidR="0029702B">
        <w:tab/>
      </w:r>
    </w:p>
    <w:p w:rsidRDefault="00511692" w:rsidP="0029702B" w:rsidR="00511692" w:rsidRPr="00BE7492">
      <w:pPr>
        <w:tabs>
          <w:tab w:pos="6730" w:val="left"/>
        </w:tabs>
      </w:pPr>
      <w:r w:rsidRPr="00BE7492">
        <w:t>(čl.19. st.7. SZ-a).</w:t>
      </w:r>
      <w:r w:rsidR="0029702B">
        <w:tab/>
      </w:r>
    </w:p>
    <w:p w:rsidRDefault="0029702B" w:rsidP="0029702B" w:rsidR="00F746A9" w:rsidRPr="00BE7492">
      <w:pPr>
        <w:tabs>
          <w:tab w:pos="6730" w:val="left"/>
        </w:tabs>
      </w:pPr>
      <w:r>
        <w:tab/>
      </w:r>
    </w:p>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161941" w:rsidR="00DF1B94" w:rsidRPr="00BE7492">
      <w:headerReference w:type="even" r:id="rId10"/>
      <w:headerReference w:type="default" r:id="rId11"/>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15A65" w:rsidR="00415A65">
      <w:r>
        <w:separator/>
      </w:r>
    </w:p>
  </w:endnote>
  <w:endnote w:id="0" w:type="continuationSeparator">
    <w:p w:rsidRDefault="00415A65" w:rsidR="00415A6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15A65" w:rsidR="00415A65">
      <w:r>
        <w:separator/>
      </w:r>
    </w:p>
  </w:footnote>
  <w:footnote w:id="0" w:type="continuationSeparator">
    <w:p w:rsidRDefault="00415A65" w:rsidR="00415A6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5198D">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BC2D3A">
      <w:t>512</w:t>
    </w:r>
    <w:r w:rsidR="003126C7" w:rsidRPr="00BE7492">
      <w:t>/1</w:t>
    </w:r>
    <w:r w:rsidR="00CE3250">
      <w:t>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6777"/>
    <w:rsid w:val="00050CD5"/>
    <w:rsid w:val="000858AE"/>
    <w:rsid w:val="000962CF"/>
    <w:rsid w:val="000B4426"/>
    <w:rsid w:val="000E7C58"/>
    <w:rsid w:val="000F0A0A"/>
    <w:rsid w:val="000F3778"/>
    <w:rsid w:val="0015198D"/>
    <w:rsid w:val="00153D2D"/>
    <w:rsid w:val="00161941"/>
    <w:rsid w:val="00161DB6"/>
    <w:rsid w:val="001B3FE4"/>
    <w:rsid w:val="001F2C6B"/>
    <w:rsid w:val="0020004A"/>
    <w:rsid w:val="00217CDB"/>
    <w:rsid w:val="00220B08"/>
    <w:rsid w:val="0027227B"/>
    <w:rsid w:val="0027745F"/>
    <w:rsid w:val="00277F8E"/>
    <w:rsid w:val="0028644D"/>
    <w:rsid w:val="00295F32"/>
    <w:rsid w:val="0029702B"/>
    <w:rsid w:val="002D16B2"/>
    <w:rsid w:val="002D49A0"/>
    <w:rsid w:val="003126C7"/>
    <w:rsid w:val="00334C54"/>
    <w:rsid w:val="00343119"/>
    <w:rsid w:val="00347BA2"/>
    <w:rsid w:val="003577DF"/>
    <w:rsid w:val="003746BE"/>
    <w:rsid w:val="003C39A8"/>
    <w:rsid w:val="003D4400"/>
    <w:rsid w:val="0040050C"/>
    <w:rsid w:val="00415A65"/>
    <w:rsid w:val="00431EAF"/>
    <w:rsid w:val="00447796"/>
    <w:rsid w:val="00460DA5"/>
    <w:rsid w:val="0046246E"/>
    <w:rsid w:val="00490E3F"/>
    <w:rsid w:val="004B4514"/>
    <w:rsid w:val="004D27C4"/>
    <w:rsid w:val="004F2A33"/>
    <w:rsid w:val="00511692"/>
    <w:rsid w:val="005314DB"/>
    <w:rsid w:val="0053264E"/>
    <w:rsid w:val="005435E6"/>
    <w:rsid w:val="00582442"/>
    <w:rsid w:val="00586201"/>
    <w:rsid w:val="00600BB6"/>
    <w:rsid w:val="0061595C"/>
    <w:rsid w:val="006550F8"/>
    <w:rsid w:val="00683588"/>
    <w:rsid w:val="006A1CA7"/>
    <w:rsid w:val="0070093B"/>
    <w:rsid w:val="00727D81"/>
    <w:rsid w:val="007429CF"/>
    <w:rsid w:val="00756733"/>
    <w:rsid w:val="00757A14"/>
    <w:rsid w:val="007668DE"/>
    <w:rsid w:val="007E1B0E"/>
    <w:rsid w:val="00810615"/>
    <w:rsid w:val="00814109"/>
    <w:rsid w:val="00816367"/>
    <w:rsid w:val="00874E6C"/>
    <w:rsid w:val="00892069"/>
    <w:rsid w:val="008D3C62"/>
    <w:rsid w:val="008F25D1"/>
    <w:rsid w:val="009076AE"/>
    <w:rsid w:val="00910188"/>
    <w:rsid w:val="009169FB"/>
    <w:rsid w:val="0094791B"/>
    <w:rsid w:val="0096240A"/>
    <w:rsid w:val="009A0E71"/>
    <w:rsid w:val="009A2E19"/>
    <w:rsid w:val="009F2D5D"/>
    <w:rsid w:val="00AA4975"/>
    <w:rsid w:val="00AD48DC"/>
    <w:rsid w:val="00B1314F"/>
    <w:rsid w:val="00B136AA"/>
    <w:rsid w:val="00B4025F"/>
    <w:rsid w:val="00BA7028"/>
    <w:rsid w:val="00BC2D3A"/>
    <w:rsid w:val="00BE3247"/>
    <w:rsid w:val="00BE7492"/>
    <w:rsid w:val="00C73664"/>
    <w:rsid w:val="00C82C2F"/>
    <w:rsid w:val="00CB6C29"/>
    <w:rsid w:val="00CE3250"/>
    <w:rsid w:val="00CF1A54"/>
    <w:rsid w:val="00D80507"/>
    <w:rsid w:val="00DC266C"/>
    <w:rsid w:val="00DF1B94"/>
    <w:rsid w:val="00E006DC"/>
    <w:rsid w:val="00E143C1"/>
    <w:rsid w:val="00E457ED"/>
    <w:rsid w:val="00F11929"/>
    <w:rsid w:val="00F17825"/>
    <w:rsid w:val="00F2244C"/>
    <w:rsid w:val="00F61461"/>
    <w:rsid w:val="00F746A9"/>
    <w:rsid w:val="00F86FC3"/>
    <w:rsid w:val="00FB4D52"/>
    <w:rsid w:val="00FB5822"/>
    <w:rsid w:val="00FE75C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15198D"/>
    <w:rPr>
      <w:color w:val="808080"/>
      <w:bdr w:space="0" w:sz="0" w:color="auto" w:val="none"/>
      <w:shd w:fill="auto" w:color="auto" w:val="clear"/>
    </w:rPr>
  </w:style>
  <w:style w:customStyle="true" w:styleId="eSPISCCParagraphDefaultFont" w:type="character">
    <w:name w:val="eSPIS_CC_Paragraph Default Font"/>
    <w:basedOn w:val="Zadanifontodlomka"/>
    <w:rsid w:val="0015198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5198D"/>
    <w:rPr>
      <w:bdr w:space="0" w:sz="0" w:color="auto" w:val="none"/>
      <w:shd w:fill="FFFFCC" w:color="auto" w:val="clear"/>
      <w:lang w:val="hr-HR"/>
    </w:rPr>
  </w:style>
  <w:style w:customStyle="true" w:styleId="PozadinaSvijetloCrvena" w:type="character">
    <w:name w:val="Pozadina_SvijetloCrvena"/>
    <w:basedOn w:val="eSPISCCParagraphDefaultFont"/>
    <w:rsid w:val="0015198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5198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15198D"/>
    <w:rPr>
      <w:color w:val="808080"/>
      <w:bdr w:color="auto" w:space="0" w:sz="0" w:val="none"/>
      <w:shd w:color="auto" w:fill="auto" w:val="clear"/>
    </w:rPr>
  </w:style>
  <w:style w:customStyle="1" w:styleId="eSPISCCParagraphDefaultFont" w:type="character">
    <w:name w:val="eSPIS_CC_Paragraph Default Font"/>
    <w:basedOn w:val="Zadanifontodlomka"/>
    <w:rsid w:val="0015198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5198D"/>
    <w:rPr>
      <w:bdr w:color="auto" w:space="0" w:sz="0" w:val="none"/>
      <w:shd w:color="auto" w:fill="FFFFCC" w:val="clear"/>
      <w:lang w:val="hr-HR"/>
    </w:rPr>
  </w:style>
  <w:style w:customStyle="1" w:styleId="PozadinaSvijetloCrvena" w:type="character">
    <w:name w:val="Pozadina_SvijetloCrvena"/>
    <w:basedOn w:val="eSPISCCParagraphDefaultFont"/>
    <w:rsid w:val="0015198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5198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512</izvorni_sadrzaj>
    <derivirana_varijabla naziv="DomainObject.Predmet.Broj_1">512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2016.</izvorni_sadrzaj>
    <derivirana_varijabla naziv="DomainObject.Predmet.DatumOsnivanja_1">19.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St-512/2016</izvorni_sadrzaj>
    <derivirana_varijabla naziv="DomainObject.Predmet.OznakaBroj_1">St-512/2016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FILIPOPOLIS d.o.o.</izvorni_sadrzaj>
    <derivirana_varijabla naziv="DomainObject.Predmet.ProtustrankaFormated_1">  FILIPOPOLIS d.o.o.</derivirana_varijabla>
  </DomainObject.Predmet.ProtustrankaFormated>
  <DomainObject.Predmet.ProtustrankaFormatedOIB>
    <izvorni_sadrzaj>  FILIPOPOLIS d.o.o., OIB 54929432803</izvorni_sadrzaj>
    <derivirana_varijabla naziv="DomainObject.Predmet.ProtustrankaFormatedOIB_1">  FILIPOPOLIS d.o.o., OIB 54929432803</derivirana_varijabla>
  </DomainObject.Predmet.ProtustrankaFormatedOIB>
  <DomainObject.Predmet.ProtustrankaFormatedWithAdress>
    <izvorni_sadrzaj> FILIPOPOLIS d.o.o., VIII Vrbik 20, 10000 Zagreb</izvorni_sadrzaj>
    <derivirana_varijabla naziv="DomainObject.Predmet.ProtustrankaFormatedWithAdress_1"> FILIPOPOLIS d.o.o., VIII Vrbik 20, 10000 Zagreb</derivirana_varijabla>
  </DomainObject.Predmet.ProtustrankaFormatedWithAdress>
  <DomainObject.Predmet.ProtustrankaFormatedWithAdressOIB>
    <izvorni_sadrzaj> FILIPOPOLIS d.o.o., OIB 54929432803, VIII Vrbik 20, 10000 Zagreb</izvorni_sadrzaj>
    <derivirana_varijabla naziv="DomainObject.Predmet.ProtustrankaFormatedWithAdressOIB_1"> FILIPOPOLIS d.o.o., OIB 54929432803, VIII Vrbik 20, 10000 Zagreb</derivirana_varijabla>
  </DomainObject.Predmet.ProtustrankaFormatedWithAdressOIB>
  <DomainObject.Predmet.ProtustrankaWithAdress>
    <izvorni_sadrzaj>FILIPOPOLIS d.o.o. VIII Vrbik 20, 10000 Zagreb</izvorni_sadrzaj>
    <derivirana_varijabla naziv="DomainObject.Predmet.ProtustrankaWithAdress_1">FILIPOPOLIS d.o.o. VIII Vrbik 20, 10000 Zagreb</derivirana_varijabla>
  </DomainObject.Predmet.ProtustrankaWithAdress>
  <DomainObject.Predmet.ProtustrankaWithAdressOIB>
    <izvorni_sadrzaj>FILIPOPOLIS d.o.o., OIB 54929432803, VIII Vrbik 20, 10000 Zagreb</izvorni_sadrzaj>
    <derivirana_varijabla naziv="DomainObject.Predmet.ProtustrankaWithAdressOIB_1">FILIPOPOLIS d.o.o., OIB 54929432803, VIII Vrbik 20, 10000 Zagreb</derivirana_varijabla>
  </DomainObject.Predmet.ProtustrankaWithAdressOIB>
  <DomainObject.Predmet.ProtustrankaNazivFormated>
    <izvorni_sadrzaj>FILIPOPOLIS d.o.o.</izvorni_sadrzaj>
    <derivirana_varijabla naziv="DomainObject.Predmet.ProtustrankaNazivFormated_1">FILIPOPOLIS d.o.o.</derivirana_varijabla>
  </DomainObject.Predmet.ProtustrankaNazivFormated>
  <DomainObject.Predmet.ProtustrankaNazivFormatedOIB>
    <izvorni_sadrzaj>FILIPOPOLIS d.o.o., OIB 54929432803</izvorni_sadrzaj>
    <derivirana_varijabla naziv="DomainObject.Predmet.ProtustrankaNazivFormatedOIB_1">FILIPOPOLIS d.o.o., OIB 54929432803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FILIPOPOLIS d.o.o.</item>
    </izvorni_sadrzaj>
    <derivirana_varijabla naziv="DomainObject.Predmet.ProtuStrankaListFormated_1">
      <item>FILIPOPOLIS d.o.o.</item>
    </derivirana_varijabla>
  </DomainObject.Predmet.ProtuStrankaListFormated>
  <DomainObject.Predmet.ProtuStrankaListFormatedOIB>
    <izvorni_sadrzaj>
      <item>FILIPOPOLIS d.o.o., OIB 54929432803</item>
    </izvorni_sadrzaj>
    <derivirana_varijabla naziv="DomainObject.Predmet.ProtuStrankaListFormatedOIB_1">
      <item>FILIPOPOLIS d.o.o., OIB 54929432803</item>
    </derivirana_varijabla>
  </DomainObject.Predmet.ProtuStrankaListFormatedOIB>
  <DomainObject.Predmet.ProtuStrankaListFormatedWithAdress>
    <izvorni_sadrzaj>
      <item>FILIPOPOLIS d.o.o., VIII Vrbik 20, 10000 Zagreb</item>
    </izvorni_sadrzaj>
    <derivirana_varijabla naziv="DomainObject.Predmet.ProtuStrankaListFormatedWithAdress_1">
      <item>FILIPOPOLIS d.o.o., VIII Vrbik 20, 10000 Zagreb</item>
    </derivirana_varijabla>
  </DomainObject.Predmet.ProtuStrankaListFormatedWithAdress>
  <DomainObject.Predmet.ProtuStrankaListFormatedWithAdressOIB>
    <izvorni_sadrzaj>
      <item>FILIPOPOLIS d.o.o., OIB 54929432803, VIII Vrbik 20, 10000 Zagreb</item>
    </izvorni_sadrzaj>
    <derivirana_varijabla naziv="DomainObject.Predmet.ProtuStrankaListFormatedWithAdressOIB_1">
      <item>FILIPOPOLIS d.o.o., OIB 54929432803, VIII Vrbik 20, 10000 Zagreb</item>
    </derivirana_varijabla>
  </DomainObject.Predmet.ProtuStrankaListFormatedWithAdressOIB>
  <DomainObject.Predmet.ProtuStrankaListNazivFormated>
    <izvorni_sadrzaj>
      <item>FILIPOPOLIS d.o.o.</item>
    </izvorni_sadrzaj>
    <derivirana_varijabla naziv="DomainObject.Predmet.ProtuStrankaListNazivFormated_1">
      <item>FILIPOPOLIS d.o.o.</item>
    </derivirana_varijabla>
  </DomainObject.Predmet.ProtuStrankaListNazivFormated>
  <DomainObject.Predmet.ProtuStrankaListNazivFormatedOIB>
    <izvorni_sadrzaj>
      <item>FILIPOPOLIS d.o.o., OIB 54929432803</item>
    </izvorni_sadrzaj>
    <derivirana_varijabla naziv="DomainObject.Predmet.ProtuStrankaListNazivFormatedOIB_1">
      <item>FILIPOPOLIS d.o.o., OIB 54929432803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FILIPOPOLIS d.o.o.</izvorni_sadrzaj>
    <derivirana_varijabla naziv="DomainObject.Predmet.ProtustrankaIDrugi_1">FILIPOPOLIS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FILIPOPOLIS d.o.o., OIB 54929432803, VIII Vrbik 20, 10000 Zagreb</izvorni_sadrzaj>
    <derivirana_varijabla naziv="DomainObject.Predmet.ProtustrankaIDrugiAdressOIB_1">FILIPOPOLIS d.o.o., OIB 54929432803, VIII Vrbik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FILIPOPOLIS d.o.o.</item>
      <item>FINA Regionalni centar Zagreb</item>
    </izvorni_sadrzaj>
    <derivirana_varijabla naziv="DomainObject.Predmet.SudioniciListNaziv_1">
      <item>FILIPOPOLIS d.o.o.</item>
      <item>FINA Regionalni centar Zagreb</item>
    </derivirana_varijabla>
  </DomainObject.Predmet.SudioniciListNaziv>
  <DomainObject.Predmet.SudioniciListAdressOIB>
    <izvorni_sadrzaj>
      <item>FILIPOPOLIS d.o.o., OIB 54929432803, VIII Vrbik 20,10000 Zagreb</item>
      <item>FINA Regionalni centar Zagreb, OIB 85821130368, Trg svibanjskih žrtava 1995. br. 1,10000 Zagreb</item>
    </izvorni_sadrzaj>
    <derivirana_varijabla naziv="DomainObject.Predmet.SudioniciListAdressOIB_1">
      <item>FILIPOPOLIS d.o.o., OIB 54929432803, VIII Vrbik 20,10000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54929432803</item>
      <item>, OIB 85821130368</item>
    </izvorni_sadrzaj>
    <derivirana_varijabla naziv="DomainObject.Predmet.SudioniciListNazivOIB_1">
      <item>, OIB 54929432803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7880468-B469-49BC-857F-5703123A6F8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384</properties:Words>
  <properties:Characters>2030</properties:Characters>
  <properties:Lines>64</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2791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2016-02-03T11:31:00Z</dcterms:created>
  <dc:creator>gboljkovac</dc:creator>
  <cp:lastModifiedBy>Renata Klokočki</cp:lastModifiedBy>
  <cp:lastPrinted>2016-02-03T11:33:00Z</cp:lastPrinted>
  <dcterms:modified xmlns:xsi="http://www.w3.org/2001/XMLSchema-instance" xsi:type="dcterms:W3CDTF">2016-02-03T11:33:00Z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