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617e" w14:paraId="000617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5783F" w:rsidRP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>OZEN DOMINUS</w:t>
      </w:r>
      <w:r w:rsid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 Savudrijska 14</w:t>
      </w:r>
      <w:r w:rsidR="00A5783F" w:rsidRP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92927901475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5783F" w:rsidRP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>OZEN DOMINUS d.o.o. Zagreb, Savudrijska 14, OIB: 92927901475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Ivančić, Čakovec, Ivana pl. Zajca 17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5783F" w:rsidRPr="00A5783F">
        <w:rPr>
          <w:rFonts w:cs="Times New Roman" w:eastAsia="Times New Roman" w:hAnsi="Times New Roman" w:ascii="Times New Roman"/>
          <w:sz w:val="24"/>
          <w:szCs w:val="24"/>
          <w:lang w:eastAsia="hr-HR"/>
        </w:rPr>
        <w:t>OZEN DOMINUS d.o.o. Zagreb, Savudrijska 14, OIB: 92927901475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5783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5525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5C671E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C6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7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67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67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67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C6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7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67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67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67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5525</izvorni_sadrzaj>
    <derivirana_varijabla naziv="DomainObject.Predmet.Broj_1">5525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St-5525/2015</izvorni_sadrzaj>
    <derivirana_varijabla naziv="DomainObject.Predmet.OznakaBroj_1">St-5525/2015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OZEN DOMINUS d.o.o.</izvorni_sadrzaj>
    <derivirana_varijabla naziv="DomainObject.Predmet.ProtustrankaFormated_1">  OZEN DOMINUS d.o.o.</derivirana_varijabla>
  </DomainObject.Predmet.ProtustrankaFormated>
  <DomainObject.Predmet.ProtustrankaFormatedOIB>
    <izvorni_sadrzaj>  OZEN DOMINUS d.o.o., OIB 92927901475</izvorni_sadrzaj>
    <derivirana_varijabla naziv="DomainObject.Predmet.ProtustrankaFormatedOIB_1">  OZEN DOMINUS d.o.o., OIB 92927901475</derivirana_varijabla>
  </DomainObject.Predmet.ProtustrankaFormatedOIB>
  <DomainObject.Predmet.ProtustrankaFormatedWithAdress>
    <izvorni_sadrzaj> OZEN DOMINUS d.o.o., Savudrijska 14, 10000 Zagreb</izvorni_sadrzaj>
    <derivirana_varijabla naziv="DomainObject.Predmet.ProtustrankaFormatedWithAdress_1"> OZEN DOMINUS d.o.o., Savudrijska 14, 10000 Zagreb</derivirana_varijabla>
  </DomainObject.Predmet.ProtustrankaFormatedWithAdress>
  <DomainObject.Predmet.ProtustrankaFormatedWithAdressOIB>
    <izvorni_sadrzaj> OZEN DOMINUS d.o.o., OIB 92927901475, Savudrijska 14, 10000 Zagreb</izvorni_sadrzaj>
    <derivirana_varijabla naziv="DomainObject.Predmet.ProtustrankaFormatedWithAdressOIB_1"> OZEN DOMINUS d.o.o., OIB 92927901475, Savudrijska 14, 10000 Zagreb</derivirana_varijabla>
  </DomainObject.Predmet.ProtustrankaFormatedWithAdressOIB>
  <DomainObject.Predmet.ProtustrankaWithAdress>
    <izvorni_sadrzaj>OZEN DOMINUS d.o.o. Savudrijska 14, 10000 Zagreb</izvorni_sadrzaj>
    <derivirana_varijabla naziv="DomainObject.Predmet.ProtustrankaWithAdress_1">OZEN DOMINUS d.o.o. Savudrijska 14, 10000 Zagreb</derivirana_varijabla>
  </DomainObject.Predmet.ProtustrankaWithAdress>
  <DomainObject.Predmet.ProtustrankaWithAdressOIB>
    <izvorni_sadrzaj>OZEN DOMINUS d.o.o., OIB 92927901475, Savudrijska 14, 10000 Zagreb</izvorni_sadrzaj>
    <derivirana_varijabla naziv="DomainObject.Predmet.ProtustrankaWithAdressOIB_1">OZEN DOMINUS d.o.o., OIB 92927901475, Savudrijska 14, 10000 Zagreb</derivirana_varijabla>
  </DomainObject.Predmet.ProtustrankaWithAdressOIB>
  <DomainObject.Predmet.ProtustrankaNazivFormated>
    <izvorni_sadrzaj>OZEN DOMINUS d.o.o.</izvorni_sadrzaj>
    <derivirana_varijabla naziv="DomainObject.Predmet.ProtustrankaNazivFormated_1">OZEN DOMINUS d.o.o.</derivirana_varijabla>
  </DomainObject.Predmet.ProtustrankaNazivFormated>
  <DomainObject.Predmet.ProtustrankaNazivFormatedOIB>
    <izvorni_sadrzaj>OZEN DOMINUS d.o.o., OIB 92927901475</izvorni_sadrzaj>
    <derivirana_varijabla naziv="DomainObject.Predmet.ProtustrankaNazivFormatedOIB_1">OZEN DOMINUS d.o.o., OIB 92927901475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OZEN DOMINUS d.o.o.</item>
    </izvorni_sadrzaj>
    <derivirana_varijabla naziv="DomainObject.Predmet.ProtuStrankaListFormated_1">
      <item>OZEN DOMINUS d.o.o.</item>
    </derivirana_varijabla>
  </DomainObject.Predmet.ProtuStrankaListFormated>
  <DomainObject.Predmet.ProtuStrankaListFormatedOIB>
    <izvorni_sadrzaj>
      <item>OZEN DOMINUS d.o.o., OIB 92927901475</item>
    </izvorni_sadrzaj>
    <derivirana_varijabla naziv="DomainObject.Predmet.ProtuStrankaListFormatedOIB_1">
      <item>OZEN DOMINUS d.o.o., OIB 92927901475</item>
    </derivirana_varijabla>
  </DomainObject.Predmet.ProtuStrankaListFormatedOIB>
  <DomainObject.Predmet.ProtuStrankaListFormatedWithAdress>
    <izvorni_sadrzaj>
      <item>OZEN DOMINUS d.o.o., Savudrijska 14, 10000 Zagreb</item>
    </izvorni_sadrzaj>
    <derivirana_varijabla naziv="DomainObject.Predmet.ProtuStrankaListFormatedWithAdress_1">
      <item>OZEN DOMINUS d.o.o., Savudrijska 14, 10000 Zagreb</item>
    </derivirana_varijabla>
  </DomainObject.Predmet.ProtuStrankaListFormatedWithAdress>
  <DomainObject.Predmet.ProtuStrankaListFormatedWithAdressOIB>
    <izvorni_sadrzaj>
      <item>OZEN DOMINUS d.o.o., OIB 92927901475, Savudrijska 14, 10000 Zagreb</item>
    </izvorni_sadrzaj>
    <derivirana_varijabla naziv="DomainObject.Predmet.ProtuStrankaListFormatedWithAdressOIB_1">
      <item>OZEN DOMINUS d.o.o., OIB 92927901475, Savudrijska 14, 10000 Zagreb</item>
    </derivirana_varijabla>
  </DomainObject.Predmet.ProtuStrankaListFormatedWithAdressOIB>
  <DomainObject.Predmet.ProtuStrankaListNazivFormated>
    <izvorni_sadrzaj>
      <item>OZEN DOMINUS d.o.o.</item>
    </izvorni_sadrzaj>
    <derivirana_varijabla naziv="DomainObject.Predmet.ProtuStrankaListNazivFormated_1">
      <item>OZEN DOMINUS d.o.o.</item>
    </derivirana_varijabla>
  </DomainObject.Predmet.ProtuStrankaListNazivFormated>
  <DomainObject.Predmet.ProtuStrankaListNazivFormatedOIB>
    <izvorni_sadrzaj>
      <item>OZEN DOMINUS d.o.o., OIB 92927901475</item>
    </izvorni_sadrzaj>
    <derivirana_varijabla naziv="DomainObject.Predmet.ProtuStrankaListNazivFormatedOIB_1">
      <item>OZEN DOMINUS d.o.o., OIB 92927901475</item>
    </derivirana_varijabla>
  </DomainObject.Predmet.ProtuStrankaListNazivFormatedOIB>
  <DomainObject.Predmet.OstaliListFormated>
    <izvorni_sadrzaj>
      <item>TOMISLAV HAČIĆ</item>
    </izvorni_sadrzaj>
    <derivirana_varijabla naziv="DomainObject.Predmet.OstaliListFormated_1">
      <item>TOMISLAV HAČIĆ</item>
    </derivirana_varijabla>
  </DomainObject.Predmet.OstaliListFormated>
  <DomainObject.Predmet.OstaliListFormatedOIB>
    <izvorni_sadrzaj>
      <item>TOMISLAV HAČIĆ, OIB 61348242689</item>
    </izvorni_sadrzaj>
    <derivirana_varijabla naziv="DomainObject.Predmet.OstaliListFormatedOIB_1">
      <item>TOMISLAV HAČIĆ, OIB 61348242689</item>
    </derivirana_varijabla>
  </DomainObject.Predmet.OstaliListFormatedOIB>
  <DomainObject.Predmet.OstaliListFormatedWithAdress>
    <izvorni_sadrzaj>
      <item>TOMISLAV HAČIĆ, Savudrijska 14, 10000 Zagreb</item>
    </izvorni_sadrzaj>
    <derivirana_varijabla naziv="DomainObject.Predmet.OstaliListFormatedWithAdress_1">
      <item>TOMISLAV HAČIĆ, Savudrijska 14, 10000 Zagreb</item>
    </derivirana_varijabla>
  </DomainObject.Predmet.OstaliListFormatedWithAdress>
  <DomainObject.Predmet.OstaliListFormatedWithAdressOIB>
    <izvorni_sadrzaj>
      <item>TOMISLAV HAČIĆ, OIB 61348242689, Savudrijska 14, 10000 Zagreb</item>
    </izvorni_sadrzaj>
    <derivirana_varijabla naziv="DomainObject.Predmet.OstaliListFormatedWithAdressOIB_1">
      <item>TOMISLAV HAČIĆ, OIB 61348242689, Savudrijska 14, 10000 Zagreb</item>
    </derivirana_varijabla>
  </DomainObject.Predmet.OstaliListFormatedWithAdressOIB>
  <DomainObject.Predmet.OstaliListNazivFormated>
    <izvorni_sadrzaj>
      <item>TOMISLAV HAČIĆ</item>
    </izvorni_sadrzaj>
    <derivirana_varijabla naziv="DomainObject.Predmet.OstaliListNazivFormated_1">
      <item>TOMISLAV HAČIĆ</item>
    </derivirana_varijabla>
  </DomainObject.Predmet.OstaliListNazivFormated>
  <DomainObject.Predmet.OstaliListNazivFormatedOIB>
    <izvorni_sadrzaj>
      <item>TOMISLAV HAČIĆ, OIB 61348242689</item>
    </izvorni_sadrzaj>
    <derivirana_varijabla naziv="DomainObject.Predmet.OstaliListNazivFormatedOIB_1">
      <item>TOMISLAV HAČIĆ, OIB 61348242689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OZEN DOMINUS d.o.o.</izvorni_sadrzaj>
    <derivirana_varijabla naziv="DomainObject.Predmet.ProtustrankaIDrugi_1">OZEN DOMINUS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OZEN DOMINUS d.o.o., OIB 92927901475, Savudrijska 14, 10000 Zagreb</izvorni_sadrzaj>
    <derivirana_varijabla naziv="DomainObject.Predmet.ProtustrankaIDrugiAdressOIB_1">OZEN DOMINUS d.o.o., OIB 92927901475, Savudrijska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OZEN DOMINUS d.o.o.</item>
      <item>FINA Regionalni centar Zagreb</item>
      <item>TOMISLAV HAČIĆ</item>
    </izvorni_sadrzaj>
    <derivirana_varijabla naziv="DomainObject.Predmet.SudioniciListNaziv_1">
      <item>OZEN DOMINUS d.o.o.</item>
      <item>FINA Regionalni centar Zagreb</item>
      <item>TOMISLAV HAČIĆ</item>
    </derivirana_varijabla>
  </DomainObject.Predmet.SudioniciListNaziv>
  <DomainObject.Predmet.SudioniciListAdressOIB>
    <izvorni_sadrzaj>
      <item>OZEN DOMINUS d.o.o., OIB 92927901475, Savudrijska 14,10000 Zagreb</item>
      <item>FINA Regionalni centar Zagreb, OIB 85821130368, Trg svibanjskih žrtava 1995. 1,10000 Zagreb</item>
      <item>TOMISLAV HAČIĆ, OIB 61348242689, Savudrijska 14,10000 Zagreb</item>
    </izvorni_sadrzaj>
    <derivirana_varijabla naziv="DomainObject.Predmet.SudioniciListAdressOIB_1">
      <item>OZEN DOMINUS d.o.o., OIB 92927901475, Savudrijska 14,10000 Zagreb</item>
      <item>FINA Regionalni centar Zagreb, OIB 85821130368, Trg svibanjskih žrtava 1995. 1,10000 Zagreb</item>
      <item>TOMISLAV HAČIĆ, OIB 61348242689, Savudrijska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92927901475</item>
      <item>, OIB 85821130368</item>
      <item>, OIB 61348242689</item>
    </izvorni_sadrzaj>
    <derivirana_varijabla naziv="DomainObject.Predmet.SudioniciListNazivOIB_1">
      <item>, OIB 92927901475</item>
      <item>, OIB 85821130368</item>
      <item>, OIB 61348242689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2581</properties:Characters>
  <properties:Lines>93</properties:Lines>
  <properties:Paragraphs>33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2016-05-02T08:43:00Z</cp:lastPrinted>
  <dcterms:modified xmlns:xsi="http://www.w3.org/2001/XMLSchema-instance" xsi:type="dcterms:W3CDTF">2016-05-02T08:44:00Z</dcterms:modified>
  <cp:revision>41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