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e59a" w14:paraId="4e2e59a" w:rsidRDefault="00E823A8" w:rsidP="00E823A8" w:rsidR="00B14284" w:rsidRPr="004B221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B221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B221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B221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2211" w:rsidP="007145AD" w:rsidR="004B2211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B352C">
        <w:rPr>
          <w:rFonts w:cs="Times New Roman" w:hAnsi="Times New Roman" w:ascii="Times New Roman"/>
          <w:sz w:val="24"/>
          <w:szCs w:val="24"/>
        </w:rPr>
        <w:t xml:space="preserve"> </w:t>
      </w:r>
      <w:r w:rsidRPr="004B221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4B2211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4B2211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</w:t>
      </w:r>
      <w:r w:rsidR="009C3921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RONČEVICA </w:t>
      </w:r>
      <w:r w:rsidR="009C3921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 za pekarstvo, trgovinu, ugostiteljstvo, građevinarstvo, prijevoz i turistička agencija Plitvička Jezera, </w:t>
      </w:r>
      <w:proofErr w:type="spellStart"/>
      <w:r w:rsidR="001E32B9" w:rsidRPr="004B2211">
        <w:rPr>
          <w:rFonts w:cs="Times New Roman" w:hAnsi="Times New Roman" w:ascii="Times New Roman"/>
          <w:sz w:val="24"/>
          <w:szCs w:val="24"/>
        </w:rPr>
        <w:t>Smoljanac</w:t>
      </w:r>
      <w:proofErr w:type="spellEnd"/>
      <w:r w:rsidR="001E32B9" w:rsidRPr="004B2211">
        <w:rPr>
          <w:rFonts w:cs="Times New Roman" w:hAnsi="Times New Roman" w:ascii="Times New Roman"/>
          <w:sz w:val="24"/>
          <w:szCs w:val="24"/>
        </w:rPr>
        <w:t xml:space="preserve"> 60 (MBS 020034322 – OIB 92659212520)</w:t>
      </w:r>
      <w:r w:rsidR="00047B9D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dana </w:t>
      </w:r>
      <w:r w:rsidR="009C3921">
        <w:rPr>
          <w:rFonts w:cs="Times New Roman" w:hAnsi="Times New Roman" w:ascii="Times New Roman"/>
          <w:sz w:val="24"/>
          <w:szCs w:val="24"/>
        </w:rPr>
        <w:t>11</w:t>
      </w:r>
      <w:r w:rsidR="0032181B" w:rsidRPr="004B2211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2016. </w:t>
      </w:r>
      <w:r w:rsidRPr="004B221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I.</w:t>
      </w:r>
      <w:r w:rsidRPr="004B2211">
        <w:rPr>
          <w:rFonts w:cs="Times New Roman" w:hAnsi="Times New Roman" w:ascii="Times New Roman"/>
          <w:sz w:val="24"/>
          <w:szCs w:val="24"/>
        </w:rPr>
        <w:tab/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RONČEVICA </w:t>
      </w:r>
      <w:r w:rsidR="006B78F6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6B78F6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za pekarstvo, trgovinu, ugostiteljstvo, građevinarstvo, prijevoz i turistička agencija Plitvička Jezera, </w:t>
      </w:r>
      <w:proofErr w:type="spellStart"/>
      <w:r w:rsidR="001E32B9" w:rsidRPr="004B2211">
        <w:rPr>
          <w:rFonts w:cs="Times New Roman" w:hAnsi="Times New Roman" w:ascii="Times New Roman"/>
          <w:sz w:val="24"/>
          <w:szCs w:val="24"/>
        </w:rPr>
        <w:t>Smoljanac</w:t>
      </w:r>
      <w:proofErr w:type="spellEnd"/>
      <w:r w:rsidR="001E32B9" w:rsidRPr="004B2211">
        <w:rPr>
          <w:rFonts w:cs="Times New Roman" w:hAnsi="Times New Roman" w:ascii="Times New Roman"/>
          <w:sz w:val="24"/>
          <w:szCs w:val="24"/>
        </w:rPr>
        <w:t xml:space="preserve"> 60 (MBS 020034322 – OIB 92659212520)</w:t>
      </w:r>
      <w:r w:rsidR="007145AD" w:rsidRPr="004B2211">
        <w:rPr>
          <w:rFonts w:cs="Times New Roman" w:hAnsi="Times New Roman" w:ascii="Times New Roman"/>
          <w:sz w:val="24"/>
          <w:szCs w:val="24"/>
        </w:rPr>
        <w:t>.</w:t>
      </w:r>
      <w:r w:rsidR="00B14284" w:rsidRPr="004B2211">
        <w:rPr>
          <w:rFonts w:cs="Times New Roman" w:hAnsi="Times New Roman" w:ascii="Times New Roman"/>
          <w:sz w:val="24"/>
          <w:szCs w:val="24"/>
        </w:rPr>
        <w:t xml:space="preserve"> Stečaj</w:t>
      </w:r>
      <w:r w:rsidR="009C64C9">
        <w:rPr>
          <w:rFonts w:cs="Times New Roman" w:hAnsi="Times New Roman" w:ascii="Times New Roman"/>
          <w:sz w:val="24"/>
          <w:szCs w:val="24"/>
        </w:rPr>
        <w:t>ni postupak je otvoren s danom 11</w:t>
      </w:r>
      <w:r w:rsidR="0032181B" w:rsidRPr="004B2211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4B2211">
        <w:rPr>
          <w:rFonts w:cs="Times New Roman" w:hAnsi="Times New Roman" w:ascii="Times New Roman"/>
          <w:sz w:val="24"/>
          <w:szCs w:val="24"/>
        </w:rPr>
        <w:t xml:space="preserve">. u </w:t>
      </w:r>
      <w:r w:rsidR="00550856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4B2211">
        <w:rPr>
          <w:rFonts w:cs="Times New Roman" w:hAnsi="Times New Roman" w:ascii="Times New Roman"/>
          <w:sz w:val="24"/>
          <w:szCs w:val="24"/>
        </w:rPr>
        <w:t>sati, kad</w:t>
      </w:r>
      <w:r w:rsidR="009C64C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B221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50856" w:rsidR="00BA2032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II.</w:t>
      </w:r>
      <w:r w:rsidR="00F719CD" w:rsidRPr="004B2211">
        <w:rPr>
          <w:rFonts w:cs="Times New Roman" w:hAnsi="Times New Roman" w:ascii="Times New Roman"/>
          <w:sz w:val="24"/>
          <w:szCs w:val="24"/>
        </w:rPr>
        <w:tab/>
      </w:r>
      <w:r w:rsidRPr="004B221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550856" w:rsidRPr="00550856">
        <w:rPr>
          <w:rFonts w:cs="Times New Roman" w:eastAsia="Times New Roman" w:hAnsi="Times New Roman" w:ascii="Times New Roman"/>
          <w:bCs/>
          <w:sz w:val="24"/>
          <w:szCs w:val="24"/>
        </w:rPr>
        <w:t xml:space="preserve">Dinka </w:t>
      </w:r>
      <w:r w:rsidR="00DF280A" w:rsidRPr="00550856">
        <w:rPr>
          <w:rFonts w:cs="Times New Roman" w:eastAsia="Times New Roman" w:hAnsi="Times New Roman" w:ascii="Times New Roman"/>
          <w:bCs/>
          <w:sz w:val="24"/>
          <w:szCs w:val="24"/>
        </w:rPr>
        <w:t xml:space="preserve">Trumbić </w:t>
      </w:r>
      <w:r w:rsidR="00550856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DF280A" w:rsidRPr="00550856">
        <w:rPr>
          <w:rFonts w:cs="Times New Roman" w:eastAsia="Times New Roman" w:hAnsi="Times New Roman" w:ascii="Times New Roman"/>
          <w:bCs/>
          <w:sz w:val="24"/>
          <w:szCs w:val="24"/>
        </w:rPr>
        <w:t>43468134790</w:t>
      </w:r>
      <w:r w:rsidR="00550856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DF280A" w:rsidRPr="00550856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DF280A" w:rsidRPr="00550856">
        <w:rPr>
          <w:rFonts w:cs="Times New Roman" w:eastAsia="Times New Roman" w:hAnsi="Times New Roman" w:ascii="Times New Roman"/>
          <w:bCs/>
          <w:sz w:val="24"/>
          <w:szCs w:val="24"/>
        </w:rPr>
        <w:t>Lovretska</w:t>
      </w:r>
      <w:proofErr w:type="spellEnd"/>
      <w:r w:rsidR="00DF280A" w:rsidRPr="00550856">
        <w:rPr>
          <w:rFonts w:cs="Times New Roman" w:eastAsia="Times New Roman" w:hAnsi="Times New Roman" w:ascii="Times New Roman"/>
          <w:bCs/>
          <w:sz w:val="24"/>
          <w:szCs w:val="24"/>
        </w:rPr>
        <w:t xml:space="preserve"> 10, Split</w:t>
      </w:r>
      <w:r w:rsidR="00550856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III.</w:t>
      </w:r>
      <w:r w:rsidR="00F719CD" w:rsidRPr="004B2211">
        <w:rPr>
          <w:rFonts w:cs="Times New Roman" w:hAnsi="Times New Roman" w:ascii="Times New Roman"/>
          <w:sz w:val="24"/>
          <w:szCs w:val="24"/>
        </w:rPr>
        <w:tab/>
      </w:r>
      <w:r w:rsidRPr="004B2211">
        <w:rPr>
          <w:rFonts w:cs="Times New Roman" w:hAnsi="Times New Roman" w:ascii="Times New Roman"/>
          <w:sz w:val="24"/>
          <w:szCs w:val="24"/>
        </w:rPr>
        <w:t>Zaključuje se</w:t>
      </w:r>
      <w:r w:rsidR="00D1369B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4D4904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RONČEVICA </w:t>
      </w:r>
      <w:r w:rsidR="007F11BF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7F11BF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za pekarstvo, trgovinu, ugostiteljstvo, građevinarstvo, prijevoz i turistička agencija Plitvička Jezera, </w:t>
      </w:r>
      <w:proofErr w:type="spellStart"/>
      <w:r w:rsidR="001E32B9" w:rsidRPr="004B2211">
        <w:rPr>
          <w:rFonts w:cs="Times New Roman" w:hAnsi="Times New Roman" w:ascii="Times New Roman"/>
          <w:sz w:val="24"/>
          <w:szCs w:val="24"/>
        </w:rPr>
        <w:t>Smoljanac</w:t>
      </w:r>
      <w:proofErr w:type="spellEnd"/>
      <w:r w:rsidR="001E32B9" w:rsidRPr="004B2211">
        <w:rPr>
          <w:rFonts w:cs="Times New Roman" w:hAnsi="Times New Roman" w:ascii="Times New Roman"/>
          <w:sz w:val="24"/>
          <w:szCs w:val="24"/>
        </w:rPr>
        <w:t xml:space="preserve"> 60 (MBS 020034322 – OIB 92659212520)</w:t>
      </w:r>
      <w:r w:rsidR="00F719CD"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I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B221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B221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B2211">
        <w:rPr>
          <w:rFonts w:cs="Times New Roman" w:hAnsi="Times New Roman" w:ascii="Times New Roman"/>
          <w:sz w:val="24"/>
          <w:szCs w:val="24"/>
        </w:rPr>
        <w:t>registra</w:t>
      </w:r>
      <w:r w:rsidR="00A77972"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V.</w:t>
      </w:r>
      <w:r w:rsidR="00F719CD" w:rsidRPr="004B221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B221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će se </w:t>
      </w:r>
      <w:r w:rsidRPr="004B221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190E" w:rsidP="007145AD" w:rsidR="0098190E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F11BF" w:rsidP="009449B3" w:rsidR="009449B3" w:rsidRPr="004B221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B221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B2211">
        <w:rPr>
          <w:rFonts w:cs="Times New Roman" w:hAnsi="Times New Roman" w:ascii="Times New Roman"/>
          <w:sz w:val="24"/>
          <w:szCs w:val="24"/>
        </w:rPr>
        <w:t>temelj</w:t>
      </w:r>
      <w:r w:rsidR="00636FCE" w:rsidRPr="004B221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B221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zahtjev za provedbu </w:t>
      </w:r>
      <w:r w:rsidR="00F719CD" w:rsidRPr="004B2211">
        <w:rPr>
          <w:rFonts w:cs="Times New Roman" w:hAnsi="Times New Roman" w:ascii="Times New Roman"/>
          <w:sz w:val="24"/>
          <w:szCs w:val="24"/>
        </w:rPr>
        <w:lastRenderedPageBreak/>
        <w:t xml:space="preserve">skraćenog stečajnog postupka nad dužnikom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RONČEVICA d.o.o. Plitvička Jezera, </w:t>
      </w:r>
      <w:proofErr w:type="spellStart"/>
      <w:r w:rsidR="001E32B9" w:rsidRPr="004B2211">
        <w:rPr>
          <w:rFonts w:cs="Times New Roman" w:hAnsi="Times New Roman" w:ascii="Times New Roman"/>
          <w:sz w:val="24"/>
          <w:szCs w:val="24"/>
        </w:rPr>
        <w:t>Smoljanac</w:t>
      </w:r>
      <w:proofErr w:type="spellEnd"/>
      <w:r w:rsidR="001E32B9" w:rsidRPr="004B2211">
        <w:rPr>
          <w:rFonts w:cs="Times New Roman" w:hAnsi="Times New Roman" w:ascii="Times New Roman"/>
          <w:sz w:val="24"/>
          <w:szCs w:val="24"/>
        </w:rPr>
        <w:t xml:space="preserve"> 60 (OIB 92659212520)</w:t>
      </w:r>
      <w:r w:rsidR="00636FCE" w:rsidRPr="004B221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B221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B2211">
        <w:rPr>
          <w:rFonts w:cs="Times New Roman" w:hAnsi="Times New Roman" w:ascii="Times New Roman"/>
          <w:sz w:val="24"/>
          <w:szCs w:val="24"/>
        </w:rPr>
        <w:t>nave</w:t>
      </w:r>
      <w:r w:rsidR="00636FCE" w:rsidRPr="004B2211">
        <w:rPr>
          <w:rFonts w:cs="Times New Roman" w:hAnsi="Times New Roman" w:ascii="Times New Roman"/>
          <w:sz w:val="24"/>
          <w:szCs w:val="24"/>
        </w:rPr>
        <w:t>o</w:t>
      </w:r>
      <w:r w:rsidR="00E15BD0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4B221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B2211">
        <w:rPr>
          <w:rFonts w:cs="Times New Roman" w:hAnsi="Times New Roman" w:ascii="Times New Roman"/>
          <w:sz w:val="24"/>
          <w:szCs w:val="24"/>
        </w:rPr>
        <w:t xml:space="preserve">, </w:t>
      </w:r>
      <w:r w:rsidR="001E32B9" w:rsidRPr="004B2211">
        <w:rPr>
          <w:rFonts w:cs="Times New Roman" w:hAnsi="Times New Roman" w:ascii="Times New Roman"/>
          <w:sz w:val="24"/>
          <w:szCs w:val="24"/>
        </w:rPr>
        <w:t>odnosno 2239</w:t>
      </w:r>
      <w:r w:rsidR="00987D95" w:rsidRPr="004B2211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E32B9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879.003,68</w:t>
      </w:r>
      <w:r w:rsidR="00506AA1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O</w:t>
      </w:r>
      <w:r w:rsidR="00F719CD" w:rsidRPr="004B2211">
        <w:rPr>
          <w:rFonts w:cs="Times New Roman" w:hAnsi="Times New Roman" w:ascii="Times New Roman"/>
          <w:sz w:val="24"/>
          <w:szCs w:val="24"/>
        </w:rPr>
        <w:t>dredb</w:t>
      </w:r>
      <w:r w:rsidRPr="004B221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B221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B2211">
        <w:rPr>
          <w:rFonts w:cs="Times New Roman" w:hAnsi="Times New Roman" w:ascii="Times New Roman"/>
          <w:sz w:val="24"/>
          <w:szCs w:val="24"/>
        </w:rPr>
        <w:t>ukl</w:t>
      </w:r>
      <w:r w:rsidR="00FA43F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B221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B2211">
        <w:rPr>
          <w:rFonts w:cs="Times New Roman" w:hAnsi="Times New Roman" w:ascii="Times New Roman"/>
          <w:sz w:val="24"/>
          <w:szCs w:val="24"/>
        </w:rPr>
        <w:t xml:space="preserve">je </w:t>
      </w:r>
      <w:r w:rsidRPr="004B221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B2211">
        <w:rPr>
          <w:rFonts w:cs="Times New Roman" w:hAnsi="Times New Roman" w:ascii="Times New Roman"/>
          <w:sz w:val="24"/>
          <w:szCs w:val="24"/>
        </w:rPr>
        <w:t>pribav</w:t>
      </w:r>
      <w:r w:rsidR="009449B3" w:rsidRPr="004B2211">
        <w:rPr>
          <w:rFonts w:cs="Times New Roman" w:hAnsi="Times New Roman" w:ascii="Times New Roman"/>
          <w:sz w:val="24"/>
          <w:szCs w:val="24"/>
        </w:rPr>
        <w:t xml:space="preserve">io </w:t>
      </w:r>
      <w:r w:rsidRPr="004B221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B221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B221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Pr="004B221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B221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B221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B2211">
        <w:rPr>
          <w:rFonts w:cs="Times New Roman" w:hAnsi="Times New Roman" w:ascii="Times New Roman"/>
          <w:sz w:val="24"/>
          <w:szCs w:val="24"/>
        </w:rPr>
        <w:t xml:space="preserve">, </w:t>
      </w:r>
      <w:r w:rsidRPr="004B2211">
        <w:rPr>
          <w:rFonts w:cs="Times New Roman" w:hAnsi="Times New Roman" w:ascii="Times New Roman"/>
          <w:sz w:val="24"/>
          <w:szCs w:val="24"/>
        </w:rPr>
        <w:t>te potvrd</w:t>
      </w:r>
      <w:r w:rsidR="009449B3" w:rsidRPr="004B2211">
        <w:rPr>
          <w:rFonts w:cs="Times New Roman" w:hAnsi="Times New Roman" w:ascii="Times New Roman"/>
          <w:sz w:val="24"/>
          <w:szCs w:val="24"/>
        </w:rPr>
        <w:t>u</w:t>
      </w:r>
      <w:r w:rsidR="00FA43F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B221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Pr="004B2211">
        <w:rPr>
          <w:rFonts w:cs="Times New Roman" w:hAnsi="Times New Roman" w:ascii="Times New Roman"/>
          <w:sz w:val="24"/>
          <w:szCs w:val="24"/>
        </w:rPr>
        <w:t xml:space="preserve">( list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7 </w:t>
      </w:r>
      <w:r w:rsidRPr="004B221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B221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članka </w:t>
      </w:r>
      <w:r w:rsidR="00FA43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B221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B2211">
        <w:rPr>
          <w:rFonts w:cs="Times New Roman" w:hAnsi="Times New Roman" w:ascii="Times New Roman"/>
          <w:sz w:val="24"/>
          <w:szCs w:val="24"/>
        </w:rPr>
        <w:t xml:space="preserve">dana </w:t>
      </w:r>
      <w:r w:rsidR="001E32B9" w:rsidRPr="004B2211">
        <w:rPr>
          <w:rFonts w:cs="Times New Roman" w:hAnsi="Times New Roman" w:ascii="Times New Roman"/>
          <w:sz w:val="24"/>
          <w:szCs w:val="24"/>
        </w:rPr>
        <w:t>23</w:t>
      </w:r>
      <w:r w:rsidR="00636FCE" w:rsidRPr="004B2211">
        <w:rPr>
          <w:rFonts w:cs="Times New Roman" w:hAnsi="Times New Roman" w:ascii="Times New Roman"/>
          <w:sz w:val="24"/>
          <w:szCs w:val="24"/>
        </w:rPr>
        <w:t xml:space="preserve">. </w:t>
      </w:r>
      <w:r w:rsidR="001E32B9" w:rsidRPr="004B2211">
        <w:rPr>
          <w:rFonts w:cs="Times New Roman" w:hAnsi="Times New Roman" w:ascii="Times New Roman"/>
          <w:sz w:val="24"/>
          <w:szCs w:val="24"/>
        </w:rPr>
        <w:t xml:space="preserve">prosinca </w:t>
      </w:r>
      <w:r w:rsidR="00636FCE" w:rsidRPr="004B2211">
        <w:rPr>
          <w:rFonts w:cs="Times New Roman" w:hAnsi="Times New Roman" w:ascii="Times New Roman"/>
          <w:sz w:val="24"/>
          <w:szCs w:val="24"/>
        </w:rPr>
        <w:t>201</w:t>
      </w:r>
      <w:r w:rsidR="001E32B9" w:rsidRPr="004B2211">
        <w:rPr>
          <w:rFonts w:cs="Times New Roman" w:hAnsi="Times New Roman" w:ascii="Times New Roman"/>
          <w:sz w:val="24"/>
          <w:szCs w:val="24"/>
        </w:rPr>
        <w:t>5</w:t>
      </w:r>
      <w:r w:rsidR="00636FCE" w:rsidRPr="004B2211">
        <w:rPr>
          <w:rFonts w:cs="Times New Roman" w:hAnsi="Times New Roman" w:ascii="Times New Roman"/>
          <w:sz w:val="24"/>
          <w:szCs w:val="24"/>
        </w:rPr>
        <w:t xml:space="preserve">.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B2211">
        <w:rPr>
          <w:rFonts w:cs="Times New Roman" w:hAnsi="Times New Roman" w:ascii="Times New Roman"/>
          <w:sz w:val="24"/>
          <w:szCs w:val="24"/>
        </w:rPr>
        <w:t>sob</w:t>
      </w:r>
      <w:r w:rsidRPr="004B2211">
        <w:rPr>
          <w:rFonts w:cs="Times New Roman" w:hAnsi="Times New Roman" w:ascii="Times New Roman"/>
          <w:sz w:val="24"/>
          <w:szCs w:val="24"/>
        </w:rPr>
        <w:t>e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B2211">
        <w:rPr>
          <w:rFonts w:cs="Times New Roman" w:hAnsi="Times New Roman" w:ascii="Times New Roman"/>
          <w:sz w:val="24"/>
          <w:szCs w:val="24"/>
        </w:rPr>
        <w:t>e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B221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u </w:t>
      </w:r>
      <w:r w:rsidRPr="004B221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B2211">
        <w:rPr>
          <w:rFonts w:cs="Times New Roman" w:hAnsi="Times New Roman" w:ascii="Times New Roman"/>
          <w:sz w:val="24"/>
          <w:szCs w:val="24"/>
        </w:rPr>
        <w:t>dostavi</w:t>
      </w:r>
      <w:r w:rsidRPr="004B2211">
        <w:rPr>
          <w:rFonts w:cs="Times New Roman" w:hAnsi="Times New Roman" w:ascii="Times New Roman"/>
          <w:sz w:val="24"/>
          <w:szCs w:val="24"/>
        </w:rPr>
        <w:t>l</w:t>
      </w:r>
      <w:r w:rsidR="007A4905">
        <w:rPr>
          <w:rFonts w:cs="Times New Roman" w:hAnsi="Times New Roman" w:ascii="Times New Roman"/>
          <w:sz w:val="24"/>
          <w:szCs w:val="24"/>
        </w:rPr>
        <w:t>e</w:t>
      </w:r>
      <w:r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221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B221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B221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anku </w:t>
      </w:r>
      <w:r w:rsidRPr="004B221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B2211">
        <w:rPr>
          <w:rFonts w:cs="Times New Roman" w:hAnsi="Times New Roman" w:ascii="Times New Roman"/>
          <w:sz w:val="24"/>
          <w:szCs w:val="24"/>
        </w:rPr>
        <w:t>S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Z  ima </w:t>
      </w:r>
      <w:r w:rsidRPr="004B2211">
        <w:rPr>
          <w:rFonts w:cs="Times New Roman" w:hAnsi="Times New Roman" w:ascii="Times New Roman"/>
          <w:sz w:val="24"/>
          <w:szCs w:val="24"/>
        </w:rPr>
        <w:t>smatra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ti </w:t>
      </w:r>
      <w:r w:rsidRPr="004B221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5E11FF" w:rsidR="00C31028" w:rsidRPr="004B221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B2211">
        <w:rPr>
          <w:rFonts w:cs="Times New Roman" w:hAnsi="Times New Roman" w:ascii="Times New Roman"/>
          <w:sz w:val="24"/>
          <w:szCs w:val="24"/>
        </w:rPr>
        <w:t xml:space="preserve">sud </w:t>
      </w:r>
      <w:r w:rsidR="007A490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A49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B221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B2211">
        <w:rPr>
          <w:rFonts w:cs="Times New Roman" w:hAnsi="Times New Roman" w:ascii="Times New Roman"/>
          <w:sz w:val="24"/>
          <w:szCs w:val="24"/>
        </w:rPr>
        <w:t>čl</w:t>
      </w:r>
      <w:r w:rsidR="00C31028" w:rsidRPr="004B221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B2211">
        <w:rPr>
          <w:rFonts w:cs="Times New Roman" w:hAnsi="Times New Roman" w:ascii="Times New Roman"/>
          <w:sz w:val="24"/>
          <w:szCs w:val="24"/>
        </w:rPr>
        <w:t>132. SZ</w:t>
      </w:r>
      <w:r w:rsidR="00C31028" w:rsidRPr="004B221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B22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A490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B2211">
        <w:rPr>
          <w:rFonts w:cs="Times New Roman" w:hAnsi="Times New Roman" w:ascii="Times New Roman"/>
          <w:sz w:val="24"/>
          <w:szCs w:val="24"/>
        </w:rPr>
        <w:t>SZ odluč</w:t>
      </w:r>
      <w:r w:rsidRPr="004B221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B221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B221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A4905">
        <w:rPr>
          <w:rFonts w:cs="Times New Roman" w:hAnsi="Times New Roman" w:ascii="Times New Roman"/>
          <w:sz w:val="24"/>
          <w:szCs w:val="24"/>
        </w:rPr>
        <w:t>11</w:t>
      </w:r>
      <w:r w:rsidR="0032181B" w:rsidRPr="004B2211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B221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F6C59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4B221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F6C59" w:rsidP="00BF6C59" w:rsidR="007145AD" w:rsidRPr="004B221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B221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B221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8190E" w:rsidP="00C31028" w:rsidR="00981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190E" w:rsidP="00C31028" w:rsidR="00981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190E" w:rsidP="00C31028" w:rsidR="00981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190E" w:rsidP="00C31028" w:rsidR="00981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190E" w:rsidP="00C31028" w:rsidR="00981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B22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E11FF" w:rsidR="001C77A5">
      <w:pPr>
        <w:jc w:val="both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A15616" w:rsidP="005E11FF" w:rsidR="00A15616" w:rsidRPr="004B22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4B2211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I.</w:t>
      </w:r>
      <w:r w:rsidRPr="004B2211">
        <w:rPr>
          <w:rFonts w:cs="Times New Roman" w:hAnsi="Times New Roman" w:ascii="Times New Roman"/>
          <w:sz w:val="24"/>
          <w:szCs w:val="24"/>
        </w:rPr>
        <w:tab/>
      </w:r>
      <w:r w:rsidR="007145AD" w:rsidRPr="004B221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1. 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2.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-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-</w:t>
      </w:r>
      <w:r w:rsidRPr="004B221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-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-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-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>3.</w:t>
      </w:r>
      <w:r w:rsidRPr="004B221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4B221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4B2211">
        <w:rPr>
          <w:rFonts w:cs="Times New Roman" w:hAnsi="Times New Roman" w:ascii="Times New Roman"/>
          <w:sz w:val="24"/>
          <w:szCs w:val="24"/>
        </w:rPr>
        <w:t>r</w:t>
      </w:r>
      <w:r w:rsidRPr="004B2211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4B2211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4B2211">
        <w:rPr>
          <w:rFonts w:cs="Times New Roman" w:hAnsi="Times New Roman" w:ascii="Times New Roman"/>
          <w:sz w:val="24"/>
          <w:szCs w:val="24"/>
        </w:rPr>
        <w:t xml:space="preserve">po </w:t>
      </w:r>
      <w:r w:rsidRPr="004B221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B2211">
      <w:pPr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4B2211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4B2211">
        <w:rPr>
          <w:rFonts w:cs="Times New Roman" w:hAnsi="Times New Roman" w:ascii="Times New Roman"/>
          <w:sz w:val="24"/>
          <w:szCs w:val="24"/>
        </w:rPr>
        <w:t>2016</w:t>
      </w:r>
      <w:r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4B2211">
      <w:pPr>
        <w:rPr>
          <w:rFonts w:cs="Times New Roman" w:hAnsi="Times New Roman" w:ascii="Times New Roman"/>
          <w:sz w:val="24"/>
          <w:szCs w:val="24"/>
        </w:rPr>
      </w:pPr>
      <w:r w:rsidRPr="004B2211">
        <w:rPr>
          <w:rFonts w:cs="Times New Roman" w:hAnsi="Times New Roman" w:ascii="Times New Roman"/>
          <w:sz w:val="24"/>
          <w:szCs w:val="24"/>
        </w:rPr>
        <w:t xml:space="preserve">U </w:t>
      </w:r>
      <w:r w:rsidR="008D4F8A">
        <w:rPr>
          <w:rFonts w:cs="Times New Roman" w:hAnsi="Times New Roman" w:ascii="Times New Roman"/>
          <w:sz w:val="24"/>
          <w:szCs w:val="24"/>
        </w:rPr>
        <w:t>R</w:t>
      </w:r>
      <w:bookmarkStart w:name="_GoBack" w:id="0"/>
      <w:bookmarkEnd w:id="0"/>
      <w:r w:rsidRPr="004B2211">
        <w:rPr>
          <w:rFonts w:cs="Times New Roman" w:hAnsi="Times New Roman" w:ascii="Times New Roman"/>
          <w:sz w:val="24"/>
          <w:szCs w:val="24"/>
        </w:rPr>
        <w:t xml:space="preserve">ijeci, </w:t>
      </w:r>
      <w:r w:rsidR="005E11FF">
        <w:rPr>
          <w:rFonts w:cs="Times New Roman" w:hAnsi="Times New Roman" w:ascii="Times New Roman"/>
          <w:sz w:val="24"/>
          <w:szCs w:val="24"/>
        </w:rPr>
        <w:t>11</w:t>
      </w:r>
      <w:r w:rsidR="0032181B" w:rsidRPr="004B2211">
        <w:rPr>
          <w:rFonts w:cs="Times New Roman" w:hAnsi="Times New Roman" w:ascii="Times New Roman"/>
          <w:sz w:val="24"/>
          <w:szCs w:val="24"/>
        </w:rPr>
        <w:t>. travnja 2016</w:t>
      </w:r>
      <w:r w:rsidRPr="004B221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221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221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B2211">
      <w:pPr>
        <w:rPr>
          <w:rFonts w:cs="Times New Roman" w:hAnsi="Times New Roman" w:ascii="Times New Roman"/>
          <w:sz w:val="24"/>
          <w:szCs w:val="24"/>
        </w:rPr>
      </w:pPr>
    </w:p>
    <w:sectPr w:rsidSect="004B2211" w:rsidR="000A5CAD" w:rsidRPr="004B2211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B86" w:rsidP="001C77A5" w:rsidR="00A62B86">
      <w:pPr>
        <w:spacing w:lineRule="auto" w:line="240" w:after="0"/>
      </w:pPr>
      <w:r>
        <w:separator/>
      </w:r>
    </w:p>
  </w:endnote>
  <w:endnote w:id="0" w:type="continuationSeparator">
    <w:p w:rsidRDefault="00A62B86" w:rsidP="001C77A5" w:rsidR="00A62B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701787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B2211" w:rsidR="004B2211" w:rsidRPr="00EC18D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C18D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C18D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C18D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4F8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EC18D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B2211" w:rsidR="004B22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B86" w:rsidP="001C77A5" w:rsidR="00A62B86">
      <w:pPr>
        <w:spacing w:lineRule="auto" w:line="240" w:after="0"/>
      </w:pPr>
      <w:r>
        <w:separator/>
      </w:r>
    </w:p>
  </w:footnote>
  <w:footnote w:id="0" w:type="continuationSeparator">
    <w:p w:rsidRDefault="00A62B86" w:rsidP="001C77A5" w:rsidR="00A62B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4D4904">
      <w:rPr>
        <w:rFonts w:cs="Times New Roman" w:hAnsi="Times New Roman" w:ascii="Times New Roman"/>
        <w:sz w:val="24"/>
        <w:szCs w:val="24"/>
      </w:rPr>
      <w:t>6</w:t>
    </w:r>
    <w:r w:rsidR="001E32B9">
      <w:rPr>
        <w:rFonts w:cs="Times New Roman" w:hAnsi="Times New Roman" w:ascii="Times New Roman"/>
        <w:sz w:val="24"/>
        <w:szCs w:val="24"/>
      </w:rPr>
      <w:t>5</w:t>
    </w:r>
    <w:r w:rsidR="004D4904">
      <w:rPr>
        <w:rFonts w:cs="Times New Roman" w:hAnsi="Times New Roman" w:ascii="Times New Roman"/>
        <w:sz w:val="24"/>
        <w:szCs w:val="24"/>
      </w:rPr>
      <w:t>0/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190F"/>
    <w:rsid w:val="00024636"/>
    <w:rsid w:val="00047B9D"/>
    <w:rsid w:val="00053730"/>
    <w:rsid w:val="00092934"/>
    <w:rsid w:val="000A5CAD"/>
    <w:rsid w:val="000C6A1B"/>
    <w:rsid w:val="000D5E8B"/>
    <w:rsid w:val="00112CCC"/>
    <w:rsid w:val="00131D11"/>
    <w:rsid w:val="001444F3"/>
    <w:rsid w:val="001606CF"/>
    <w:rsid w:val="00164426"/>
    <w:rsid w:val="00174C24"/>
    <w:rsid w:val="001A644E"/>
    <w:rsid w:val="001B352C"/>
    <w:rsid w:val="001C080C"/>
    <w:rsid w:val="001C1103"/>
    <w:rsid w:val="001C527A"/>
    <w:rsid w:val="001C77A5"/>
    <w:rsid w:val="001E123C"/>
    <w:rsid w:val="001E32B9"/>
    <w:rsid w:val="001E6A9F"/>
    <w:rsid w:val="001F0AC8"/>
    <w:rsid w:val="002034D9"/>
    <w:rsid w:val="0020447C"/>
    <w:rsid w:val="002328B7"/>
    <w:rsid w:val="0027234D"/>
    <w:rsid w:val="002778AC"/>
    <w:rsid w:val="0029543F"/>
    <w:rsid w:val="002D348D"/>
    <w:rsid w:val="002D5318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2211"/>
    <w:rsid w:val="004B6DF4"/>
    <w:rsid w:val="004B7EE9"/>
    <w:rsid w:val="004C4633"/>
    <w:rsid w:val="004D4904"/>
    <w:rsid w:val="004D639D"/>
    <w:rsid w:val="004F2E5F"/>
    <w:rsid w:val="00506AA1"/>
    <w:rsid w:val="00545656"/>
    <w:rsid w:val="00550856"/>
    <w:rsid w:val="00556668"/>
    <w:rsid w:val="00570AF0"/>
    <w:rsid w:val="005A1112"/>
    <w:rsid w:val="005B47BC"/>
    <w:rsid w:val="005C3AFF"/>
    <w:rsid w:val="005C683A"/>
    <w:rsid w:val="005E11FF"/>
    <w:rsid w:val="005E1BAB"/>
    <w:rsid w:val="005E483F"/>
    <w:rsid w:val="005F5F40"/>
    <w:rsid w:val="00625954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B78F6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4905"/>
    <w:rsid w:val="007A7EF1"/>
    <w:rsid w:val="007B3A7B"/>
    <w:rsid w:val="007B3F3D"/>
    <w:rsid w:val="007E5C4C"/>
    <w:rsid w:val="007F11BF"/>
    <w:rsid w:val="00830B35"/>
    <w:rsid w:val="00831E9F"/>
    <w:rsid w:val="008605A8"/>
    <w:rsid w:val="00866CE7"/>
    <w:rsid w:val="008A20D4"/>
    <w:rsid w:val="008D0B79"/>
    <w:rsid w:val="008D0EEF"/>
    <w:rsid w:val="008D4F8A"/>
    <w:rsid w:val="008E2BD0"/>
    <w:rsid w:val="00905227"/>
    <w:rsid w:val="00917DC6"/>
    <w:rsid w:val="00920AD4"/>
    <w:rsid w:val="009400D8"/>
    <w:rsid w:val="0094334B"/>
    <w:rsid w:val="009449B3"/>
    <w:rsid w:val="00966775"/>
    <w:rsid w:val="00967574"/>
    <w:rsid w:val="0098190E"/>
    <w:rsid w:val="00987D95"/>
    <w:rsid w:val="009B6FE0"/>
    <w:rsid w:val="009C3921"/>
    <w:rsid w:val="009C64C9"/>
    <w:rsid w:val="009F1234"/>
    <w:rsid w:val="00A009B9"/>
    <w:rsid w:val="00A11721"/>
    <w:rsid w:val="00A148F0"/>
    <w:rsid w:val="00A15616"/>
    <w:rsid w:val="00A256B4"/>
    <w:rsid w:val="00A4775D"/>
    <w:rsid w:val="00A62B86"/>
    <w:rsid w:val="00A77972"/>
    <w:rsid w:val="00A83C26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F6C59"/>
    <w:rsid w:val="00C06E6D"/>
    <w:rsid w:val="00C1125C"/>
    <w:rsid w:val="00C1248B"/>
    <w:rsid w:val="00C21785"/>
    <w:rsid w:val="00C31028"/>
    <w:rsid w:val="00C31842"/>
    <w:rsid w:val="00C522D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1369B"/>
    <w:rsid w:val="00D23AA8"/>
    <w:rsid w:val="00D243F4"/>
    <w:rsid w:val="00D443EF"/>
    <w:rsid w:val="00D545D6"/>
    <w:rsid w:val="00D72234"/>
    <w:rsid w:val="00D85740"/>
    <w:rsid w:val="00DB1013"/>
    <w:rsid w:val="00DD3E4E"/>
    <w:rsid w:val="00DD5459"/>
    <w:rsid w:val="00DE7F28"/>
    <w:rsid w:val="00DF280A"/>
    <w:rsid w:val="00DF6B99"/>
    <w:rsid w:val="00E15BD0"/>
    <w:rsid w:val="00E25244"/>
    <w:rsid w:val="00E47296"/>
    <w:rsid w:val="00E47907"/>
    <w:rsid w:val="00E5317A"/>
    <w:rsid w:val="00E823A8"/>
    <w:rsid w:val="00EB05EC"/>
    <w:rsid w:val="00EB69E8"/>
    <w:rsid w:val="00EC18D4"/>
    <w:rsid w:val="00EE1BA9"/>
    <w:rsid w:val="00F61346"/>
    <w:rsid w:val="00F719CD"/>
    <w:rsid w:val="00F87671"/>
    <w:rsid w:val="00FA43F3"/>
    <w:rsid w:val="00FA6552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22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2D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2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2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22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2D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2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2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St-650/2015-6</izvorni_sadrzaj>
    <derivirana_varijabla naziv="DomainObject.Oznaka_1">St-650/2015-6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RONČEVICA d.o.o.  Plitvička jezera</izvorni_sadrzaj>
    <derivirana_varijabla naziv="DomainObject.Predmet.ProtustrankaFormated_1">  RONČEVICA d.o.o.  Plitvička jezera</derivirana_varijabla>
  </DomainObject.Predmet.ProtustrankaFormated>
  <DomainObject.Predmet.ProtustrankaFormatedOIB>
    <izvorni_sadrzaj>  RONČEVICA d.o.o.  Plitvička jezera, OIB 92659212520</izvorni_sadrzaj>
    <derivirana_varijabla naziv="DomainObject.Predmet.ProtustrankaFormatedOIB_1">  RONČEVICA d.o.o.  Plitvička jezera, OIB 92659212520</derivirana_varijabla>
  </DomainObject.Predmet.ProtustrankaFormatedOIB>
  <DomainObject.Predmet.ProtustrankaFormatedWithAdress>
    <izvorni_sadrzaj> RONČEVICA d.o.o.  Plitvička jezera, Smoljanac 60, 53231 Plitvička Jezera</izvorni_sadrzaj>
    <derivirana_varijabla naziv="DomainObject.Predmet.ProtustrankaFormatedWithAdress_1"> RONČEVICA d.o.o.  Plitvička jezera, Smoljanac 60, 53231 Plitvička Jezera</derivirana_varijabla>
  </DomainObject.Predmet.ProtustrankaFormatedWithAdress>
  <DomainObject.Predmet.ProtustrankaFormatedWithAdressOIB>
    <izvorni_sadrzaj> RONČEVICA d.o.o.  Plitvička jezera, OIB 92659212520, Smoljanac 60, 53231 Plitvička Jezera</izvorni_sadrzaj>
    <derivirana_varijabla naziv="DomainObject.Predmet.ProtustrankaFormatedWithAdressOIB_1"> RONČEVICA d.o.o.  Plitvička jezera, OIB 92659212520, Smoljanac 60, 53231 Plitvička Jezera</derivirana_varijabla>
  </DomainObject.Predmet.ProtustrankaFormatedWithAdressOIB>
  <DomainObject.Predmet.ProtustrankaWithAdress>
    <izvorni_sadrzaj>RONČEVICA d.o.o.  Plitvička jezera Smoljanac 60, 53231 Plitvička Jezera</izvorni_sadrzaj>
    <derivirana_varijabla naziv="DomainObject.Predmet.ProtustrankaWithAdress_1">RONČEVICA d.o.o.  Plitvička jezera Smoljanac 60, 53231 Plitvička Jezera</derivirana_varijabla>
  </DomainObject.Predmet.ProtustrankaWithAdress>
  <DomainObject.Predmet.ProtustrankaWithAdressOIB>
    <izvorni_sadrzaj>RONČEVICA d.o.o.  Plitvička jezera, OIB 92659212520, Smoljanac 60, 53231 Plitvička Jezera</izvorni_sadrzaj>
    <derivirana_varijabla naziv="DomainObject.Predmet.ProtustrankaWithAdressOIB_1">RONČEVICA d.o.o.  Plitvička jezera, OIB 92659212520, Smoljanac 60, 53231 Plitvička Jezera</derivirana_varijabla>
  </DomainObject.Predmet.ProtustrankaWithAdressOIB>
  <DomainObject.Predmet.ProtustrankaNazivFormated>
    <izvorni_sadrzaj>RONČEVICA d.o.o.  Plitvička jezera</izvorni_sadrzaj>
    <derivirana_varijabla naziv="DomainObject.Predmet.ProtustrankaNazivFormated_1">RONČEVICA d.o.o.  Plitvička jezera</derivirana_varijabla>
  </DomainObject.Predmet.ProtustrankaNazivFormated>
  <DomainObject.Predmet.ProtustrankaNazivFormatedOIB>
    <izvorni_sadrzaj>RONČEVICA d.o.o.  Plitvička jezera, OIB 92659212520</izvorni_sadrzaj>
    <derivirana_varijabla naziv="DomainObject.Predmet.ProtustrankaNazivFormatedOIB_1">RONČEVICA d.o.o.  Plitvička jezera, OIB 92659212520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RONČEVICA d.o.o.  Plitvička jezera</item>
    </izvorni_sadrzaj>
    <derivirana_varijabla naziv="DomainObject.Predmet.ProtuStrankaListFormated_1">
      <item>RONČEVICA d.o.o.  Plitvička jezera</item>
    </derivirana_varijabla>
  </DomainObject.Predmet.ProtuStrankaListFormated>
  <DomainObject.Predmet.ProtuStrankaListFormatedOIB>
    <izvorni_sadrzaj>
      <item>RONČEVICA d.o.o.  Plitvička jezera, OIB 92659212520</item>
    </izvorni_sadrzaj>
    <derivirana_varijabla naziv="DomainObject.Predmet.ProtuStrankaListFormatedOIB_1">
      <item>RONČEVICA d.o.o.  Plitvička jezera, OIB 92659212520</item>
    </derivirana_varijabla>
  </DomainObject.Predmet.ProtuStrankaListFormatedOIB>
  <DomainObject.Predmet.ProtuStrankaListFormatedWithAdress>
    <izvorni_sadrzaj>
      <item>RONČEVICA d.o.o.  Plitvička jezera, Smoljanac 60, 53231 Plitvička Jezera</item>
    </izvorni_sadrzaj>
    <derivirana_varijabla naziv="DomainObject.Predmet.ProtuStrankaListFormatedWithAdress_1">
      <item>RONČEVICA d.o.o.  Plitvička jezera, Smoljanac 60, 53231 Plitvička Jezera</item>
    </derivirana_varijabla>
  </DomainObject.Predmet.ProtuStrankaListFormatedWithAdress>
  <DomainObject.Predmet.ProtuStrankaListFormatedWithAdressOIB>
    <izvorni_sadrzaj>
      <item>RONČEVICA d.o.o.  Plitvička jezera, OIB 92659212520, Smoljanac 60, 53231 Plitvička Jezera</item>
    </izvorni_sadrzaj>
    <derivirana_varijabla naziv="DomainObject.Predmet.ProtuStrankaListFormatedWithAdressOIB_1">
      <item>RONČEVICA d.o.o.  Plitvička jezera, OIB 92659212520, Smoljanac 60, 53231 Plitvička Jezera</item>
    </derivirana_varijabla>
  </DomainObject.Predmet.ProtuStrankaListFormatedWithAdressOIB>
  <DomainObject.Predmet.ProtuStrankaListNazivFormated>
    <izvorni_sadrzaj>
      <item>RONČEVICA d.o.o.  Plitvička jezera</item>
    </izvorni_sadrzaj>
    <derivirana_varijabla naziv="DomainObject.Predmet.ProtuStrankaListNazivFormated_1">
      <item>RONČEVICA d.o.o.  Plitvička jezera</item>
    </derivirana_varijabla>
  </DomainObject.Predmet.ProtuStrankaListNazivFormated>
  <DomainObject.Predmet.ProtuStrankaListNazivFormatedOIB>
    <izvorni_sadrzaj>
      <item>RONČEVICA d.o.o.  Plitvička jezera, OIB 92659212520</item>
    </izvorni_sadrzaj>
    <derivirana_varijabla naziv="DomainObject.Predmet.ProtuStrankaListNazivFormatedOIB_1">
      <item>RONČEVICA d.o.o.  Plitvička jezera, OIB 92659212520</item>
    </derivirana_varijabla>
  </DomainObject.Predmet.ProtuStrankaListNazivFormatedOIB>
  <DomainObject.Predmet.OstaliListFormated>
    <izvorni_sadrzaj>
      <item>Anđelko Bićanić</item>
    </izvorni_sadrzaj>
    <derivirana_varijabla naziv="DomainObject.Predmet.OstaliListFormated_1">
      <item>Anđelko Bićanić</item>
    </derivirana_varijabla>
  </DomainObject.Predmet.OstaliListFormated>
  <DomainObject.Predmet.OstaliListFormatedOIB>
    <izvorni_sadrzaj>
      <item>Anđelko Bićanić, OIB 35695395736</item>
    </izvorni_sadrzaj>
    <derivirana_varijabla naziv="DomainObject.Predmet.OstaliListFormatedOIB_1">
      <item>Anđelko Bićanić, OIB 35695395736</item>
    </derivirana_varijabla>
  </DomainObject.Predmet.OstaliListFormatedOIB>
  <DomainObject.Predmet.OstaliListFormatedWithAdress>
    <izvorni_sadrzaj>
      <item>Anđelko Bićanić, Smoljanac 60, 53230 Smoljanac</item>
    </izvorni_sadrzaj>
    <derivirana_varijabla naziv="DomainObject.Predmet.OstaliListFormatedWithAdress_1">
      <item>Anđelko Bićanić, Smoljanac 60, 53230 Smoljanac</item>
    </derivirana_varijabla>
  </DomainObject.Predmet.OstaliListFormatedWithAdress>
  <DomainObject.Predmet.OstaliListFormatedWithAdressOIB>
    <izvorni_sadrzaj>
      <item>Anđelko Bićanić, OIB 35695395736, Smoljanac 60, 53230 Smoljanac</item>
    </izvorni_sadrzaj>
    <derivirana_varijabla naziv="DomainObject.Predmet.OstaliListFormatedWithAdressOIB_1">
      <item>Anđelko Bićanić, OIB 35695395736, Smoljanac 60, 53230 Smoljanac</item>
    </derivirana_varijabla>
  </DomainObject.Predmet.OstaliListFormatedWithAdressOIB>
  <DomainObject.Predmet.OstaliListNazivFormated>
    <izvorni_sadrzaj>
      <item>Anđelko Bićanić</item>
    </izvorni_sadrzaj>
    <derivirana_varijabla naziv="DomainObject.Predmet.OstaliListNazivFormated_1">
      <item>Anđelko Bićanić</item>
    </derivirana_varijabla>
  </DomainObject.Predmet.OstaliListNazivFormated>
  <DomainObject.Predmet.OstaliListNazivFormatedOIB>
    <izvorni_sadrzaj>
      <item>Anđelko Bićanić, OIB 35695395736</item>
    </izvorni_sadrzaj>
    <derivirana_varijabla naziv="DomainObject.Predmet.OstaliListNazivFormatedOIB_1">
      <item>Anđelko Bićanić, OIB 35695395736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St-650/2015-6</izvorni_sadrzaj>
    <derivirana_varijabla naziv="DomainObject.PoslovniBrojDokumenta_1">St-650/2015-6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RONČEVICA d.o.o.  Plitvička jezera</izvorni_sadrzaj>
    <derivirana_varijabla naziv="DomainObject.Predmet.ProtustrankaIDrugi_1">RONČEVICA d.o.o.  Plitvička jezera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RONČEVICA d.o.o.  Plitvička jezera, OIB 92659212520, Smoljanac 60, 53231 Plitvička Jezera</izvorni_sadrzaj>
    <derivirana_varijabla naziv="DomainObject.Predmet.ProtustrankaIDrugiAdressOIB_1">RONČEVICA d.o.o.  Plitvička jezera, OIB 92659212520, Smoljanac 60, 53231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RONČEVICA d.o.o.  Plitvička jezera</item>
      <item>Anđelko Bićanić</item>
    </izvorni_sadrzaj>
    <derivirana_varijabla naziv="DomainObject.Predmet.SudioniciListNaziv_1">
      <item>FINA  Rijeka</item>
      <item>RONČEVICA d.o.o.  Plitvička jezera</item>
      <item>Anđelko Bićanić</item>
    </derivirana_varijabla>
  </DomainObject.Predmet.SudioniciListNaziv>
  <DomainObject.Predmet.SudioniciListAdressOIB>
    <izvorni_sadrzaj>
      <item>FINA  Rijeka, OIB 85821130368, Frana Kurelca 8,51000 Rijeka</item>
      <item>RONČEVICA d.o.o.  Plitvička jezera, OIB 92659212520, Smoljanac 60,53231 Plitvička Jezera</item>
      <item>Anđelko Bićanić, OIB 35695395736, Smoljanac 60,53230 Smoljanac</item>
    </izvorni_sadrzaj>
    <derivirana_varijabla naziv="DomainObject.Predmet.SudioniciListAdressOIB_1">
      <item>FINA  Rijeka, OIB 85821130368, Frana Kurelca 8,51000 Rijeka</item>
      <item>RONČEVICA d.o.o.  Plitvička jezera, OIB 92659212520, Smoljanac 60,53231 Plitvička Jezera</item>
      <item>Anđelko Bićanić, OIB 35695395736, Smoljanac 60,53230 Smoljanac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92659212520</item>
      <item>, OIB 35695395736</item>
    </izvorni_sadrzaj>
    <derivirana_varijabla naziv="DomainObject.Predmet.SudioniciListNazivOIB_1">
      <item>, OIB 85821130368</item>
      <item>, OIB 92659212520</item>
      <item>, OIB 35695395736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4210</properties:Characters>
  <properties:Lines>115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2016-04-11T07:31:00Z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