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04a6c" w14:paraId="2904a6c"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A30B5D">
        <w:t xml:space="preserve">  </w:t>
      </w:r>
      <w:r w:rsidR="00D0658B">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BB285A">
        <w:t>6059</w:t>
      </w:r>
      <w:r w:rsidR="00221A67">
        <w:t>/</w:t>
      </w:r>
      <w:r w:rsidRPr="00E6050A">
        <w:t>1</w:t>
      </w:r>
      <w:r w:rsidR="00443A5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w:t>
      </w:r>
      <w:r w:rsidR="00BB285A">
        <w:t xml:space="preserve"> </w:t>
      </w:r>
      <w:r w:rsidR="00352D53">
        <w:t xml:space="preserve">nad </w:t>
      </w:r>
      <w:r w:rsidR="00352D53" w:rsidRPr="00352D53">
        <w:t>EDUKACIJSKI CENTAR DIDACTA j.d.o.o. za usluge, OIB: 73832320500, MBS: 080867203, Zagreb, Huzjanova 22</w:t>
      </w:r>
      <w:r w:rsidR="00BC5677" w:rsidRPr="00BC5677">
        <w:t xml:space="preserve">, </w:t>
      </w:r>
      <w:r w:rsidR="006F0483">
        <w:t>10</w:t>
      </w:r>
      <w:r w:rsidR="00962099">
        <w:t xml:space="preserve">. </w:t>
      </w:r>
      <w:r w:rsidR="006F3C34">
        <w:t xml:space="preserve">srpnja </w:t>
      </w:r>
      <w:r w:rsidR="00962099">
        <w:t>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352D53" w:rsidRPr="00352D53">
        <w:t>EDUKACIJSKI CENTAR DIDACTA j.d.o.o. za usluge, OIB: 73832320500, MBS: 080867203, Zagreb, Huzjanova 22</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F24B1F" w:rsidRPr="00F24B1F">
        <w:t>IRENA KELAVA, Zagreb, Gredička 23, OIB:65378158056</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352D53" w:rsidRPr="00352D53">
        <w:t>EDUKACIJSKI CENTAR DIDACTA j.d.o.o. za usluge, OIB: 73832320500, MBS: 080867203, Zagreb, Huzjanova 22</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F24B1F" w:rsidP="00F24B1F" w:rsidR="00F24B1F">
      <w:pPr>
        <w:overflowPunct w:val="false"/>
        <w:ind w:firstLine="708"/>
        <w:jc w:val="both"/>
        <w:rPr>
          <w:noProof w:val="false"/>
        </w:rPr>
      </w:pPr>
      <w:r>
        <w:rPr>
          <w:noProof w:val="false"/>
        </w:rPr>
        <w:t>Sud je pozvao osobe s pravnim interesom na uplatu iznosa od 9.000,00 kn, koji iznos smatra dostatnim za provođenje redovitog postupka do eventualnog zaključenja postupka po članku 293. Stečajnog zakona ("Narodne novine" broj 71/15 dalje: SZ-a).</w:t>
      </w:r>
    </w:p>
    <w:p w:rsidRDefault="00F24B1F" w:rsidP="00F24B1F" w:rsidR="00F24B1F">
      <w:pPr>
        <w:overflowPunct w:val="false"/>
        <w:ind w:firstLine="708"/>
        <w:jc w:val="both"/>
        <w:rPr>
          <w:noProof w:val="false"/>
        </w:rPr>
      </w:pPr>
      <w:r>
        <w:rPr>
          <w:noProof w:val="false"/>
        </w:rPr>
        <w:t xml:space="preserve">Iz potvrde FINA-e od 15. prosinca 2017. iz kojeg proizlazi da je na taj dan račun dužnika u blokadi za iznos od 50.140,05 kn te da neprekidna blokada traje 571 dana. </w:t>
      </w:r>
    </w:p>
    <w:p w:rsidRDefault="00F24B1F" w:rsidP="00F24B1F" w:rsidR="0027527B">
      <w:pPr>
        <w:overflowPunct w:val="false"/>
        <w:ind w:firstLine="708"/>
        <w:jc w:val="both"/>
        <w:rPr>
          <w:noProof w:val="false"/>
        </w:rPr>
      </w:pPr>
      <w:r>
        <w:rPr>
          <w:noProof w:val="false"/>
        </w:rPr>
        <w:t>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95F10" w:rsidP="0027527B" w:rsidR="00C95F10">
      <w:pPr>
        <w:overflowPunct w:val="false"/>
        <w:ind w:firstLine="708"/>
        <w:jc w:val="both"/>
      </w:pPr>
      <w:r w:rsidRPr="00CB1210">
        <w:lastRenderedPageBreak/>
        <w:t xml:space="preserve">Rješenjem </w:t>
      </w:r>
      <w:r>
        <w:t>St-</w:t>
      </w:r>
      <w:r w:rsidR="00F24B1F">
        <w:t>6059</w:t>
      </w:r>
      <w:r w:rsidR="004E3A3B">
        <w:t>/</w:t>
      </w:r>
      <w:r>
        <w:t>1</w:t>
      </w:r>
      <w:r w:rsidR="00443A5B">
        <w:t>6</w:t>
      </w:r>
      <w:r>
        <w:t xml:space="preserve"> </w:t>
      </w:r>
      <w:r w:rsidRPr="00CB1210">
        <w:t xml:space="preserve">od </w:t>
      </w:r>
      <w:r w:rsidR="00D0658B">
        <w:t>9</w:t>
      </w:r>
      <w:r w:rsidR="00667B0F" w:rsidRPr="00667B0F">
        <w:t xml:space="preserve">. </w:t>
      </w:r>
      <w:r w:rsidR="00D0658B">
        <w:t>travnja</w:t>
      </w:r>
      <w:r w:rsidR="00667B0F" w:rsidRPr="00667B0F">
        <w:t xml:space="preserve"> 201</w:t>
      </w:r>
      <w:r w:rsidR="00EF2B76">
        <w:t>8</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6F0483">
        <w:rPr>
          <w:noProof w:val="false"/>
        </w:rPr>
        <w:t>10</w:t>
      </w:r>
      <w:r w:rsidR="00EF6870">
        <w:rPr>
          <w:noProof w:val="false"/>
        </w:rPr>
        <w:t xml:space="preserve">. </w:t>
      </w:r>
      <w:r w:rsidR="006F3C34">
        <w:rPr>
          <w:noProof w:val="false"/>
        </w:rPr>
        <w:t>srpnja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807299">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807299" w:rsidR="00807299">
      <w:r>
        <w:t>Za točnost otpravka - ovlašteni službenik</w:t>
      </w:r>
    </w:p>
    <w:p w:rsidRDefault="00807299" w:rsidR="00807299" w:rsidRPr="000504A6">
      <w:r>
        <w:tab/>
        <w:t xml:space="preserve">      </w:t>
      </w:r>
      <w:r w:rsidRPr="000E6531">
        <w:t>Ivana Stampf</w:t>
      </w:r>
    </w:p>
    <w:p w:rsidRDefault="001F1245" w:rsidP="00807299" w:rsidR="001F1245" w:rsidRPr="009D23EC"/>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07299">
      <w:rPr>
        <w:rStyle w:val="Brojstranice"/>
      </w:rPr>
      <w:t>2</w:t>
    </w:r>
    <w:r>
      <w:rPr>
        <w:rStyle w:val="Brojstranice"/>
      </w:rPr>
      <w:fldChar w:fldCharType="end"/>
    </w:r>
  </w:p>
  <w:p w:rsidRDefault="006F3C34" w:rsidP="00B509F2" w:rsidR="00CF1E49">
    <w:pPr>
      <w:pStyle w:val="Zaglavlje"/>
      <w:jc w:val="right"/>
    </w:pPr>
    <w:r>
      <w:tab/>
    </w:r>
    <w:r>
      <w:tab/>
    </w:r>
    <w:r w:rsidR="00CF1E49">
      <w:t>66 St-</w:t>
    </w:r>
    <w:r w:rsidR="00BB285A">
      <w:t>6059</w:t>
    </w:r>
    <w:r w:rsidR="00956E4C">
      <w:t>/1</w:t>
    </w:r>
    <w:r w:rsidR="00443A5B">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2A65"/>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162"/>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27B"/>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2D53"/>
    <w:rsid w:val="00353152"/>
    <w:rsid w:val="00354828"/>
    <w:rsid w:val="00354945"/>
    <w:rsid w:val="00354B47"/>
    <w:rsid w:val="003554A4"/>
    <w:rsid w:val="0035692D"/>
    <w:rsid w:val="00357397"/>
    <w:rsid w:val="00357763"/>
    <w:rsid w:val="003578C9"/>
    <w:rsid w:val="00357EC9"/>
    <w:rsid w:val="003601FA"/>
    <w:rsid w:val="003602B2"/>
    <w:rsid w:val="00360DE9"/>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2C9C"/>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7A8"/>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089C"/>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2B"/>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483"/>
    <w:rsid w:val="006F05BE"/>
    <w:rsid w:val="006F0C29"/>
    <w:rsid w:val="006F33A7"/>
    <w:rsid w:val="006F3C34"/>
    <w:rsid w:val="006F3D2C"/>
    <w:rsid w:val="006F69BA"/>
    <w:rsid w:val="006F790E"/>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299"/>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1EFB"/>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CB4"/>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B49"/>
    <w:rsid w:val="00956E4C"/>
    <w:rsid w:val="009573B3"/>
    <w:rsid w:val="00957F6C"/>
    <w:rsid w:val="0096074D"/>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85A"/>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A7C77"/>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58B"/>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2EA9"/>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B76"/>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B1F"/>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2DD0"/>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807299"/>
    <w:rPr>
      <w:color w:val="808080"/>
      <w:bdr w:space="0" w:sz="0" w:color="auto" w:val="none"/>
      <w:shd w:fill="auto" w:color="auto" w:val="clear"/>
    </w:rPr>
  </w:style>
  <w:style w:customStyle="true" w:styleId="eSPISCCParagraphDefaultFont" w:type="character">
    <w:name w:val="eSPIS_CC_Paragraph Default Font"/>
    <w:basedOn w:val="Zadanifontodlomka"/>
    <w:rsid w:val="008072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7299"/>
    <w:rPr>
      <w:bdr w:space="0" w:sz="0" w:color="auto" w:val="none"/>
      <w:shd w:fill="FFFFCC" w:color="auto" w:val="clear"/>
      <w:lang w:val="hr-HR"/>
    </w:rPr>
  </w:style>
  <w:style w:customStyle="true" w:styleId="PozadinaSvijetloCrvena" w:type="character">
    <w:name w:val="Pozadina_SvijetloCrvena"/>
    <w:basedOn w:val="eSPISCCParagraphDefaultFont"/>
    <w:rsid w:val="008072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72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807299"/>
    <w:rPr>
      <w:color w:val="808080"/>
      <w:bdr w:color="auto" w:space="0" w:sz="0" w:val="none"/>
      <w:shd w:color="auto" w:fill="auto" w:val="clear"/>
    </w:rPr>
  </w:style>
  <w:style w:customStyle="1" w:styleId="eSPISCCParagraphDefaultFont" w:type="character">
    <w:name w:val="eSPIS_CC_Paragraph Default Font"/>
    <w:basedOn w:val="Zadanifontodlomka"/>
    <w:rsid w:val="008072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7299"/>
    <w:rPr>
      <w:bdr w:color="auto" w:space="0" w:sz="0" w:val="none"/>
      <w:shd w:color="auto" w:fill="FFFFCC" w:val="clear"/>
      <w:lang w:val="hr-HR"/>
    </w:rPr>
  </w:style>
  <w:style w:customStyle="1" w:styleId="PozadinaSvijetloCrvena" w:type="character">
    <w:name w:val="Pozadina_SvijetloCrvena"/>
    <w:basedOn w:val="eSPISCCParagraphDefaultFont"/>
    <w:rsid w:val="008072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72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6059</izvorni_sadrzaj>
    <derivirana_varijabla naziv="DomainObject.Predmet.Broj_1">6059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2016.</izvorni_sadrzaj>
    <derivirana_varijabla naziv="DomainObject.Predmet.DatumOsnivanja_1">22.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St-6059/2016</izvorni_sadrzaj>
    <derivirana_varijabla naziv="DomainObject.Predmet.OznakaBroj_1">St-6059/2016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EDUKACIJSKI CENTAR DIDACTA jednostavno društvo s ograničenom odgovornošću za usluge</izvorni_sadrzaj>
    <derivirana_varijabla naziv="DomainObject.Predmet.ProtustrankaFormated_1">  EDUKACIJSKI CENTAR DIDACTA jednostavno društvo s ograničenom odgovornošću za usluge</derivirana_varijabla>
  </DomainObject.Predmet.ProtustrankaFormated>
  <DomainObject.Predmet.ProtustrankaFormatedOIB>
    <izvorni_sadrzaj>  EDUKACIJSKI CENTAR DIDACTA jednostavno društvo s ograničenom odgovornošću za usluge, OIB 73832320500</izvorni_sadrzaj>
    <derivirana_varijabla naziv="DomainObject.Predmet.ProtustrankaFormatedOIB_1">  EDUKACIJSKI CENTAR DIDACTA jednostavno društvo s ograničenom odgovornošću za usluge, OIB 73832320500</derivirana_varijabla>
  </DomainObject.Predmet.ProtustrankaFormatedOIB>
  <DomainObject.Predmet.ProtustrankaFormatedWithAdress>
    <izvorni_sadrzaj> EDUKACIJSKI CENTAR DIDACTA jednostavno društvo s ograničenom odgovornošću za usluge, Huzjanova 22, 10000 Zagreb</izvorni_sadrzaj>
    <derivirana_varijabla naziv="DomainObject.Predmet.ProtustrankaFormatedWithAdress_1"> EDUKACIJSKI CENTAR DIDACTA jednostavno društvo s ograničenom odgovornošću za usluge, Huzjanova 22, 10000 Zagreb</derivirana_varijabla>
  </DomainObject.Predmet.ProtustrankaFormatedWithAdress>
  <DomainObject.Predmet.ProtustrankaFormatedWithAdressOIB>
    <izvorni_sadrzaj> EDUKACIJSKI CENTAR DIDACTA jednostavno društvo s ograničenom odgovornošću za usluge, OIB 73832320500, Huzjanova 22, 10000 Zagreb</izvorni_sadrzaj>
    <derivirana_varijabla naziv="DomainObject.Predmet.ProtustrankaFormatedWithAdressOIB_1"> EDUKACIJSKI CENTAR DIDACTA jednostavno društvo s ograničenom odgovornošću za usluge, OIB 73832320500, Huzjanova 22, 10000 Zagreb</derivirana_varijabla>
  </DomainObject.Predmet.ProtustrankaFormatedWithAdressOIB>
  <DomainObject.Predmet.ProtustrankaWithAdress>
    <izvorni_sadrzaj>EDUKACIJSKI CENTAR DIDACTA jednostavno društvo s ograničenom odgovornošću za usluge Huzjanova 22, 10000 Zagreb</izvorni_sadrzaj>
    <derivirana_varijabla naziv="DomainObject.Predmet.ProtustrankaWithAdress_1">EDUKACIJSKI CENTAR DIDACTA jednostavno društvo s ograničenom odgovornošću za usluge Huzjanova 22, 10000 Zagreb</derivirana_varijabla>
  </DomainObject.Predmet.ProtustrankaWithAdress>
  <DomainObject.Predmet.ProtustrankaWithAdressOIB>
    <izvorni_sadrzaj>EDUKACIJSKI CENTAR DIDACTA jednostavno društvo s ograničenom odgovornošću za usluge, OIB 73832320500, Huzjanova 22, 10000 Zagreb</izvorni_sadrzaj>
    <derivirana_varijabla naziv="DomainObject.Predmet.ProtustrankaWithAdressOIB_1">EDUKACIJSKI CENTAR DIDACTA jednostavno društvo s ograničenom odgovornošću za usluge, OIB 73832320500, Huzjanova 22, 10000 Zagreb</derivirana_varijabla>
  </DomainObject.Predmet.ProtustrankaWithAdressOIB>
  <DomainObject.Predmet.ProtustrankaNazivFormated>
    <izvorni_sadrzaj>EDUKACIJSKI CENTAR DIDACTA jednostavno društvo s ograničenom odgovornošću za usluge</izvorni_sadrzaj>
    <derivirana_varijabla naziv="DomainObject.Predmet.ProtustrankaNazivFormated_1">EDUKACIJSKI CENTAR DIDACTA jednostavno društvo s ograničenom odgovornošću za usluge</derivirana_varijabla>
  </DomainObject.Predmet.ProtustrankaNazivFormated>
  <DomainObject.Predmet.ProtustrankaNazivFormatedOIB>
    <izvorni_sadrzaj>EDUKACIJSKI CENTAR DIDACTA jednostavno društvo s ograničenom odgovornošću za usluge, OIB 73832320500</izvorni_sadrzaj>
    <derivirana_varijabla naziv="DomainObject.Predmet.ProtustrankaNazivFormatedOIB_1">EDUKACIJSKI CENTAR DIDACTA jednostavno društvo s ograničenom odgovornošću za usluge, OIB 73832320500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EDUKACIJSKI CENTAR DIDACTA jednostavno društvo s ograničenom odgovornošću za usluge</item>
    </izvorni_sadrzaj>
    <derivirana_varijabla naziv="DomainObject.Predmet.ProtuStrankaListFormated_1">
      <item>EDUKACIJSKI CENTAR DIDACTA jednostavno društvo s ograničenom odgovornošću za usluge</item>
    </derivirana_varijabla>
  </DomainObject.Predmet.ProtuStrankaListFormated>
  <DomainObject.Predmet.ProtuStrankaListFormatedOIB>
    <izvorni_sadrzaj>
      <item>EDUKACIJSKI CENTAR DIDACTA jednostavno društvo s ograničenom odgovornošću za usluge, OIB 73832320500</item>
    </izvorni_sadrzaj>
    <derivirana_varijabla naziv="DomainObject.Predmet.ProtuStrankaListFormatedOIB_1">
      <item>EDUKACIJSKI CENTAR DIDACTA jednostavno društvo s ograničenom odgovornošću za usluge, OIB 73832320500</item>
    </derivirana_varijabla>
  </DomainObject.Predmet.ProtuStrankaListFormatedOIB>
  <DomainObject.Predmet.ProtuStrankaListFormatedWithAdress>
    <izvorni_sadrzaj>
      <item>EDUKACIJSKI CENTAR DIDACTA jednostavno društvo s ograničenom odgovornošću za usluge, Huzjanova 22, 10000 Zagreb</item>
    </izvorni_sadrzaj>
    <derivirana_varijabla naziv="DomainObject.Predmet.ProtuStrankaListFormatedWithAdress_1">
      <item>EDUKACIJSKI CENTAR DIDACTA jednostavno društvo s ograničenom odgovornošću za usluge, Huzjanova 22, 10000 Zagreb</item>
    </derivirana_varijabla>
  </DomainObject.Predmet.ProtuStrankaListFormatedWithAdress>
  <DomainObject.Predmet.ProtuStrankaListFormatedWithAdressOIB>
    <izvorni_sadrzaj>
      <item>EDUKACIJSKI CENTAR DIDACTA jednostavno društvo s ograničenom odgovornošću za usluge, OIB 73832320500, Huzjanova 22, 10000 Zagreb</item>
    </izvorni_sadrzaj>
    <derivirana_varijabla naziv="DomainObject.Predmet.ProtuStrankaListFormatedWithAdressOIB_1">
      <item>EDUKACIJSKI CENTAR DIDACTA jednostavno društvo s ograničenom odgovornošću za usluge, OIB 73832320500, Huzjanova 22, 10000 Zagreb</item>
    </derivirana_varijabla>
  </DomainObject.Predmet.ProtuStrankaListFormatedWithAdressOIB>
  <DomainObject.Predmet.ProtuStrankaListNazivFormated>
    <izvorni_sadrzaj>
      <item>EDUKACIJSKI CENTAR DIDACTA jednostavno društvo s ograničenom odgovornošću za usluge</item>
    </izvorni_sadrzaj>
    <derivirana_varijabla naziv="DomainObject.Predmet.ProtuStrankaListNazivFormated_1">
      <item>EDUKACIJSKI CENTAR DIDACTA jednostavno društvo s ograničenom odgovornošću za usluge</item>
    </derivirana_varijabla>
  </DomainObject.Predmet.ProtuStrankaListNazivFormated>
  <DomainObject.Predmet.ProtuStrankaListNazivFormatedOIB>
    <izvorni_sadrzaj>
      <item>EDUKACIJSKI CENTAR DIDACTA jednostavno društvo s ograničenom odgovornošću za usluge, OIB 73832320500</item>
    </izvorni_sadrzaj>
    <derivirana_varijabla naziv="DomainObject.Predmet.ProtuStrankaListNazivFormatedOIB_1">
      <item>EDUKACIJSKI CENTAR DIDACTA jednostavno društvo s ograničenom odgovornošću za usluge, OIB 73832320500</item>
    </derivirana_varijabla>
  </DomainObject.Predmet.ProtuStrankaListNazivFormatedOIB>
  <DomainObject.Predmet.OstaliListFormated>
    <izvorni_sadrzaj>
      <item>IVANA MAREN</item>
    </izvorni_sadrzaj>
    <derivirana_varijabla naziv="DomainObject.Predmet.OstaliListFormated_1">
      <item>IVANA MAREN</item>
    </derivirana_varijabla>
  </DomainObject.Predmet.OstaliListFormated>
  <DomainObject.Predmet.OstaliListFormatedOIB>
    <izvorni_sadrzaj>
      <item>IVANA MAREN, OIB 64111187658</item>
    </izvorni_sadrzaj>
    <derivirana_varijabla naziv="DomainObject.Predmet.OstaliListFormatedOIB_1">
      <item>IVANA MAREN, OIB 64111187658</item>
    </derivirana_varijabla>
  </DomainObject.Predmet.OstaliListFormatedOIB>
  <DomainObject.Predmet.OstaliListFormatedWithAdress>
    <izvorni_sadrzaj>
      <item>IVANA MAREN, Huzjanova 22, 10000 Zagreb</item>
    </izvorni_sadrzaj>
    <derivirana_varijabla naziv="DomainObject.Predmet.OstaliListFormatedWithAdress_1">
      <item>IVANA MAREN, Huzjanova 22, 10000 Zagreb</item>
    </derivirana_varijabla>
  </DomainObject.Predmet.OstaliListFormatedWithAdress>
  <DomainObject.Predmet.OstaliListFormatedWithAdressOIB>
    <izvorni_sadrzaj>
      <item>IVANA MAREN, OIB 64111187658, Huzjanova 22, 10000 Zagreb</item>
    </izvorni_sadrzaj>
    <derivirana_varijabla naziv="DomainObject.Predmet.OstaliListFormatedWithAdressOIB_1">
      <item>IVANA MAREN, OIB 64111187658, Huzjanova 22, 10000 Zagreb</item>
    </derivirana_varijabla>
  </DomainObject.Predmet.OstaliListFormatedWithAdressOIB>
  <DomainObject.Predmet.OstaliListNazivFormated>
    <izvorni_sadrzaj>
      <item>IVANA MAREN</item>
    </izvorni_sadrzaj>
    <derivirana_varijabla naziv="DomainObject.Predmet.OstaliListNazivFormated_1">
      <item>IVANA MAREN</item>
    </derivirana_varijabla>
  </DomainObject.Predmet.OstaliListNazivFormated>
  <DomainObject.Predmet.OstaliListNazivFormatedOIB>
    <izvorni_sadrzaj>
      <item>IVANA MAREN, OIB 64111187658</item>
    </izvorni_sadrzaj>
    <derivirana_varijabla naziv="DomainObject.Predmet.OstaliListNazivFormatedOIB_1">
      <item>IVANA MAREN, OIB 64111187658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EDUKACIJSKI CENTAR DIDACTA jednostavno društvo s ograničenom odgovornošću za usluge</izvorni_sadrzaj>
    <derivirana_varijabla naziv="DomainObject.Predmet.ProtustrankaIDrugi_1">EDUKACIJSKI CENTAR DIDACTA jednostavno društvo s ograničenom odgovornošću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EDUKACIJSKI CENTAR DIDACTA jednostavno društvo s ograničenom odgovornošću za usluge, OIB 73832320500, Huzjanova 22, 10000 Zagreb</izvorni_sadrzaj>
    <derivirana_varijabla naziv="DomainObject.Predmet.ProtustrankaIDrugiAdressOIB_1">EDUKACIJSKI CENTAR DIDACTA jednostavno društvo s ograničenom odgovornošću za usluge, OIB 73832320500, Huzjanova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EDUKACIJSKI CENTAR DIDACTA jednostavno društvo s ograničenom odgovornošću za usluge</item>
      <item>IVANA MAREN</item>
      <item>VJEROVNICI</item>
    </izvorni_sadrzaj>
    <derivirana_varijabla naziv="DomainObject.Predmet.SudioniciListNaziv_1">
      <item>FINA Regionalni centar Zagreb</item>
      <item>EDUKACIJSKI CENTAR DIDACTA jednostavno društvo s ograničenom odgovornošću za usluge</item>
      <item>IVANA MAREN</item>
      <item>VJEROVNICI</item>
    </derivirana_varijabla>
  </DomainObject.Predmet.SudioniciListNaziv>
  <DomainObject.Predmet.SudioniciListAdressOIB>
    <izvorni_sadrzaj>
      <item>FINA Regionalni centar Zagreb, OIB 85821130368, Trg svibanjskih žrtava 1995. br. 1,10000 Zagreb</item>
      <item>EDUKACIJSKI CENTAR DIDACTA jednostavno društvo s ograničenom odgovornošću za usluge, OIB 73832320500, Huzjanova 22,10000 Zagreb</item>
      <item>IVANA MAREN, OIB 64111187658, Huzjanova 22,10000 Zagreb</item>
      <item>VJEROVNICI</item>
    </izvorni_sadrzaj>
    <derivirana_varijabla naziv="DomainObject.Predmet.SudioniciListAdressOIB_1">
      <item>FINA Regionalni centar Zagreb, OIB 85821130368, Trg svibanjskih žrtava 1995. br. 1,10000 Zagreb</item>
      <item>EDUKACIJSKI CENTAR DIDACTA jednostavno društvo s ograničenom odgovornošću za usluge, OIB 73832320500, Huzjanova 22,10000 Zagreb</item>
      <item>IVANA MAREN, OIB 64111187658, Huzjanova 22,10000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73832320500</item>
      <item>, OIB 64111187658</item>
      <item>, OIB null</item>
    </izvorni_sadrzaj>
    <derivirana_varijabla naziv="DomainObject.Predmet.SudioniciListNazivOIB_1">
      <item>, OIB 85821130368</item>
      <item>, OIB 73832320500</item>
      <item>, OIB 64111187658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597</properties:Words>
  <properties:Characters>3261</properties:Characters>
  <properties:Lines>73</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2018-07-10T11:26:00Z</dcterms:created>
  <dc:creator>novakb</dc:creator>
  <cp:lastModifiedBy>Ivana Stampf</cp:lastModifiedBy>
  <cp:lastPrinted>2013-08-26T14:50:00Z</cp:lastPrinted>
  <dcterms:modified xmlns:xsi="http://www.w3.org/2001/XMLSchema-instance" xsi:type="dcterms:W3CDTF">2018-07-10T11:43:00Z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(9 St-6059-16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