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5b998" w14:paraId="3e5b998" w:rsidRDefault="00B81BDA" w:rsidP="00B81BDA" w:rsidR="00B81BDA">
      <w:pPr>
        <w:jc w:val="right"/>
        <w15:collapsed w:val="false"/>
      </w:pPr>
      <w:bookmarkStart w:name="_GoBack" w:id="0"/>
      <w:bookmarkEnd w:id="0"/>
    </w:p>
    <w:p w:rsidRDefault="00B81BDA" w:rsidP="00B81BDA" w:rsidR="00B81BDA">
      <w:pPr>
        <w:jc w:val="right"/>
      </w:pPr>
    </w:p>
    <w:p w:rsidRDefault="00B81BDA" w:rsidP="00B81BDA" w:rsidR="00B81BDA">
      <w:pPr>
        <w:jc w:val="center"/>
      </w:pPr>
      <w:r>
        <w:t xml:space="preserve">                                                                            4 Stpn-30/2015-7</w:t>
      </w:r>
    </w:p>
    <w:p w:rsidRDefault="00B81BDA" w:rsidP="00B81BDA" w:rsidR="00B81BDA"/>
    <w:p w:rsidRDefault="00B81BDA" w:rsidP="00B81BDA" w:rsidR="00B81BDA"/>
    <w:p w:rsidRDefault="00B81BDA" w:rsidP="00B81BDA" w:rsidR="00B81BDA"/>
    <w:p w:rsidRDefault="00B81BDA" w:rsidP="00B81BDA" w:rsidR="00B81BDA"/>
    <w:p w:rsidRDefault="00B81BDA" w:rsidP="00B81BDA" w:rsidR="00B81BDA"/>
    <w:p w:rsidRDefault="00B81BDA" w:rsidP="00B81BDA" w:rsidR="00B81BDA">
      <w:pPr>
        <w:jc w:val="center"/>
      </w:pPr>
    </w:p>
    <w:p w:rsidRDefault="00B81BDA" w:rsidP="00B81BDA" w:rsidR="00B81BDA">
      <w:pPr>
        <w:jc w:val="center"/>
      </w:pPr>
      <w:r>
        <w:t>O G L A S</w:t>
      </w:r>
    </w:p>
    <w:p w:rsidRDefault="00B81BDA" w:rsidP="00B81BDA" w:rsidR="00B81BDA">
      <w:pPr>
        <w:jc w:val="center"/>
      </w:pPr>
    </w:p>
    <w:p w:rsidRDefault="00B81BDA" w:rsidP="00B81BDA" w:rsidR="00B81BDA">
      <w:pPr>
        <w:jc w:val="both"/>
      </w:pPr>
      <w:r>
        <w:t>TRGOVAČKI SUD U BJELOVARU u postupku predstečajne nagodbe nad dužnikom DS GRADNJA d.o.o. Ždralovi, Bjelovar, Ždralovi, Kneza Višeslava 25, OIB 91402874963, MBS 010059001, objavljuje da je rješenjem ovoga suda broj Stpn-30/2015-3. od 3. studenog 2015. godine zakazao ročište za sklapanje predstečajne nagodbe.</w:t>
      </w: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  <w:r>
        <w:tab/>
        <w:t>Ročište će se održati u Trgovačkom sudu u Bjelovaru, soba broj 5, dana</w:t>
      </w: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</w:p>
    <w:p w:rsidRDefault="00B81BDA" w:rsidP="00B81BDA" w:rsidR="00B81BDA">
      <w:pPr>
        <w:jc w:val="center"/>
        <w:rPr>
          <w:b/>
        </w:rPr>
      </w:pPr>
      <w:r>
        <w:rPr>
          <w:b/>
        </w:rPr>
        <w:t>23. studenog 2015. godine u 9,00 sati.</w:t>
      </w: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  <w:r>
        <w:tab/>
        <w:t>Na ročište se pozivaju vjerovnici i dužnik.</w:t>
      </w:r>
    </w:p>
    <w:p w:rsidRDefault="00B81BDA" w:rsidP="00B81BDA" w:rsidR="00B81BDA">
      <w:pPr>
        <w:jc w:val="both"/>
      </w:pPr>
      <w:r>
        <w:tab/>
      </w:r>
    </w:p>
    <w:p w:rsidRDefault="00B81BDA" w:rsidP="00B81BDA" w:rsidR="00B81BDA">
      <w:pPr>
        <w:jc w:val="both"/>
      </w:pPr>
    </w:p>
    <w:p w:rsidRDefault="00B81BDA" w:rsidP="00B81BDA" w:rsidR="00B81BDA">
      <w:pPr>
        <w:jc w:val="center"/>
      </w:pPr>
      <w:r>
        <w:t>U Bjelovaru, 3. studenog  2015. godine</w:t>
      </w:r>
    </w:p>
    <w:p w:rsidRDefault="00B81BDA" w:rsidP="00B81BDA" w:rsidR="00B81BDA">
      <w:pPr>
        <w:jc w:val="center"/>
      </w:pPr>
    </w:p>
    <w:p w:rsidRDefault="00B81BDA" w:rsidP="00B81BDA" w:rsidR="00B81BDA">
      <w:pPr>
        <w:jc w:val="center"/>
      </w:pPr>
    </w:p>
    <w:p w:rsidRDefault="00B81BDA" w:rsidP="00B81BDA" w:rsidR="00B81BD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81BDA" w:rsidP="00B81BDA" w:rsidR="00B81BD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MATE IVANČIĆ</w:t>
      </w: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  <w:r>
        <w:t>Rj.</w:t>
      </w:r>
    </w:p>
    <w:p w:rsidRDefault="00B81BDA" w:rsidP="00B81BDA" w:rsidR="00B81BDA">
      <w:pPr>
        <w:jc w:val="both"/>
      </w:pPr>
      <w:r>
        <w:t>Dna: dužniku – putem e-oglasne ploče suda</w:t>
      </w:r>
    </w:p>
    <w:p w:rsidRDefault="00B81BDA" w:rsidP="00B81BDA" w:rsidR="00B81BDA">
      <w:pPr>
        <w:jc w:val="both"/>
      </w:pPr>
      <w:r>
        <w:t xml:space="preserve">        ostalim vjerovnicima-putem e-oglasne ploče suda</w:t>
      </w:r>
    </w:p>
    <w:p w:rsidRDefault="00B81BDA" w:rsidP="00B81BDA" w:rsidR="00B81BDA">
      <w:pPr>
        <w:jc w:val="both"/>
      </w:pPr>
      <w:r>
        <w:t xml:space="preserve">        kal. ročište</w:t>
      </w:r>
    </w:p>
    <w:p w:rsidRDefault="00B81BDA" w:rsidP="00B81BDA" w:rsidR="00B81BDA">
      <w:pPr>
        <w:jc w:val="both"/>
      </w:pPr>
      <w:r>
        <w:t xml:space="preserve">Bjelovar, 3. XI 2015. </w:t>
      </w: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</w:p>
    <w:p w:rsidRDefault="00B81BDA" w:rsidP="00B81BDA" w:rsidR="00B81BDA">
      <w:pPr>
        <w:jc w:val="both"/>
      </w:pPr>
    </w:p>
    <w:p w:rsidRDefault="00B81BDA" w:rsidP="00B81BDA" w:rsidR="00B81BDA"/>
    <w:p w:rsidRDefault="00B81BDA" w:rsidP="00B81BDA" w:rsidR="00B81BDA">
      <w:pPr>
        <w:jc w:val="both"/>
      </w:pPr>
      <w:r>
        <w:t xml:space="preserve"> </w:t>
      </w:r>
    </w:p>
    <w:p w:rsidRDefault="00B81BDA" w:rsidP="00B81BDA" w:rsidR="00B81BDA"/>
    <w:p w:rsidRDefault="00297EC6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BDA"/>
    <w:rsid w:val="00297EC6"/>
    <w:rsid w:val="00A92139"/>
    <w:rsid w:val="00B07D3A"/>
    <w:rsid w:val="00B8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1B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7E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E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E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E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E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1B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7E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E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E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E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E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48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Stpn-30/2015-7</izvorni_sadrzaj>
    <derivirana_varijabla naziv="DomainObject.Oznaka_1">Stpn-30/2015-7</derivirana_varijabla>
  </DomainObject.Oznaka>
  <DomainObject.DonositeljOdluke.Ime>
    <izvorni_sadrzaj>Mate</izvorni_sadrzaj>
    <derivirana_varijabla naziv="DomainObject.DonositeljOdluke.Ime_1">Mate</derivirana_varijabla>
  </DomainObject.DonositeljOdluke.Ime>
  <DomainObject.DonositeljOdluke.Prezime>
    <izvorni_sadrzaj>Ivančić</izvorni_sadrzaj>
    <derivirana_varijabla naziv="DomainObject.DonositeljOdluke.Prezime_1">Ivančić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Stpn-30/2015</izvorni_sadrzaj>
    <derivirana_varijabla naziv="DomainObject.Predmet.OznakaBroj_1">Stpn-30/2015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Soba 5</izvorni_sadrzaj>
    <derivirana_varijabla naziv="DomainObject.Predmet.Referada.Prostorija.Oznaka_1">Soba 5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Mate Ivančić</izvorni_sadrzaj>
    <derivirana_varijabla naziv="DomainObject.Predmet.Referada.Sudac_1">Mate Ivančić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DS GRADNJA društvo s ograničenom odgovornošću za građenje, trgovinu i usluge ŽDRALOVI</izvorni_sadrzaj>
    <derivirana_varijabla naziv="DomainObject.Predmet.StrankaFormated_1">  DS GRADNJA društvo s ograničenom odgovornošću za građenje, trgovinu i usluge ŽDRALOVI</derivirana_varijabla>
  </DomainObject.Predmet.StrankaFormated>
  <DomainObject.Predmet.StrankaFormatedOIB>
    <izvorni_sadrzaj>  DS GRADNJA društvo s ograničenom odgovornošću za građenje, trgovinu i usluge ŽDRALOVI, OIB 91402874963</izvorni_sadrzaj>
    <derivirana_varijabla naziv="DomainObject.Predmet.StrankaFormatedOIB_1">  DS GRADNJA društvo s ograničenom odgovornošću za građenje, trgovinu i usluge ŽDRALOVI, OIB 91402874963</derivirana_varijabla>
  </DomainObject.Predmet.StrankaFormatedOIB>
  <DomainObject.Predmet.StrankaFormatedWithAdress>
    <izvorni_sadrzaj> DS GRADNJA društvo s ograničenom odgovornošću za građenje, trgovinu i usluge ŽDRALOVI, Ždralovi, Kneza Višeslava 25, 43000 Bjelovar</izvorni_sadrzaj>
    <derivirana_varijabla naziv="DomainObject.Predmet.StrankaFormatedWithAdress_1"> DS GRADNJA društvo s ograničenom odgovornošću za građenje, trgovinu i usluge ŽDRALOVI, Ždralovi, Kneza Višeslava 25, 43000 Bjelovar</derivirana_varijabla>
  </DomainObject.Predmet.StrankaFormatedWithAdress>
  <DomainObject.Predmet.StrankaFormatedWithAdressOIB>
    <izvorni_sadrzaj> DS GRADNJA društvo s ograničenom odgovornošću za građenje, trgovinu i usluge ŽDRALOVI, OIB 91402874963, Ždralovi, Kneza Višeslava 25, 43000 Bjelovar</izvorni_sadrzaj>
    <derivirana_varijabla naziv="DomainObject.Predmet.StrankaFormatedWithAdressOIB_1"> DS GRADNJA društvo s ograničenom odgovornošću za građenje, trgovinu i usluge ŽDRALOVI, OIB 91402874963, Ždralovi, Kneza Višeslava 25, 43000 Bjelovar</derivirana_varijabla>
  </DomainObject.Predmet.StrankaFormatedWithAdressOIB>
  <DomainObject.Predmet.StrankaWithAdress>
    <izvorni_sadrzaj>DS GRADNJA društvo s ograničenom odgovornošću za građenje, trgovinu i usluge ŽDRALOVI Ždralovi, Kneza Višeslava 25,43000 Bjelovar</izvorni_sadrzaj>
    <derivirana_varijabla naziv="DomainObject.Predmet.StrankaWithAdress_1">DS GRADNJA društvo s ograničenom odgovornošću za građenje, trgovinu i usluge ŽDRALOVI Ždralovi, Kneza Višeslava 25,43000 Bjelovar</derivirana_varijabla>
  </DomainObject.Predmet.StrankaWithAdress>
  <DomainObject.Predmet.StrankaWithAdressOIB>
    <izvorni_sadrzaj>DS GRADNJA društvo s ograničenom odgovornošću za građenje, trgovinu i usluge ŽDRALOVI, OIB 91402874963, Ždralovi, Kneza Višeslava 25,43000 Bjelovar</izvorni_sadrzaj>
    <derivirana_varijabla naziv="DomainObject.Predmet.StrankaWithAdressOIB_1">DS GRADNJA društvo s ograničenom odgovornošću za građenje, trgovinu i usluge ŽDRALOVI, OIB 91402874963, Ždralovi, Kneza Višeslava 25,43000 Bjelovar</derivirana_varijabla>
  </DomainObject.Predmet.StrankaWithAdressOIB>
  <DomainObject.Predmet.StrankaNazivFormated>
    <izvorni_sadrzaj>DS GRADNJA društvo s ograničenom odgovornošću za građenje, trgovinu i usluge ŽDRALOVI</izvorni_sadrzaj>
    <derivirana_varijabla naziv="DomainObject.Predmet.StrankaNazivFormated_1">DS GRADNJA društvo s ograničenom odgovornošću za građenje, trgovinu i usluge ŽDRALOVI</derivirana_varijabla>
  </DomainObject.Predmet.StrankaNazivFormated>
  <DomainObject.Predmet.StrankaNazivFormatedOIB>
    <izvorni_sadrzaj>DS GRADNJA društvo s ograničenom odgovornošću za građenje, trgovinu i usluge ŽDRALOVI, OIB 91402874963</izvorni_sadrzaj>
    <derivirana_varijabla naziv="DomainObject.Predmet.StrankaNazivFormatedOIB_1">DS GRADNJA društvo s ograničenom odgovornošću za građenje, trgovinu i usluge ŽDRALOVI, OIB 91402874963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DS GRADNJA društvo s ograničenom odgovornošću za građenje, trgovinu i usluge ŽDRALOVI</item>
    </izvorni_sadrzaj>
    <derivirana_varijabla naziv="DomainObject.Predmet.StrankaListFormated_1">
      <item>DS GRADNJA društvo s ograničenom odgovornošću za građenje, trgovinu i usluge ŽDRALOVI</item>
    </derivirana_varijabla>
  </DomainObject.Predmet.StrankaListFormated>
  <DomainObject.Predmet.StrankaListFormatedOIB>
    <izvorni_sadrzaj>
      <item>DS GRADNJA društvo s ograničenom odgovornošću za građenje, trgovinu i usluge ŽDRALOVI, OIB 91402874963</item>
    </izvorni_sadrzaj>
    <derivirana_varijabla naziv="DomainObject.Predmet.StrankaListFormatedOIB_1">
      <item>DS GRADNJA društvo s ograničenom odgovornošću za građenje, trgovinu i usluge ŽDRALOVI, OIB 91402874963</item>
    </derivirana_varijabla>
  </DomainObject.Predmet.StrankaListFormatedOIB>
  <DomainObject.Predmet.StrankaListFormatedWithAdress>
    <izvorni_sadrzaj>
      <item>DS GRADNJA društvo s ograničenom odgovornošću za građenje, trgovinu i usluge ŽDRALOVI, Ždralovi, Kneza Višeslava 25, 43000 Bjelovar</item>
    </izvorni_sadrzaj>
    <derivirana_varijabla naziv="DomainObject.Predmet.StrankaListFormatedWithAdress_1">
      <item>DS GRADNJA društvo s ograničenom odgovornošću za građenje, trgovinu i usluge ŽDRALOVI, Ždralovi, Kneza Višeslava 25, 43000 Bjelovar</item>
    </derivirana_varijabla>
  </DomainObject.Predmet.StrankaListFormatedWithAdress>
  <DomainObject.Predmet.StrankaListFormatedWithAdressOIB>
    <izvorni_sadrzaj>
      <item>DS GRADNJA društvo s ograničenom odgovornošću za građenje, trgovinu i usluge ŽDRALOVI, OIB 91402874963, Ždralovi, Kneza Višeslava 25, 43000 Bjelovar</item>
    </izvorni_sadrzaj>
    <derivirana_varijabla naziv="DomainObject.Predmet.StrankaListFormatedWithAdressOIB_1">
      <item>DS GRADNJA društvo s ograničenom odgovornošću za građenje, trgovinu i usluge ŽDRALOVI, OIB 91402874963, Ždralovi, Kneza Višeslava 25, 43000 Bjelovar</item>
    </derivirana_varijabla>
  </DomainObject.Predmet.StrankaListFormatedWithAdressOIB>
  <DomainObject.Predmet.StrankaListNazivFormated>
    <izvorni_sadrzaj>
      <item>DS GRADNJA društvo s ograničenom odgovornošću za građenje, trgovinu i usluge ŽDRALOVI</item>
    </izvorni_sadrzaj>
    <derivirana_varijabla naziv="DomainObject.Predmet.StrankaListNazivFormated_1">
      <item>DS GRADNJA društvo s ograničenom odgovornošću za građenje, trgovinu i usluge ŽDRALOVI</item>
    </derivirana_varijabla>
  </DomainObject.Predmet.StrankaListNazivFormated>
  <DomainObject.Predmet.StrankaListNazivFormatedOIB>
    <izvorni_sadrzaj>
      <item>DS GRADNJA društvo s ograničenom odgovornošću za građenje, trgovinu i usluge ŽDRALOVI, OIB 91402874963</item>
    </izvorni_sadrzaj>
    <derivirana_varijabla naziv="DomainObject.Predmet.StrankaListNazivFormatedOIB_1">
      <item>DS GRADNJA društvo s ograničenom odgovornošću za građenje, trgovinu i usluge ŽDRALOVI, OIB 91402874963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Stpn-30/2015-7</izvorni_sadrzaj>
    <derivirana_varijabla naziv="DomainObject.PoslovniBrojDokumenta_1">Stpn-30/2015-7</derivirana_varijabla>
  </DomainObject.PoslovniBrojDokumenta>
  <DomainObject.Predmet.StrankaIDrugi>
    <izvorni_sadrzaj>DS GRADNJA društvo s ograničenom odgovornošću za građenje, trgovinu i usluge ŽDRALOVI</izvorni_sadrzaj>
    <derivirana_varijabla naziv="DomainObject.Predmet.StrankaIDrugi_1">DS GRADNJA društvo s ograničenom odgovornošću za građenje, trgovinu i usluge ŽDRALOVI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DS GRADNJA društvo s ograničenom odgovornošću za građenje, trgovinu i usluge ŽDRALOVI, OIB 91402874963, Ždralovi, Kneza Višeslava 25, 43000 Bjelovar</izvorni_sadrzaj>
    <derivirana_varijabla naziv="DomainObject.Predmet.StrankaIDrugiAdressOIB_1">DS GRADNJA društvo s ograničenom odgovornošću za građenje, trgovinu i usluge ŽDRALOVI, OIB 91402874963, Ždralovi, Kneza Višeslava 25,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DS GRADNJA društvo s ograničenom odgovornošću za građenje, trgovinu i usluge ŽDRALOVI</item>
    </izvorni_sadrzaj>
    <derivirana_varijabla naziv="DomainObject.Predmet.SudioniciListNaziv_1">
      <item>DS GRADNJA društvo s ograničenom odgovornošću za građenje, trgovinu i usluge ŽDRALOVI</item>
    </derivirana_varijabla>
  </DomainObject.Predmet.SudioniciListNaziv>
  <DomainObject.Predmet.SudioniciListAdressOIB>
    <izvorni_sadrzaj>
      <item>DS GRADNJA društvo s ograničenom odgovornošću za građenje, trgovinu i usluge ŽDRALOVI, OIB 91402874963, Ždralovi, Kneza Višeslava 25,43000 Bjelovar</item>
    </izvorni_sadrzaj>
    <derivirana_varijabla naziv="DomainObject.Predmet.SudioniciListAdressOIB_1">
      <item>DS GRADNJA društvo s ograničenom odgovornošću za građenje, trgovinu i usluge ŽDRALOVI, OIB 91402874963, Ždralovi, Kneza Višeslava 25,43000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91402874963</item>
    </izvorni_sadrzaj>
    <derivirana_varijabla naziv="DomainObject.Predmet.SudioniciListNazivOIB_1">
      <item>, OIB 91402874963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580</properties:Characters>
  <properties:Lines>44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2015-11-03T10:57:00Z</dcterms:created>
  <dc:creator>Vesna Dragišić</dc:creator>
  <cp:lastModifiedBy>Vesna Dragišić</cp:lastModifiedBy>
  <cp:lastPrinted>2015-11-03T10:59:00Z</cp:lastPrinted>
  <dcterms:modified xmlns:xsi="http://www.w3.org/2001/XMLSchema-instance" xsi:type="dcterms:W3CDTF">2015-11-03T11:01:00Z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Stpn-30/2015-7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