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6eb5" w14:paraId="ea96eb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>Trgovački sud u Pazinu, po stečajnom sucu Ivanu Dujiću, po prijedlogu predlagatelja Republike Hrvatske, Ministarstva financija, Porezne uprave, Područni ured Istra, Primorje, Lika, OIB: 52634238587,  zastupane po Županijskom državnom odvjetništvu u Puli - Pola, za otvaranje stečajnog postupka nad dužnikom</w:t>
      </w:r>
      <w:r>
        <w:rPr>
          <w:szCs w:val="24"/>
          <w:lang w:val="hr-HR"/>
        </w:rPr>
        <w:t xml:space="preserve"> ARTIŽAN d.o.o. Pazin, Veli </w:t>
      </w:r>
      <w:proofErr w:type="spellStart"/>
      <w:r>
        <w:rPr>
          <w:szCs w:val="24"/>
          <w:lang w:val="hr-HR"/>
        </w:rPr>
        <w:t>Ježenj</w:t>
      </w:r>
      <w:proofErr w:type="spellEnd"/>
      <w:r>
        <w:rPr>
          <w:szCs w:val="24"/>
          <w:lang w:val="hr-HR"/>
        </w:rPr>
        <w:t xml:space="preserve"> 13/b,  OIB: 72926047155</w:t>
      </w:r>
      <w:r w:rsidR="00863208" w:rsidRPr="00042A52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11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A77E22" w:rsidRPr="00A77E22">
        <w:rPr>
          <w:szCs w:val="24"/>
          <w:lang w:val="hr-HR"/>
        </w:rPr>
        <w:t xml:space="preserve">ARTIŽAN d.o.o. Pazin, Veli </w:t>
      </w:r>
      <w:proofErr w:type="spellStart"/>
      <w:r w:rsidR="00A77E22" w:rsidRPr="00A77E22">
        <w:rPr>
          <w:szCs w:val="24"/>
          <w:lang w:val="hr-HR"/>
        </w:rPr>
        <w:t>Ježenj</w:t>
      </w:r>
      <w:proofErr w:type="spellEnd"/>
      <w:r w:rsidR="00A77E22" w:rsidRPr="00A77E22">
        <w:rPr>
          <w:szCs w:val="24"/>
          <w:lang w:val="hr-HR"/>
        </w:rPr>
        <w:t xml:space="preserve"> 13/b,  OIB: 72926047155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D14C25">
        <w:rPr>
          <w:szCs w:val="24"/>
          <w:lang w:val="hr-HR"/>
        </w:rPr>
        <w:t>1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63DE8">
        <w:rPr>
          <w:szCs w:val="24"/>
          <w:lang w:val="hr-HR"/>
        </w:rPr>
        <w:t>nja 2016. u 1</w:t>
      </w:r>
      <w:r w:rsidR="00D14C2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:</w:t>
      </w:r>
      <w:r w:rsidR="00D14C25">
        <w:rPr>
          <w:szCs w:val="24"/>
          <w:lang w:val="hr-HR"/>
        </w:rPr>
        <w:t>1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3B1FC8" w:rsidR="00A77E2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A77E22" w:rsidRPr="00A77E22">
        <w:rPr>
          <w:szCs w:val="24"/>
          <w:lang w:val="hr-HR"/>
        </w:rPr>
        <w:t xml:space="preserve">Damir </w:t>
      </w:r>
      <w:proofErr w:type="spellStart"/>
      <w:r w:rsidR="00A77E22" w:rsidRPr="00A77E22">
        <w:rPr>
          <w:szCs w:val="24"/>
          <w:lang w:val="hr-HR"/>
        </w:rPr>
        <w:t>Slavčić</w:t>
      </w:r>
      <w:proofErr w:type="spellEnd"/>
      <w:r w:rsidR="00A77E22" w:rsidRPr="00A77E22">
        <w:rPr>
          <w:szCs w:val="24"/>
          <w:lang w:val="hr-HR"/>
        </w:rPr>
        <w:t xml:space="preserve"> iz Pazina, Veli </w:t>
      </w:r>
      <w:proofErr w:type="spellStart"/>
      <w:r w:rsidR="00A77E22" w:rsidRPr="00A77E22">
        <w:rPr>
          <w:szCs w:val="24"/>
          <w:lang w:val="hr-HR"/>
        </w:rPr>
        <w:t>Ježenj</w:t>
      </w:r>
      <w:proofErr w:type="spellEnd"/>
      <w:r w:rsidR="00A77E22" w:rsidRPr="00A77E22">
        <w:rPr>
          <w:szCs w:val="24"/>
          <w:lang w:val="hr-HR"/>
        </w:rPr>
        <w:t xml:space="preserve"> 23</w:t>
      </w:r>
      <w:r w:rsidR="00A77E22">
        <w:rPr>
          <w:szCs w:val="24"/>
          <w:lang w:val="hr-HR"/>
        </w:rPr>
        <w:t>,</w:t>
      </w:r>
    </w:p>
    <w:p w:rsidRDefault="00A77E22" w:rsidP="003B1FC8" w:rsid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 </w:t>
      </w:r>
      <w:r w:rsidRPr="00E63DE8">
        <w:rPr>
          <w:szCs w:val="24"/>
          <w:lang w:val="hr-HR"/>
        </w:rPr>
        <w:t>FIN</w:t>
      </w:r>
      <w:r>
        <w:rPr>
          <w:szCs w:val="24"/>
          <w:lang w:val="hr-HR"/>
        </w:rPr>
        <w:t>A</w:t>
      </w:r>
      <w:r w:rsidRPr="00E63DE8">
        <w:rPr>
          <w:szCs w:val="24"/>
          <w:lang w:val="hr-HR"/>
        </w:rPr>
        <w:t xml:space="preserve">, RC Rijeka, Podružnica Pula, </w:t>
      </w:r>
      <w:proofErr w:type="spellStart"/>
      <w:r w:rsidRPr="00E63DE8">
        <w:rPr>
          <w:szCs w:val="24"/>
          <w:lang w:val="hr-HR"/>
        </w:rPr>
        <w:t>Giardini</w:t>
      </w:r>
      <w:proofErr w:type="spellEnd"/>
      <w:r w:rsidRPr="00E63DE8">
        <w:rPr>
          <w:szCs w:val="24"/>
          <w:lang w:val="hr-HR"/>
        </w:rPr>
        <w:t xml:space="preserve"> 5</w:t>
      </w:r>
      <w:r w:rsidR="003B1FC8" w:rsidRPr="003B1F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A77E22">
        <w:rPr>
          <w:szCs w:val="24"/>
          <w:lang w:val="hr-HR"/>
        </w:rPr>
        <w:t>11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3B1FC8" w:rsidP="00F30032" w:rsidR="003B1FC8">
      <w:pPr>
        <w:ind w:right="512"/>
        <w:jc w:val="both"/>
        <w:rPr>
          <w:szCs w:val="24"/>
          <w:lang w:val="hr-HR"/>
        </w:rPr>
      </w:pPr>
    </w:p>
    <w:p w:rsidRDefault="00E63DE8" w:rsidP="00F30032" w:rsidR="00E63D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predlagatelj</w:t>
      </w:r>
      <w:r w:rsidR="00A77E22">
        <w:rPr>
          <w:szCs w:val="24"/>
          <w:lang w:val="hr-HR"/>
        </w:rPr>
        <w:t xml:space="preserve"> po ŽDO Pula,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zakonski zastupnik dužnika </w:t>
      </w:r>
      <w:r w:rsidR="00A77E22">
        <w:rPr>
          <w:szCs w:val="24"/>
          <w:lang w:val="hr-HR"/>
        </w:rPr>
        <w:t>Damir</w:t>
      </w:r>
      <w:r w:rsidR="00A77E22" w:rsidRPr="00A77E22">
        <w:rPr>
          <w:szCs w:val="24"/>
          <w:lang w:val="hr-HR"/>
        </w:rPr>
        <w:t xml:space="preserve"> </w:t>
      </w:r>
      <w:proofErr w:type="spellStart"/>
      <w:r w:rsidR="00A77E22" w:rsidRPr="00A77E22">
        <w:rPr>
          <w:szCs w:val="24"/>
          <w:lang w:val="hr-HR"/>
        </w:rPr>
        <w:t>Slavčić</w:t>
      </w:r>
      <w:proofErr w:type="spellEnd"/>
      <w:r w:rsidR="00A77E22" w:rsidRPr="00A77E22">
        <w:rPr>
          <w:szCs w:val="24"/>
          <w:lang w:val="hr-HR"/>
        </w:rPr>
        <w:t xml:space="preserve"> iz Pazina, Veli </w:t>
      </w:r>
      <w:proofErr w:type="spellStart"/>
      <w:r w:rsidR="00A77E22" w:rsidRPr="00A77E22">
        <w:rPr>
          <w:szCs w:val="24"/>
          <w:lang w:val="hr-HR"/>
        </w:rPr>
        <w:t>Ježenj</w:t>
      </w:r>
      <w:proofErr w:type="spellEnd"/>
      <w:r w:rsidR="00A77E22" w:rsidRPr="00A77E22">
        <w:rPr>
          <w:szCs w:val="24"/>
          <w:lang w:val="hr-HR"/>
        </w:rPr>
        <w:t xml:space="preserve"> 23</w:t>
      </w:r>
      <w:r w:rsidR="000D1BD5" w:rsidRPr="00042A52">
        <w:rPr>
          <w:szCs w:val="24"/>
          <w:lang w:val="hr-HR"/>
        </w:rPr>
        <w:t>,</w:t>
      </w:r>
    </w:p>
    <w:p w:rsidRDefault="00A77E22" w:rsidP="00F30032" w:rsidR="00A77E22" w:rsidRPr="00042A5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Pr="00E63DE8">
        <w:rPr>
          <w:szCs w:val="24"/>
          <w:lang w:val="hr-HR"/>
        </w:rPr>
        <w:t>FIN</w:t>
      </w:r>
      <w:r>
        <w:rPr>
          <w:szCs w:val="24"/>
          <w:lang w:val="hr-HR"/>
        </w:rPr>
        <w:t>A</w:t>
      </w:r>
      <w:r w:rsidRPr="00E63DE8">
        <w:rPr>
          <w:szCs w:val="24"/>
          <w:lang w:val="hr-HR"/>
        </w:rPr>
        <w:t xml:space="preserve">, RC Rijeka, Podružnica Pula, </w:t>
      </w:r>
      <w:proofErr w:type="spellStart"/>
      <w:r w:rsidRPr="00E63DE8">
        <w:rPr>
          <w:szCs w:val="24"/>
          <w:lang w:val="hr-HR"/>
        </w:rPr>
        <w:t>Giardini</w:t>
      </w:r>
      <w:proofErr w:type="spellEnd"/>
      <w:r w:rsidRPr="00E63DE8">
        <w:rPr>
          <w:szCs w:val="24"/>
          <w:lang w:val="hr-HR"/>
        </w:rPr>
        <w:t xml:space="preserve"> 5</w:t>
      </w:r>
      <w:r>
        <w:rPr>
          <w:szCs w:val="24"/>
          <w:lang w:val="hr-HR"/>
        </w:rPr>
        <w:t>,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B71" w:rsidP="00E95B75" w:rsidR="00204B71">
      <w:r>
        <w:separator/>
      </w:r>
    </w:p>
  </w:endnote>
  <w:endnote w:id="0" w:type="continuationSeparator">
    <w:p w:rsidRDefault="00204B71" w:rsidP="00E95B75" w:rsidR="0020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B71" w:rsidP="00E95B75" w:rsidR="00204B71">
      <w:r>
        <w:separator/>
      </w:r>
    </w:p>
  </w:footnote>
  <w:footnote w:id="0" w:type="continuationSeparator">
    <w:p w:rsidRDefault="00204B71" w:rsidP="00E95B75" w:rsidR="00204B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77E22">
      <w:t>390</w:t>
    </w:r>
    <w:r w:rsidR="000D0B38">
      <w:t>/16</w:t>
    </w:r>
    <w:r w:rsidR="00E95B75" w:rsidRPr="00E95B75">
      <w:t>-</w:t>
    </w:r>
    <w:r w:rsidR="00A77E22">
      <w:t>8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1F0271"/>
    <w:rsid w:val="00204B71"/>
    <w:rsid w:val="00226323"/>
    <w:rsid w:val="00240EF0"/>
    <w:rsid w:val="0026376F"/>
    <w:rsid w:val="002A28D9"/>
    <w:rsid w:val="0038347C"/>
    <w:rsid w:val="003A0A21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813E3"/>
    <w:rsid w:val="00E82E50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A77C7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7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7C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7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7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A7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7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7C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7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7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St-390/2016-8</izvorni_sadrzaj>
    <derivirana_varijabla naziv="DomainObject.Oznaka_1">St-390/2016-8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ARTIŽAN d.o.o. PAZIN</izvorni_sadrzaj>
    <derivirana_varijabla naziv="DomainObject.Predmet.ProtustrankaFormated_1">  ARTIŽAN d.o.o. PAZIN</derivirana_varijabla>
  </DomainObject.Predmet.ProtustrankaFormated>
  <DomainObject.Predmet.ProtustrankaFormatedOIB>
    <izvorni_sadrzaj>  ARTIŽAN d.o.o. PAZIN, OIB 72926047155</izvorni_sadrzaj>
    <derivirana_varijabla naziv="DomainObject.Predmet.ProtustrankaFormatedOIB_1">  ARTIŽAN d.o.o. PAZIN, OIB 72926047155</derivirana_varijabla>
  </DomainObject.Predmet.ProtustrankaFormatedOIB>
  <DomainObject.Predmet.ProtustrankaFormatedWithAdress>
    <izvorni_sadrzaj> ARTIŽAN d.o.o. PAZIN, Veli Ježenj 13/b, 52000 Pazin</izvorni_sadrzaj>
    <derivirana_varijabla naziv="DomainObject.Predmet.ProtustrankaFormatedWithAdress_1"> ARTIŽAN d.o.o. PAZIN, Veli Ježenj 13/b, 52000 Pazin</derivirana_varijabla>
  </DomainObject.Predmet.ProtustrankaFormatedWithAdress>
  <DomainObject.Predmet.ProtustrankaFormatedWithAdressOIB>
    <izvorni_sadrzaj> ARTIŽAN d.o.o. PAZIN, OIB 72926047155, Veli Ježenj 13/b, 52000 Pazin</izvorni_sadrzaj>
    <derivirana_varijabla naziv="DomainObject.Predmet.ProtustrankaFormatedWithAdressOIB_1"> ARTIŽAN d.o.o. PAZIN, OIB 72926047155, Veli Ježenj 13/b, 52000 Pazin</derivirana_varijabla>
  </DomainObject.Predmet.ProtustrankaFormatedWithAdressOIB>
  <DomainObject.Predmet.ProtustrankaWithAdress>
    <izvorni_sadrzaj>ARTIŽAN d.o.o. PAZIN Veli Ježenj 13/b, 52000 Pazin</izvorni_sadrzaj>
    <derivirana_varijabla naziv="DomainObject.Predmet.ProtustrankaWithAdress_1">ARTIŽAN d.o.o. PAZIN Veli Ježenj 13/b, 52000 Pazin</derivirana_varijabla>
  </DomainObject.Predmet.ProtustrankaWithAdress>
  <DomainObject.Predmet.ProtustrankaWithAdressOIB>
    <izvorni_sadrzaj>ARTIŽAN d.o.o. PAZIN, OIB 72926047155, Veli Ježenj 13/b, 52000 Pazin</izvorni_sadrzaj>
    <derivirana_varijabla naziv="DomainObject.Predmet.ProtustrankaWithAdressOIB_1">ARTIŽAN d.o.o. PAZIN, OIB 72926047155, Veli Ježenj 13/b, 52000 Pazin</derivirana_varijabla>
  </DomainObject.Predmet.ProtustrankaWithAdressOIB>
  <DomainObject.Predmet.ProtustrankaNazivFormated>
    <izvorni_sadrzaj>ARTIŽAN d.o.o. PAZIN</izvorni_sadrzaj>
    <derivirana_varijabla naziv="DomainObject.Predmet.ProtustrankaNazivFormated_1">ARTIŽAN d.o.o. PAZIN</derivirana_varijabla>
  </DomainObject.Predmet.ProtustrankaNazivFormated>
  <DomainObject.Predmet.ProtustrankaNazivFormatedOIB>
    <izvorni_sadrzaj>ARTIŽAN d.o.o. PAZIN, OIB 72926047155</izvorni_sadrzaj>
    <derivirana_varijabla naziv="DomainObject.Predmet.ProtustrankaNazivFormatedOIB_1">ARTIŽAN d.o.o. PAZIN, OIB 72926047155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35331.00</izvorni_sadrzaj>
    <derivirana_varijabla naziv="DomainObject.Predmet.TrenutnaVrijednost_1">35331.00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ARTIŽAN d.o.o. PAZIN</item>
    </izvorni_sadrzaj>
    <derivirana_varijabla naziv="DomainObject.Predmet.ProtuStrankaListFormated_1">
      <item>ARTIŽAN d.o.o. PAZIN</item>
    </derivirana_varijabla>
  </DomainObject.Predmet.ProtuStrankaListFormated>
  <DomainObject.Predmet.ProtuStrankaListFormatedOIB>
    <izvorni_sadrzaj>
      <item>ARTIŽAN d.o.o. PAZIN, OIB 72926047155</item>
    </izvorni_sadrzaj>
    <derivirana_varijabla naziv="DomainObject.Predmet.ProtuStrankaListFormatedOIB_1">
      <item>ARTIŽAN d.o.o. PAZIN, OIB 72926047155</item>
    </derivirana_varijabla>
  </DomainObject.Predmet.ProtuStrankaListFormatedOIB>
  <DomainObject.Predmet.ProtuStrankaListFormatedWithAdress>
    <izvorni_sadrzaj>
      <item>ARTIŽAN d.o.o. PAZIN, Veli Ježenj 13/b, 52000 Pazin</item>
    </izvorni_sadrzaj>
    <derivirana_varijabla naziv="DomainObject.Predmet.ProtuStrankaListFormatedWithAdress_1">
      <item>ARTIŽAN d.o.o. PAZIN, Veli Ježenj 13/b, 52000 Pazin</item>
    </derivirana_varijabla>
  </DomainObject.Predmet.ProtuStrankaListFormatedWithAdress>
  <DomainObject.Predmet.ProtuStrankaListFormatedWithAdressOIB>
    <izvorni_sadrzaj>
      <item>ARTIŽAN d.o.o. PAZIN, OIB 72926047155, Veli Ježenj 13/b, 52000 Pazin</item>
    </izvorni_sadrzaj>
    <derivirana_varijabla naziv="DomainObject.Predmet.ProtuStrankaListFormatedWithAdressOIB_1">
      <item>ARTIŽAN d.o.o. PAZIN, OIB 72926047155, Veli Ježenj 13/b, 52000 Pazin</item>
    </derivirana_varijabla>
  </DomainObject.Predmet.ProtuStrankaListFormatedWithAdressOIB>
  <DomainObject.Predmet.ProtuStrankaListNazivFormated>
    <izvorni_sadrzaj>
      <item>ARTIŽAN d.o.o. PAZIN</item>
    </izvorni_sadrzaj>
    <derivirana_varijabla naziv="DomainObject.Predmet.ProtuStrankaListNazivFormated_1">
      <item>ARTIŽAN d.o.o. PAZIN</item>
    </derivirana_varijabla>
  </DomainObject.Predmet.ProtuStrankaListNazivFormated>
  <DomainObject.Predmet.ProtuStrankaListNazivFormatedOIB>
    <izvorni_sadrzaj>
      <item>ARTIŽAN d.o.o. PAZIN, OIB 72926047155</item>
    </izvorni_sadrzaj>
    <derivirana_varijabla naziv="DomainObject.Predmet.ProtuStrankaListNazivFormatedOIB_1">
      <item>ARTIŽAN d.o.o. PAZIN, OIB 72926047155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St-390/2016-8</izvorni_sadrzaj>
    <derivirana_varijabla naziv="DomainObject.PoslovniBrojDokumenta_1">St-390/2016-8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ARTIŽAN d.o.o. PAZIN</izvorni_sadrzaj>
    <derivirana_varijabla naziv="DomainObject.Predmet.ProtustrankaIDrugi_1">ARTIŽAN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ARTIŽAN d.o.o. PAZIN, OIB 72926047155, Veli Ježenj 13/b, 52000 Pazin</izvorni_sadrzaj>
    <derivirana_varijabla naziv="DomainObject.Predmet.ProtustrankaIDrugiAdressOIB_1">ARTIŽAN d.o.o. PAZIN, OIB 72926047155, Veli Ježenj 13/b,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ARTIŽAN d.o.o. PAZIN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ARTIŽAN d.o.o. PAZIN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ARTIŽAN d.o.o. PAZIN, OIB 72926047155, Veli Ježenj 13/b,52000 Pazin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ARTIŽAN d.o.o. PAZIN, OIB 72926047155, Veli Ježenj 13/b,52000 Pazin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72926047155</item>
      <item>, OIB 52634238587</item>
      <item>, OIB null</item>
    </izvorni_sadrzaj>
    <derivirana_varijabla naziv="DomainObject.Predmet.SudioniciListNazivOIB_1">
      <item>, OIB 72926047155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1624</properties:Characters>
  <properties:Lines>49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2016-04-11T10:05:00Z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2016-04-11T10:06:00Z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