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566"/>
        <w:tblLook w:val="04A0" w:noVBand="1" w:noHBand="0" w:lastColumn="0" w:firstColumn="1" w:lastRow="0" w:firstRow="1"/>
      </w:tblPr>
      <w:tblGrid>
        <w:gridCol w:w="1184"/>
        <w:gridCol w:w="2391"/>
        <w:gridCol w:w="1646"/>
        <w:gridCol w:w="1908"/>
        <w:gridCol w:w="1634"/>
        <w:gridCol w:w="1573"/>
        <w:gridCol w:w="1398"/>
        <w:gridCol w:w="1492"/>
        <w:gridCol w:w="1341"/>
      </w:tblGrid>
      <w:tr w:rsidTr="004E12E6" w:rsidR="0099087B" w:rsidRPr="0099087B">
        <w:trPr>
          <w:trHeight w:val="301"/>
        </w:trPr>
        <w:tc>
          <w:tcPr>
            <w:tcW w:type="dxa" w:w="357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1BD6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KOVKA</w:t>
            </w:r>
            <w:r w:rsidR="0099087B"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D.O.O. U STEČAJU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4E12E6" w:rsidR="0099087B" w:rsidRPr="0099087B">
        <w:trPr>
          <w:trHeight w:val="301"/>
        </w:trPr>
        <w:tc>
          <w:tcPr>
            <w:tcW w:type="dxa" w:w="357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1BD6" w:rsidP="0099087B" w:rsid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PODRAVSKIH HEROJA 2</w:t>
            </w:r>
          </w:p>
          <w:p w:rsidRDefault="00DF1BD6" w:rsidP="0099087B" w:rsidR="00DF1BD6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KOPRIVNICA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27C1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 St-45/17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E12E6" w:rsidR="0099087B" w:rsidRPr="0099087B">
        <w:trPr>
          <w:trHeight w:val="301"/>
        </w:trPr>
        <w:tc>
          <w:tcPr>
            <w:tcW w:type="dxa" w:w="357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27C1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OIB:23292959969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E12E6" w:rsidR="0099087B" w:rsidRPr="0099087B">
        <w:trPr>
          <w:trHeight w:val="301"/>
        </w:trPr>
        <w:tc>
          <w:tcPr>
            <w:tcW w:type="dxa" w:w="357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1BD6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 Virovitici , </w:t>
            </w:r>
            <w:r w:rsidR="00A807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07.09.2017.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E12E6" w:rsidR="0099087B" w:rsidRPr="0099087B">
        <w:trPr>
          <w:trHeight w:val="287"/>
        </w:trPr>
        <w:tc>
          <w:tcPr>
            <w:tcW w:type="dxa" w:w="11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E12E6" w:rsidR="0099087B" w:rsidRPr="0099087B">
        <w:trPr>
          <w:trHeight w:val="287"/>
        </w:trPr>
        <w:tc>
          <w:tcPr>
            <w:tcW w:type="dxa" w:w="11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E12E6" w:rsidR="0099087B" w:rsidRPr="0099087B">
        <w:trPr>
          <w:trHeight w:val="301"/>
        </w:trPr>
        <w:tc>
          <w:tcPr>
            <w:tcW w:type="dxa" w:w="11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76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PRIJAVE TRAŽBINA - PRVI VIŠI ISPLATNI RED</w:t>
            </w: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E12E6" w:rsidR="0099087B" w:rsidRPr="0099087B">
        <w:trPr>
          <w:trHeight w:val="301"/>
        </w:trPr>
        <w:tc>
          <w:tcPr>
            <w:tcW w:type="dxa" w:w="11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E12E6" w:rsidR="0099087B" w:rsidRPr="0099087B">
        <w:trPr>
          <w:trHeight w:val="316"/>
        </w:trPr>
        <w:tc>
          <w:tcPr>
            <w:tcW w:type="dxa" w:w="11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E12E6" w:rsidR="0099087B" w:rsidRPr="0099087B">
        <w:trPr>
          <w:trHeight w:val="605"/>
        </w:trPr>
        <w:tc>
          <w:tcPr>
            <w:tcW w:type="dxa" w:w="118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RED.BR.</w:t>
            </w:r>
          </w:p>
        </w:tc>
        <w:tc>
          <w:tcPr>
            <w:tcW w:type="dxa" w:w="239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VJEROVNIK                          ADRESA             </w:t>
            </w:r>
          </w:p>
        </w:tc>
        <w:tc>
          <w:tcPr>
            <w:tcW w:type="dxa" w:w="164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type="dxa" w:w="190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PRIJAVLJENO KN</w:t>
            </w:r>
          </w:p>
        </w:tc>
        <w:tc>
          <w:tcPr>
            <w:tcW w:type="dxa" w:w="16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7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OSPORENO KN</w:t>
            </w:r>
          </w:p>
        </w:tc>
        <w:tc>
          <w:tcPr>
            <w:tcW w:type="dxa" w:w="139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9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   PRIZNATO KN</w:t>
            </w:r>
          </w:p>
        </w:tc>
        <w:tc>
          <w:tcPr>
            <w:tcW w:type="dxa" w:w="1341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Tr="004E12E6" w:rsidR="0099087B" w:rsidRPr="0099087B">
        <w:trPr>
          <w:trHeight w:val="316"/>
        </w:trPr>
        <w:tc>
          <w:tcPr>
            <w:tcW w:type="dxa" w:w="118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39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4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0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6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3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type="dxa" w:w="149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3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</w:tr>
      <w:tr w:rsidTr="004E12E6" w:rsidR="0099087B" w:rsidRPr="0099087B">
        <w:trPr>
          <w:trHeight w:val="991"/>
        </w:trPr>
        <w:tc>
          <w:tcPr>
            <w:tcW w:type="dxa" w:w="11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64D0E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RENATA MOMČILOVIĆ</w:t>
            </w:r>
            <w:r w:rsidR="00926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DALMATINSKA ULICA 1, KOPRIVNICA, OIB:47667551938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3A7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</w:t>
            </w:r>
            <w:r w:rsidR="007D790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ruto plaća i putni nalozi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073A7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36.437,19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D790F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32.930,60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073A7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3.506,59</w:t>
            </w:r>
          </w:p>
        </w:tc>
        <w:tc>
          <w:tcPr>
            <w:tcW w:type="dxa" w:w="1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7230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32.930,60</w:t>
            </w:r>
          </w:p>
        </w:tc>
        <w:tc>
          <w:tcPr>
            <w:tcW w:type="dxa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D790F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32.930,60</w:t>
            </w:r>
          </w:p>
        </w:tc>
      </w:tr>
      <w:tr w:rsidTr="004E12E6" w:rsidR="0099087B" w:rsidRPr="0099087B">
        <w:trPr>
          <w:trHeight w:val="1073"/>
        </w:trPr>
        <w:tc>
          <w:tcPr>
            <w:tcW w:type="dxa" w:w="11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D790F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SILVIJA DOBROTA</w:t>
            </w:r>
            <w:r w:rsidR="00926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KRIŽEVAČKA ULICA 14, KOPRIVNICA, OIB:60903469710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D790F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Bruto plaća 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D790F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9.501,60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D790F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7.704,80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073A7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1.796,80</w:t>
            </w:r>
          </w:p>
        </w:tc>
        <w:tc>
          <w:tcPr>
            <w:tcW w:type="dxa" w:w="1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7230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7.704,80</w:t>
            </w:r>
          </w:p>
        </w:tc>
        <w:tc>
          <w:tcPr>
            <w:tcW w:type="dxa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D790F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7.704,80</w:t>
            </w:r>
          </w:p>
        </w:tc>
      </w:tr>
      <w:tr w:rsidTr="004E12E6" w:rsidR="0099087B" w:rsidRPr="0099087B">
        <w:trPr>
          <w:trHeight w:val="991"/>
        </w:trPr>
        <w:tc>
          <w:tcPr>
            <w:tcW w:type="dxa" w:w="11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64D0E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REPUBLIKA HRVATSKA, MINISTARSTVO FINANCIJA,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Boškovičeva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5, Zagreb,OIB: 18683136487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64D0E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Porezi i doprinosi iz plaće i na plaću</w:t>
            </w:r>
            <w:r w:rsidR="009073A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sa kamatama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64D0E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7.460,13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64D0E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7.460,13</w:t>
            </w:r>
          </w:p>
        </w:tc>
        <w:tc>
          <w:tcPr>
            <w:tcW w:type="dxa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4E12E6" w:rsidR="0099087B" w:rsidRPr="0099087B">
        <w:trPr>
          <w:trHeight w:val="497"/>
        </w:trPr>
        <w:tc>
          <w:tcPr>
            <w:tcW w:type="dxa" w:w="11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2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073A7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53.398,92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073A7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40.635,40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073A7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5.303,39</w:t>
            </w:r>
          </w:p>
        </w:tc>
        <w:tc>
          <w:tcPr>
            <w:tcW w:type="dxa" w:w="1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7230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48.095,53</w:t>
            </w:r>
          </w:p>
        </w:tc>
        <w:tc>
          <w:tcPr>
            <w:tcW w:type="dxa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073A7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40.635,40</w:t>
            </w:r>
          </w:p>
        </w:tc>
      </w:tr>
      <w:tr w:rsidTr="004E12E6" w:rsidR="0099087B" w:rsidRPr="0099087B">
        <w:trPr>
          <w:trHeight w:val="287"/>
        </w:trPr>
        <w:tc>
          <w:tcPr>
            <w:tcW w:type="dxa" w:w="11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E12E6" w:rsidR="0099087B" w:rsidRPr="0099087B">
        <w:trPr>
          <w:trHeight w:val="287"/>
        </w:trPr>
        <w:tc>
          <w:tcPr>
            <w:tcW w:type="dxa" w:w="11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1E6D77" w:rsidR="0099087B" w:rsidRPr="0099087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</w:tbl>
    <w:p w14:textId="e059353" w14:paraId="e059353" w:rsidRDefault="001E6D77" w:rsidP="001E6D77" w:rsidR="00445E01">
      <w:pPr>
        <w:ind w:left="9204"/>
        <w15:collapsed w:val="false"/>
      </w:pPr>
      <w:r>
        <w:rPr>
          <w:rFonts w:cs="Calibri" w:eastAsia="Times New Roman" w:hAnsi="Calibri" w:ascii="Calibri"/>
          <w:color w:val="000000"/>
          <w:lang w:eastAsia="hr-HR"/>
        </w:rPr>
        <w:t xml:space="preserve">Stečajna upraviteljica: Vanda Kovačević </w:t>
      </w:r>
      <w:proofErr w:type="spellStart"/>
      <w:r>
        <w:rPr>
          <w:rFonts w:cs="Calibri" w:eastAsia="Times New Roman" w:hAnsi="Calibri" w:ascii="Calibri"/>
          <w:color w:val="000000"/>
          <w:lang w:eastAsia="hr-HR"/>
        </w:rPr>
        <w:t>Gelenčer</w:t>
      </w:r>
      <w:proofErr w:type="spellEnd"/>
    </w:p>
    <w:sectPr w:rsidSect="0099087B" w:rsidR="00445E01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087B"/>
    <w:rsid w:val="000327C1"/>
    <w:rsid w:val="001E6D77"/>
    <w:rsid w:val="00445E01"/>
    <w:rsid w:val="004A21EB"/>
    <w:rsid w:val="004E12E6"/>
    <w:rsid w:val="007D3EEE"/>
    <w:rsid w:val="007D790F"/>
    <w:rsid w:val="00850849"/>
    <w:rsid w:val="009073A7"/>
    <w:rsid w:val="00926FDB"/>
    <w:rsid w:val="0099087B"/>
    <w:rsid w:val="00A80780"/>
    <w:rsid w:val="00B37230"/>
    <w:rsid w:val="00DF1BD6"/>
    <w:rsid w:val="00E6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A2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1EB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21EB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21EB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21EB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A2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1EB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21EB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21EB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21EB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30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St-45/2017-19</izvorni_sadrzaj>
    <derivirana_varijabla naziv="DomainObject.Oznaka_1">St-45/2017-19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  <item>Vanda Kovačević Gelenčer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  <item>Vanda Kovačević Gelenčer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23292959969</item>
      <item>, OIB null</item>
      <item>, OIB 18683136487</item>
      <item>, OIB 85821130368</item>
      <item>, OIB 16861821212</item>
      <item>, OIB null</item>
      <item>, OIB null</item>
    </izvorni_sadrzaj>
    <derivirana_varijabla naziv="DomainObject.Predmet.SudioniciListNazivOIB_1">
      <item>, OIB 23292959969</item>
      <item>, OIB null</item>
      <item>, OIB 18683136487</item>
      <item>, OIB 85821130368</item>
      <item>, OIB 16861821212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104</properties:Words>
  <properties:Characters>689</properties:Characters>
  <properties:Lines>171</properties:Lines>
  <properties:Paragraphs>46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2017-05-22T08:08:00Z</dcterms:created>
  <dc:creator>Kupi Igru</dc:creator>
  <dc:description/>
  <cp:keywords/>
  <cp:lastModifiedBy>Tatjana Rukelj</cp:lastModifiedBy>
  <dcterms:modified xmlns:xsi="http://www.w3.org/2001/XMLSchema-instance" xsi:type="dcterms:W3CDTF">2017-09-14T05:54:00Z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St-45/2017-19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