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babe" w14:paraId="b35babe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492A34">
        <w:t>Trgovački sud u Pazinu, po stečajnoj sutkinji Tijani Licul, po prijedlogu predlagatelja Financijske agencije, OIB: 85821130368, Regionalni centar Rijeka, Podružnica Pula, Giardini 5, radi otvaranja stečajnog postupka nad dužnikom GRADNJA FADIGA j.d.o.o. Poreč, Dvigradska 11, OIB: 11720372109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8A6AAF">
        <w:rPr>
          <w:lang w:val="sv-SE"/>
        </w:rPr>
        <w:t xml:space="preserve">Vladimiru Fadigi iz Poreča, Dvigradska 11, OIB: </w:t>
      </w:r>
      <w:r w:rsidR="008A6AAF" w:rsidRPr="008A6AAF">
        <w:rPr>
          <w:lang w:val="sv-SE"/>
        </w:rPr>
        <w:t>91070701397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492A34">
        <w:t>GRADNJA FADIGA j.d.o.o. Poreč, Dvigradska 11, OIB: 11720372109</w:t>
      </w:r>
      <w:r w:rsidR="009E78E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8A6AAF">
        <w:rPr>
          <w:szCs w:val="24"/>
          <w:lang w:val="hr-HR"/>
        </w:rPr>
        <w:t>213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8A6AAF">
        <w:rPr>
          <w:szCs w:val="24"/>
          <w:lang w:val="hr-HR"/>
        </w:rPr>
        <w:t>213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3</w:t>
      </w:r>
      <w:r w:rsidR="008A6AAF">
        <w:rPr>
          <w:szCs w:val="24"/>
          <w:lang w:val="hr-HR"/>
        </w:rPr>
        <w:t>1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65246D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6740AF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5A0" w:rsidP="00E95B75" w:rsidR="00BE15A0">
      <w:r>
        <w:separator/>
      </w:r>
    </w:p>
  </w:endnote>
  <w:endnote w:id="0" w:type="continuationSeparator">
    <w:p w:rsidRDefault="00BE15A0" w:rsidP="00E95B75" w:rsidR="00BE1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5A0" w:rsidP="00E95B75" w:rsidR="00BE15A0">
      <w:r>
        <w:separator/>
      </w:r>
    </w:p>
  </w:footnote>
  <w:footnote w:id="0" w:type="continuationSeparator">
    <w:p w:rsidRDefault="00BE15A0" w:rsidP="00E95B75" w:rsidR="00BE1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E15A0" w:rsidP="00BE15A0" w:rsidR="00BE15A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65536" w:rsidRPr="00F65536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213/2018-5</w:t>
        </w:r>
      </w:p>
      <w:p w:rsidRDefault="00BE15A0" w:rsidP="00515E98" w:rsidR="00BE15A0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BE15A0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BE15A0" w:rsidR="00BE15A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BE15A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15A0" w:rsidR="00BE15A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15A0" w:rsidR="00BE15A0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15A0" w:rsidR="00BE15A0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BE15A0" w:rsidR="00BE15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BE15A0" w:rsidR="00BE15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BE15A0" w:rsidR="00BE15A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BE15A0" w:rsidP="00452E08" w:rsidR="00BE15A0">
        <w:pPr>
          <w:rPr>
            <w:rFonts w:eastAsia="MS Mincho" w:hAnsi="Cambria" w:ascii="Cambria"/>
            <w:lang w:eastAsia="en-US"/>
          </w:rPr>
        </w:pPr>
      </w:p>
      <w:p w:rsidRDefault="00BE15A0" w:rsidP="00515E98" w:rsidR="00BE15A0">
        <w:pPr>
          <w:pStyle w:val="Zaglavlje"/>
          <w:jc w:val="right"/>
        </w:pPr>
      </w:p>
      <w:p w:rsidRDefault="00F65536" w:rsidP="00E30495" w:rsidR="00BE15A0">
        <w:pPr>
          <w:pStyle w:val="Zaglavlje"/>
          <w:jc w:val="right"/>
        </w:pPr>
      </w:p>
    </w:sdtContent>
  </w:sdt>
  <w:p w:rsidRDefault="00BE15A0" w:rsidR="00BE15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5A0" w:rsidP="0000569A" w:rsidR="00BE15A0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213/2018-5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40C2C"/>
    <w:rsid w:val="0065246D"/>
    <w:rsid w:val="00657301"/>
    <w:rsid w:val="0065788C"/>
    <w:rsid w:val="00663E72"/>
    <w:rsid w:val="006667CA"/>
    <w:rsid w:val="006740AF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53FE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9E78E7"/>
    <w:rsid w:val="00A014E4"/>
    <w:rsid w:val="00A135D0"/>
    <w:rsid w:val="00A473A7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65536"/>
    <w:rsid w:val="00F7387B"/>
    <w:rsid w:val="00F7446D"/>
    <w:rsid w:val="00F74837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5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53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53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53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53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5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53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53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53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53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FADIGA j.d.o.o. Poreč zastupanog po punomoćniku Vladimir Fadiga</izvorni_sadrzaj>
    <derivirana_varijabla naziv="DomainObject.Predmet.ProtustrankaFormated_1">  GRADNJA FADIGA j.d.o.o. Poreč zastupanog po punomoćniku Vladimir Fadiga</derivirana_varijabla>
  </DomainObject.Predmet.ProtustrankaFormated>
  <DomainObject.Predmet.ProtustrankaFormatedOIB>
    <izvorni_sadrzaj>  GRADNJA FADIGA j.d.o.o. Poreč, OIB 11720372109 zastupanog po punomoćniku Vladimir Fadiga</izvorni_sadrzaj>
    <derivirana_varijabla naziv="DomainObject.Predmet.ProtustrankaFormatedOIB_1">  GRADNJA FADIGA j.d.o.o. Poreč, OIB 11720372109 zastupanog po punomoćniku Vladimir Fadiga</derivirana_varijabla>
  </DomainObject.Predmet.ProtustrankaFormatedOIB>
  <DomainObject.Predmet.ProtustrankaFormatedWithAdress>
    <izvorni_sadrzaj> GRADNJA FADIGA j.d.o.o. Poreč, Dvigradska 11, 52440 Poreč zastupanog po punomoćniku Vladimir Fadiga</izvorni_sadrzaj>
    <derivirana_varijabla naziv="DomainObject.Predmet.ProtustrankaFormatedWithAdress_1"> GRADNJA FADIGA j.d.o.o. Poreč, Dvigradska 11, 52440 Poreč zastupanog po punomoćniku Vladimir Fadiga</derivirana_varijabla>
  </DomainObject.Predmet.ProtustrankaFormatedWithAdress>
  <DomainObject.Predmet.ProtustrankaFormatedWithAdressOIB>
    <izvorni_sadrzaj> GRADNJA FADIGA j.d.o.o. Poreč, OIB 11720372109, Dvigradska 11, 52440 Poreč zastupanog po punomoćniku Vladimir Fadiga</izvorni_sadrzaj>
    <derivirana_varijabla naziv="DomainObject.Predmet.ProtustrankaFormatedWithAdressOIB_1"> GRADNJA FADIGA j.d.o.o. Poreč, OIB 11720372109, Dvigradska 11, 52440 Poreč zastupanog po punomoćniku Vladimir Fadiga</derivirana_varijabla>
  </DomainObject.Predmet.ProtustrankaFormatedWithAdressOIB>
  <DomainObject.Predmet.ProtustrankaWithAdress>
    <izvorni_sadrzaj>GRADNJA FADIGA j.d.o.o. Poreč Dvigradska 11, 52440 Poreč</izvorni_sadrzaj>
    <derivirana_varijabla naziv="DomainObject.Predmet.ProtustrankaWithAdress_1">GRADNJA FADIGA j.d.o.o. Poreč Dvigradska 11, 52440 Poreč</derivirana_varijabla>
  </DomainObject.Predmet.ProtustrankaWithAdress>
  <DomainObject.Predmet.ProtustrankaWithAdressOIB>
    <izvorni_sadrzaj>GRADNJA FADIGA j.d.o.o. Poreč, OIB 11720372109, Dvigradska 11, 52440 Poreč</izvorni_sadrzaj>
    <derivirana_varijabla naziv="DomainObject.Predmet.ProtustrankaWithAdressOIB_1">GRADNJA FADIGA j.d.o.o. Poreč, OIB 11720372109, Dvigradska 11, 52440 Poreč</derivirana_varijabla>
  </DomainObject.Predmet.ProtustrankaWithAdressOIB>
  <DomainObject.Predmet.ProtustrankaNazivFormated>
    <izvorni_sadrzaj>GRADNJA FADIGA j.d.o.o. Poreč</izvorni_sadrzaj>
    <derivirana_varijabla naziv="DomainObject.Predmet.ProtustrankaNazivFormated_1">GRADNJA FADIGA j.d.o.o. Poreč</derivirana_varijabla>
  </DomainObject.Predmet.ProtustrankaNazivFormated>
  <DomainObject.Predmet.ProtustrankaNazivFormatedOIB>
    <izvorni_sadrzaj>GRADNJA FADIGA j.d.o.o. Poreč, OIB 11720372109</izvorni_sadrzaj>
    <derivirana_varijabla naziv="DomainObject.Predmet.ProtustrankaNazivFormatedOIB_1">GRADNJA FADIGA j.d.o.o. Poreč, OIB 11720372109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30419.67</izvorni_sadrzaj>
    <derivirana_varijabla naziv="DomainObject.Predmet.TrenutnaVrijednost_1">30419.67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GRADNJA FADIGA j.d.o.o. Poreč zastupanog po punomoćniku Vladimir Fadiga</item>
    </izvorni_sadrzaj>
    <derivirana_varijabla naziv="DomainObject.Predmet.ProtuStrankaListFormated_1">
      <item>GRADNJA FADIGA j.d.o.o. Poreč zastupanog po punomoćniku Vladimir Fadiga</item>
    </derivirana_varijabla>
  </DomainObject.Predmet.ProtuStrankaListFormated>
  <DomainObject.Predmet.ProtuStrankaListFormatedOIB>
    <izvorni_sadrzaj>
      <item>GRADNJA FADIGA j.d.o.o. Poreč, OIB 11720372109 zastupanog po punomoćniku Vladimir Fadiga</item>
    </izvorni_sadrzaj>
    <derivirana_varijabla naziv="DomainObject.Predmet.ProtuStrankaListFormatedOIB_1">
      <item>GRADNJA FADIGA j.d.o.o. Poreč, OIB 11720372109 zastupanog po punomoćniku Vladimir Fadiga</item>
    </derivirana_varijabla>
  </DomainObject.Predmet.ProtuStrankaListFormatedOIB>
  <DomainObject.Predmet.ProtuStrankaListFormatedWithAdress>
    <izvorni_sadrzaj>
      <item>GRADNJA FADIGA j.d.o.o. Poreč, Dvigradska 11, 52440 Poreč zastupanog po punomoćniku Vladimir Fadiga</item>
    </izvorni_sadrzaj>
    <derivirana_varijabla naziv="DomainObject.Predmet.ProtuStrankaListFormatedWithAdress_1">
      <item>GRADNJA FADIGA j.d.o.o. Poreč, Dvigradska 11, 52440 Poreč zastupanog po punomoćniku Vladimir Fadiga</item>
    </derivirana_varijabla>
  </DomainObject.Predmet.ProtuStrankaListFormatedWithAdress>
  <DomainObject.Predmet.ProtuStrankaListFormatedWithAdressOIB>
    <izvorni_sadrzaj>
      <item>GRADNJA FADIGA j.d.o.o. Poreč, OIB 11720372109, Dvigradska 11, 52440 Poreč zastupanog po punomoćniku Vladimir Fadiga</item>
    </izvorni_sadrzaj>
    <derivirana_varijabla naziv="DomainObject.Predmet.ProtuStrankaListFormatedWithAdressOIB_1">
      <item>GRADNJA FADIGA j.d.o.o. Poreč, OIB 11720372109, Dvigradska 11, 52440 Poreč zastupanog po punomoćniku Vladimir Fadiga</item>
    </derivirana_varijabla>
  </DomainObject.Predmet.ProtuStrankaListFormatedWithAdressOIB>
  <DomainObject.Predmet.ProtuStrankaListNazivFormated>
    <izvorni_sadrzaj>
      <item>GRADNJA FADIGA j.d.o.o. Poreč</item>
    </izvorni_sadrzaj>
    <derivirana_varijabla naziv="DomainObject.Predmet.ProtuStrankaListNazivFormated_1">
      <item>GRADNJA FADIGA j.d.o.o. Poreč</item>
    </derivirana_varijabla>
  </DomainObject.Predmet.ProtuStrankaListNazivFormated>
  <DomainObject.Predmet.ProtuStrankaListNazivFormatedOIB>
    <izvorni_sadrzaj>
      <item>GRADNJA FADIGA j.d.o.o. Poreč, OIB 11720372109</item>
    </izvorni_sadrzaj>
    <derivirana_varijabla naziv="DomainObject.Predmet.ProtuStrankaListNazivFormatedOIB_1">
      <item>GRADNJA FADIGA j.d.o.o. Poreč, OIB 11720372109</item>
    </derivirana_varijabla>
  </DomainObject.Predmet.ProtuStrankaListNazivFormatedOIB>
  <DomainObject.Predmet.OstaliListFormated>
    <izvorni_sadrzaj>
      <item>Vladimir Fadiga punomoćnik sudionika u postupku GRADNJA FADIGA j.d.o.o. Poreč</item>
    </izvorni_sadrzaj>
    <derivirana_varijabla naziv="DomainObject.Predmet.OstaliListFormated_1">
      <item>Vladimir Fadiga punomoćnik sudionika u postupku GRADNJA FADIGA j.d.o.o. Poreč</item>
    </derivirana_varijabla>
  </DomainObject.Predmet.OstaliListFormated>
  <DomainObject.Predmet.OstaliListFormatedOIB>
    <izvorni_sadrzaj>
      <item>Vladimir Fadiga, OIB 91070701397 punomoćnik sudionika u postupku GRADNJA FADIGA j.d.o.o. Poreč</item>
    </izvorni_sadrzaj>
    <derivirana_varijabla naziv="DomainObject.Predmet.OstaliListFormatedOIB_1">
      <item>Vladimir Fadiga, OIB 91070701397 punomoćnik sudionika u postupku GRADNJA FADIGA j.d.o.o. Poreč</item>
    </derivirana_varijabla>
  </DomainObject.Predmet.OstaliListFormatedOIB>
  <DomainObject.Predmet.OstaliListFormatedWithAdress>
    <izvorni_sadrzaj>
      <item>Vladimir Fadiga, Dvigradska 11, 52440 Poreč punomoćnik sudionika u postupku GRADNJA FADIGA j.d.o.o. Poreč</item>
    </izvorni_sadrzaj>
    <derivirana_varijabla naziv="DomainObject.Predmet.OstaliListFormatedWithAdress_1">
      <item>Vladimir Fadiga, Dvigradska 11, 52440 Poreč punomoćnik sudionika u postupku GRADNJA FADIGA j.d.o.o. Poreč</item>
    </derivirana_varijabla>
  </DomainObject.Predmet.OstaliListFormatedWithAdress>
  <DomainObject.Predmet.OstaliListFormatedWithAdressOIB>
    <izvorni_sadrzaj>
      <item>Vladimir Fadiga, OIB 91070701397, Dvigradska 11, 52440 Poreč punomoćnik sudionika u postupku GRADNJA FADIGA j.d.o.o. Poreč</item>
    </izvorni_sadrzaj>
    <derivirana_varijabla naziv="DomainObject.Predmet.OstaliListFormatedWithAdressOIB_1">
      <item>Vladimir Fadiga, OIB 91070701397, Dvigradska 11, 52440 Poreč punomoćnik sudionika u postupku GRADNJA FADIGA j.d.o.o. Poreč</item>
    </derivirana_varijabla>
  </DomainObject.Predmet.OstaliListFormatedWithAdressOIB>
  <DomainObject.Predmet.OstaliListNazivFormated>
    <izvorni_sadrzaj>
      <item>Vladimir Fadiga</item>
    </izvorni_sadrzaj>
    <derivirana_varijabla naziv="DomainObject.Predmet.OstaliListNazivFormated_1">
      <item>Vladimir Fadiga</item>
    </derivirana_varijabla>
  </DomainObject.Predmet.OstaliListNazivFormated>
  <DomainObject.Predmet.OstaliListNazivFormatedOIB>
    <izvorni_sadrzaj>
      <item>Vladimir Fadiga, OIB 91070701397</item>
    </izvorni_sadrzaj>
    <derivirana_varijabla naziv="DomainObject.Predmet.OstaliListNazivFormatedOIB_1">
      <item>Vladimir Fadiga, OIB 91070701397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GRADNJA FADIGA j.d.o.o. Poreč</izvorni_sadrzaj>
    <derivirana_varijabla naziv="DomainObject.Predmet.ProtustrankaIDrugi_1">GRADNJA FADIGA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GRADNJA FADIGA j.d.o.o. Poreč, OIB 11720372109, Dvigradska 11, 52440 Poreč</izvorni_sadrzaj>
    <derivirana_varijabla naziv="DomainObject.Predmet.ProtustrankaIDrugiAdressOIB_1">GRADNJA FADIGA j.d.o.o. Poreč, OIB 11720372109, Dvigradska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GRADNJA FADIGA j.d.o.o. Poreč</item>
      <item>Vladimir Fadiga</item>
    </izvorni_sadrzaj>
    <derivirana_varijabla naziv="DomainObject.Predmet.SudioniciListNaziv_1">
      <item>FINANCIJSKA AGENCIJA, RC RIJEKA, PODRUŽNICA PULA, PULA</item>
      <item>GRADNJA FADIGA j.d.o.o. Poreč</item>
      <item>Vladimir Fadiga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GRADNJA FADIGA j.d.o.o. Poreč, OIB 11720372109, Dvigradska 11,52440 Poreč</item>
      <item>Vladimir Fadiga, OIB 91070701397, Dvigradska 11,52440 Poreč</item>
    </izvorni_sadrzaj>
    <derivirana_varijabla naziv="DomainObject.Predmet.SudioniciListAdressOIB_1">
      <item>FINANCIJSKA AGENCIJA, RC RIJEKA, PODRUŽNICA PULA, PULA, OIB 85821130368, Ulica grada Vukovara 70,10000 Zagreb</item>
      <item>GRADNJA FADIGA j.d.o.o. Poreč, OIB 11720372109, Dvigradska 11,52440 Poreč</item>
      <item>Vladimir Fadiga, OIB 91070701397, Dvigradska 11,52440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11720372109</item>
      <item>, OIB 91070701397</item>
    </izvorni_sadrzaj>
    <derivirana_varijabla naziv="DomainObject.Predmet.SudioniciListNazivOIB_1">
      <item>, OIB 85821130368</item>
      <item>, OIB 11720372109</item>
      <item>, OIB 91070701397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11CA9-D367-4E04-88AF-29E0BE241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5160</properties:Characters>
  <properties:Lines>116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2018-08-31T05:49:00Z</dcterms:created>
  <dc:creator>Jasmina Matika</dc:creator>
  <cp:lastModifiedBy>Sanja Prodan</cp:lastModifiedBy>
  <cp:lastPrinted>2018-08-31T05:52:00Z</cp:lastPrinted>
  <dcterms:modified xmlns:xsi="http://www.w3.org/2001/XMLSchema-instance" xsi:type="dcterms:W3CDTF">2018-08-31T05:53:00Z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(St-213-2018-5-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