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e4af" w14:paraId="608e4a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zh-CN"/>
        </w:rPr>
        <w:t>2336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Danieli </w:t>
      </w:r>
      <w:proofErr w:type="spellStart"/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Nizić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GRADITELJSTVO MOGUŠ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Grada </w:t>
      </w:r>
      <w:proofErr w:type="spellStart"/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Wirgesa</w:t>
      </w:r>
      <w:proofErr w:type="spellEnd"/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63287253849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GRADITELJSTVO MOGUŠ</w:t>
      </w:r>
      <w:r w:rsidR="00435B4F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Samobor, Grada </w:t>
      </w:r>
      <w:proofErr w:type="spellStart"/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Wirgesa</w:t>
      </w:r>
      <w:proofErr w:type="spellEnd"/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63287253849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101A0" w:rsidP="00C64D92" w:rsidR="00E101A0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562/15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pokrenut prethodni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radi utvrđivanja postojanja uvjeta radi otvaranja stečajnog postupka nad predmetnim dužnikom,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to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rješenjem od 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24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119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Također, uvidom u predmetni </w:t>
      </w:r>
      <w:proofErr w:type="spellStart"/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stečani</w:t>
      </w:r>
      <w:proofErr w:type="spellEnd"/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predmet, utvrđeno je da je dana 13. srpnja 2016. godine već doneseno rješenje o otvaranju i zaključenju </w:t>
      </w:r>
      <w:proofErr w:type="spellStart"/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stečanjog</w:t>
      </w:r>
      <w:proofErr w:type="spellEnd"/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postupka. 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</w:t>
      </w:r>
      <w:r w:rsidR="00435B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206673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5B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prosinac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06673" w:rsidP="00206673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</w:t>
      </w:r>
    </w:p>
    <w:p w:rsidRDefault="00206673" w:rsidP="00206673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6673" w:rsidP="00206673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6673" w:rsidP="00206673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6673" w:rsidP="002066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           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Daniela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Nizić</w:t>
      </w:r>
      <w:proofErr w:type="spellEnd"/>
      <w:r w:rsidR="002066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v.r.</w:t>
      </w:r>
    </w:p>
    <w:p w:rsidRDefault="00206673" w:rsidP="003928AF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</w:p>
    <w:p w:rsidRDefault="00206673" w:rsidP="00206673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Ovlašteni službenik </w:t>
      </w:r>
    </w:p>
    <w:p w:rsidRDefault="00206673" w:rsidP="00206673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6673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Željka Benković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6673" w:rsidP="009F7260" w:rsidR="002066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12132B" w:rsidR="00247F83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623" w:rsidP="00BA36F5" w:rsidR="00F33623">
      <w:pPr>
        <w:spacing w:lineRule="auto" w:line="240" w:after="0"/>
      </w:pPr>
      <w:r>
        <w:separator/>
      </w:r>
    </w:p>
  </w:endnote>
  <w:endnote w:id="0" w:type="continuationSeparator">
    <w:p w:rsidRDefault="00F33623" w:rsidP="00BA36F5" w:rsidR="00F336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623" w:rsidP="00BA36F5" w:rsidR="00F33623">
      <w:pPr>
        <w:spacing w:lineRule="auto" w:line="240" w:after="0"/>
      </w:pPr>
      <w:r>
        <w:separator/>
      </w:r>
    </w:p>
  </w:footnote>
  <w:footnote w:id="0" w:type="continuationSeparator">
    <w:p w:rsidRDefault="00F33623" w:rsidP="00BA36F5" w:rsidR="00F3362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5F83"/>
    <w:rsid w:val="000A7FDE"/>
    <w:rsid w:val="000C4A65"/>
    <w:rsid w:val="0012132B"/>
    <w:rsid w:val="0017646E"/>
    <w:rsid w:val="00206673"/>
    <w:rsid w:val="00247F83"/>
    <w:rsid w:val="0028717D"/>
    <w:rsid w:val="002A0260"/>
    <w:rsid w:val="002B5FFE"/>
    <w:rsid w:val="00310BF1"/>
    <w:rsid w:val="003928AF"/>
    <w:rsid w:val="00393011"/>
    <w:rsid w:val="003A1F20"/>
    <w:rsid w:val="003C0253"/>
    <w:rsid w:val="00435B4F"/>
    <w:rsid w:val="00461F04"/>
    <w:rsid w:val="0050115D"/>
    <w:rsid w:val="005727D3"/>
    <w:rsid w:val="005D1A63"/>
    <w:rsid w:val="00604F51"/>
    <w:rsid w:val="006A7C4C"/>
    <w:rsid w:val="00741848"/>
    <w:rsid w:val="007659BE"/>
    <w:rsid w:val="007A7929"/>
    <w:rsid w:val="007E7B9C"/>
    <w:rsid w:val="009119EE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A36F5"/>
    <w:rsid w:val="00BB6044"/>
    <w:rsid w:val="00BE3395"/>
    <w:rsid w:val="00BF306D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101A0"/>
    <w:rsid w:val="00E61839"/>
    <w:rsid w:val="00EC61CA"/>
    <w:rsid w:val="00F33623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St-2336/2015-10</izvorni_sadrzaj>
    <derivirana_varijabla naziv="DomainObject.Oznaka_1">St-2336/2015-10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St-2336/2015</izvorni_sadrzaj>
    <derivirana_varijabla naziv="DomainObject.Predmet.OznakaBroj_1">St-2336/2015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MOGUŠ d.o.o. zastupanog po punomoćniku Gordan Moguš</izvorni_sadrzaj>
    <derivirana_varijabla naziv="DomainObject.Predmet.ProtustrankaFormated_1">  GRADITELJSTVO MOGUŠ d.o.o. zastupanog po punomoćniku Gordan Moguš</derivirana_varijabla>
  </DomainObject.Predmet.ProtustrankaFormated>
  <DomainObject.Predmet.ProtustrankaFormatedOIB>
    <izvorni_sadrzaj>  GRADITELJSTVO MOGUŠ d.o.o., OIB 63287253849 zastupanog po punomoćniku Gordan Moguš</izvorni_sadrzaj>
    <derivirana_varijabla naziv="DomainObject.Predmet.ProtustrankaFormatedOIB_1">  GRADITELJSTVO MOGUŠ d.o.o., OIB 63287253849 zastupanog po punomoćniku Gordan Moguš</derivirana_varijabla>
  </DomainObject.Predmet.ProtustrankaFormatedOIB>
  <DomainObject.Predmet.ProtustrankaFormatedWithAdress>
    <izvorni_sadrzaj> GRADITELJSTVO MOGUŠ d.o.o., Grada Wirgesa 10, 10430 Samobor zastupanog po punomoćniku Gordan Moguš</izvorni_sadrzaj>
    <derivirana_varijabla naziv="DomainObject.Predmet.ProtustrankaFormatedWithAdress_1"> GRADITELJSTVO MOGUŠ d.o.o., Grada Wirgesa 10, 10430 Samobor zastupanog po punomoćniku Gordan Moguš</derivirana_varijabla>
  </DomainObject.Predmet.ProtustrankaFormatedWithAdress>
  <DomainObject.Predmet.ProtustrankaFormatedWithAdressOIB>
    <izvorni_sadrzaj> GRADITELJSTVO MOGUŠ d.o.o., OIB 63287253849, Grada Wirgesa 10, 10430 Samobor zastupanog po punomoćniku Gordan Moguš</izvorni_sadrzaj>
    <derivirana_varijabla naziv="DomainObject.Predmet.ProtustrankaFormatedWithAdressOIB_1"> GRADITELJSTVO MOGUŠ d.o.o., OIB 63287253849, Grada Wirgesa 10, 10430 Samobor zastupanog po punomoćniku Gordan Moguš</derivirana_varijabla>
  </DomainObject.Predmet.ProtustrankaFormatedWithAdressOIB>
  <DomainObject.Predmet.ProtustrankaWithAdress>
    <izvorni_sadrzaj>GRADITELJSTVO MOGUŠ d.o.o. Grada Wirgesa 10, 10430 Samobor</izvorni_sadrzaj>
    <derivirana_varijabla naziv="DomainObject.Predmet.ProtustrankaWithAdress_1">GRADITELJSTVO MOGUŠ d.o.o. Grada Wirgesa 10, 10430 Samobor</derivirana_varijabla>
  </DomainObject.Predmet.ProtustrankaWithAdress>
  <DomainObject.Predmet.ProtustrankaWithAdressOIB>
    <izvorni_sadrzaj>GRADITELJSTVO MOGUŠ d.o.o., OIB 63287253849, Grada Wirgesa 10, 10430 Samobor</izvorni_sadrzaj>
    <derivirana_varijabla naziv="DomainObject.Predmet.ProtustrankaWithAdressOIB_1">GRADITELJSTVO MOGUŠ d.o.o., OIB 63287253849, Grada Wirgesa 10, 10430 Samobor</derivirana_varijabla>
  </DomainObject.Predmet.ProtustrankaWithAdressOIB>
  <DomainObject.Predmet.ProtustrankaNazivFormated>
    <izvorni_sadrzaj>GRADITELJSTVO MOGUŠ d.o.o.</izvorni_sadrzaj>
    <derivirana_varijabla naziv="DomainObject.Predmet.ProtustrankaNazivFormated_1">GRADITELJSTVO MOGUŠ d.o.o.</derivirana_varijabla>
  </DomainObject.Predmet.ProtustrankaNazivFormated>
  <DomainObject.Predmet.ProtustrankaNazivFormatedOIB>
    <izvorni_sadrzaj>GRADITELJSTVO MOGUŠ d.o.o., OIB 63287253849</izvorni_sadrzaj>
    <derivirana_varijabla naziv="DomainObject.Predmet.ProtustrankaNazivFormatedOIB_1">GRADITELJSTVO MOGUŠ d.o.o., OIB 63287253849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MOGUŠ d.o.o. zastupanog po punomoćniku Gordan Moguš</item>
    </izvorni_sadrzaj>
    <derivirana_varijabla naziv="DomainObject.Predmet.ProtuStrankaListFormated_1">
      <item>GRADITELJSTVO MOGUŠ d.o.o. zastupanog po punomoćniku Gordan Moguš</item>
    </derivirana_varijabla>
  </DomainObject.Predmet.ProtuStrankaListFormated>
  <DomainObject.Predmet.ProtuStrankaListFormatedOIB>
    <izvorni_sadrzaj>
      <item>GRADITELJSTVO MOGUŠ d.o.o., OIB 63287253849 zastupanog po punomoćniku Gordan Moguš</item>
    </izvorni_sadrzaj>
    <derivirana_varijabla naziv="DomainObject.Predmet.ProtuStrankaListFormatedOIB_1">
      <item>GRADITELJSTVO MOGUŠ d.o.o., OIB 63287253849 zastupanog po punomoćniku Gordan Moguš</item>
    </derivirana_varijabla>
  </DomainObject.Predmet.ProtuStrankaListFormatedOIB>
  <DomainObject.Predmet.ProtuStrankaListFormatedWithAdress>
    <izvorni_sadrzaj>
      <item>GRADITELJSTVO MOGUŠ d.o.o., Grada Wirgesa 10, 10430 Samobor zastupanog po punomoćniku Gordan Moguš</item>
    </izvorni_sadrzaj>
    <derivirana_varijabla naziv="DomainObject.Predmet.ProtuStrankaListFormatedWithAdress_1">
      <item>GRADITELJSTVO MOGUŠ d.o.o., Grada Wirgesa 10, 10430 Samobor zastupanog po punomoćniku Gordan Moguš</item>
    </derivirana_varijabla>
  </DomainObject.Predmet.ProtuStrankaListFormatedWithAdress>
  <DomainObject.Predmet.ProtuStrankaListFormatedWithAdressOIB>
    <izvorni_sadrzaj>
      <item>GRADITELJSTVO MOGUŠ d.o.o., OIB 63287253849, Grada Wirgesa 10, 10430 Samobor zastupanog po punomoćniku Gordan Moguš</item>
    </izvorni_sadrzaj>
    <derivirana_varijabla naziv="DomainObject.Predmet.ProtuStrankaListFormatedWithAdressOIB_1">
      <item>GRADITELJSTVO MOGUŠ d.o.o., OIB 63287253849, Grada Wirgesa 10, 10430 Samobor zastupanog po punomoćniku Gordan Moguš</item>
    </derivirana_varijabla>
  </DomainObject.Predmet.ProtuStrankaListFormatedWithAdressOIB>
  <DomainObject.Predmet.ProtuStrankaListNazivFormated>
    <izvorni_sadrzaj>
      <item>GRADITELJSTVO MOGUŠ d.o.o.</item>
    </izvorni_sadrzaj>
    <derivirana_varijabla naziv="DomainObject.Predmet.ProtuStrankaListNazivFormated_1">
      <item>GRADITELJSTVO MOGUŠ d.o.o.</item>
    </derivirana_varijabla>
  </DomainObject.Predmet.ProtuStrankaListNazivFormated>
  <DomainObject.Predmet.ProtuStrankaListNazivFormatedOIB>
    <izvorni_sadrzaj>
      <item>GRADITELJSTVO MOGUŠ d.o.o., OIB 63287253849</item>
    </izvorni_sadrzaj>
    <derivirana_varijabla naziv="DomainObject.Predmet.ProtuStrankaListNazivFormatedOIB_1">
      <item>GRADITELJSTVO MOGUŠ d.o.o., OIB 63287253849</item>
    </derivirana_varijabla>
  </DomainObject.Predmet.ProtuStrankaListNazivFormatedOIB>
  <DomainObject.Predmet.OstaliListFormated>
    <izvorni_sadrzaj>
      <item>Gordan Moguš punomoćnik sudionika u postupku GRADITELJSTVO MOGUŠ d.o.o.</item>
    </izvorni_sadrzaj>
    <derivirana_varijabla naziv="DomainObject.Predmet.OstaliListFormated_1">
      <item>Gordan Moguš punomoćnik sudionika u postupku GRADITELJSTVO MOGUŠ d.o.o.</item>
    </derivirana_varijabla>
  </DomainObject.Predmet.OstaliListFormated>
  <DomainObject.Predmet.OstaliListFormatedOIB>
    <izvorni_sadrzaj>
      <item>Gordan Moguš, OIB 88840831273 punomoćnik sudionika u postupku GRADITELJSTVO MOGUŠ d.o.o.</item>
    </izvorni_sadrzaj>
    <derivirana_varijabla naziv="DomainObject.Predmet.OstaliListFormatedOIB_1">
      <item>Gordan Moguš, OIB 88840831273 punomoćnik sudionika u postupku GRADITELJSTVO MOGUŠ d.o.o.</item>
    </derivirana_varijabla>
  </DomainObject.Predmet.OstaliListFormatedOIB>
  <DomainObject.Predmet.OstaliListFormatedWithAdress>
    <izvorni_sadrzaj>
      <item>Gordan Moguš, Svete Ane 75, 10430 Samobor punomoćnik sudionika u postupku GRADITELJSTVO MOGUŠ d.o.o.</item>
    </izvorni_sadrzaj>
    <derivirana_varijabla naziv="DomainObject.Predmet.OstaliListFormatedWithAdress_1">
      <item>Gordan Moguš, Svete Ane 75, 10430 Samobor punomoćnik sudionika u postupku GRADITELJSTVO MOGUŠ d.o.o.</item>
    </derivirana_varijabla>
  </DomainObject.Predmet.OstaliListFormatedWithAdress>
  <DomainObject.Predmet.OstaliListFormatedWithAdressOIB>
    <izvorni_sadrzaj>
      <item>Gordan Moguš, OIB 88840831273, Svete Ane 75, 10430 Samobor punomoćnik sudionika u postupku GRADITELJSTVO MOGUŠ d.o.o.</item>
    </izvorni_sadrzaj>
    <derivirana_varijabla naziv="DomainObject.Predmet.OstaliListFormatedWithAdressOIB_1">
      <item>Gordan Moguš, OIB 88840831273, Svete Ane 75, 10430 Samobor punomoćnik sudionika u postupku GRADITELJSTVO MOGUŠ d.o.o.</item>
    </derivirana_varijabla>
  </DomainObject.Predmet.OstaliListFormatedWithAdressOIB>
  <DomainObject.Predmet.OstaliListNazivFormated>
    <izvorni_sadrzaj>
      <item>Gordan Moguš</item>
    </izvorni_sadrzaj>
    <derivirana_varijabla naziv="DomainObject.Predmet.OstaliListNazivFormated_1">
      <item>Gordan Moguš</item>
    </derivirana_varijabla>
  </DomainObject.Predmet.OstaliListNazivFormated>
  <DomainObject.Predmet.OstaliListNazivFormatedOIB>
    <izvorni_sadrzaj>
      <item>Gordan Moguš, OIB 88840831273</item>
    </izvorni_sadrzaj>
    <derivirana_varijabla naziv="DomainObject.Predmet.OstaliListNazivFormatedOIB_1">
      <item>Gordan Moguš, OIB 88840831273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St-2336/2015-10</izvorni_sadrzaj>
    <derivirana_varijabla naziv="DomainObject.PoslovniBrojDokumenta_1">St-2336/2015-10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MOGUŠ d.o.o.</izvorni_sadrzaj>
    <derivirana_varijabla naziv="DomainObject.Predmet.ProtustrankaIDrugi_1">GRADITELJSTVO MOGUŠ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GRADITELJSTVO MOGUŠ d.o.o., OIB 63287253849, Grada Wirgesa 10, 10430 Samobor</izvorni_sadrzaj>
    <derivirana_varijabla naziv="DomainObject.Predmet.ProtustrankaIDrugiAdressOIB_1">GRADITELJSTVO MOGUŠ d.o.o., OIB 63287253849,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MOGUŠ d.o.o.</item>
      <item>Gordan Moguš</item>
    </izvorni_sadrzaj>
    <derivirana_varijabla naziv="DomainObject.Predmet.SudioniciListNaziv_1">
      <item>FINA Regionalni centar Zagreb</item>
      <item>GRADITELJSTVO MOGUŠ d.o.o.</item>
      <item>Gordan Moguš</item>
    </derivirana_varijabla>
  </DomainObject.Predmet.SudioniciListNaziv>
  <DomainObject.Predmet.SudioniciListAdressOIB>
    <izvorni_sadrzaj>
      <item>GRADITELJSTVO MOGUŠ d.o.o., OIB 63287253849, Grada Wirgesa 10,10430 Samobor</item>
      <item>FINA Regionalni centar Zagreb, OIB 85821130368, Trg Svibanjskih žrtava 1995. br 1,10000 Zagreb</item>
      <item>Gordan Moguš, OIB 88840831273, Svete Ane 75,10430 Samobor</item>
    </izvorni_sadrzaj>
    <derivirana_varijabla naziv="DomainObject.Predmet.SudioniciListAdressOIB_1">
      <item>GRADITELJSTVO MOGUŠ d.o.o., OIB 63287253849, Grada Wirgesa 10,10430 Samobor</item>
      <item>FINA Regionalni centar Zagreb, OIB 85821130368, Trg Svibanjskih žrtava 1995. br 1,10000 Zagreb</item>
      <item>Gordan Moguš, OIB 88840831273, Svete Ane 75,10430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63287253849</item>
      <item>, OIB 88840831273</item>
    </izvorni_sadrzaj>
    <derivirana_varijabla naziv="DomainObject.Predmet.SudioniciListNazivOIB_1">
      <item>, OIB 85821130368</item>
      <item>, OIB 63287253849</item>
      <item>, OIB 88840831273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2020</properties:Characters>
  <properties:Lines>61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2016-12-01T10:06:00Z</dcterms:created>
  <dc:creator>Ivan Turčić</dc:creator>
  <cp:lastModifiedBy>Željka Benković</cp:lastModifiedBy>
  <cp:lastPrinted>2016-12-01T12:19:00Z</cp:lastPrinted>
  <dcterms:modified xmlns:xsi="http://www.w3.org/2001/XMLSchema-instance" xsi:type="dcterms:W3CDTF">2016-12-01T12:20:00Z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St-2336/2015-10 / Odluka - Rješenje - odbačen zahtjev/prijedlog</vt:lpwstr>
  </prop:property>
  <prop:property name="CC_coloring" pid="5" fmtid="{D5CDD505-2E9C-101B-9397-08002B2CF9AE}">
    <vt:bool>false</vt:bool>
  </prop:property>
</prop:Properties>
</file>