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febc18f" w14:textId="febc18f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B358DA">
        <w:t>20</w:t>
      </w:r>
      <w:r w:rsidR="002038CB">
        <w:t>58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2038CB">
        <w:t>TERMO-FASADE</w:t>
      </w:r>
      <w:r w:rsidR="00481F64">
        <w:t xml:space="preserve"> </w:t>
      </w:r>
      <w:r w:rsidR="002038CB">
        <w:t>j.</w:t>
      </w:r>
      <w:r w:rsidR="00481F64">
        <w:t>d.o.o.</w:t>
      </w:r>
      <w:r w:rsidR="002038CB">
        <w:t xml:space="preserve"> za građenje usluge i trgovinu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2038CB">
        <w:t>86816152810</w:t>
      </w:r>
      <w:r w:rsidRPr="00A73E55" w:rsidR="00A73E55">
        <w:t xml:space="preserve"> </w:t>
      </w:r>
      <w:r w:rsidR="00F11641">
        <w:t xml:space="preserve">iz </w:t>
      </w:r>
      <w:proofErr w:type="spellStart"/>
      <w:r w:rsidR="002038CB">
        <w:t>Kuča</w:t>
      </w:r>
      <w:proofErr w:type="spellEnd"/>
      <w:r w:rsidR="00065165">
        <w:t xml:space="preserve">, </w:t>
      </w:r>
      <w:proofErr w:type="spellStart"/>
      <w:r w:rsidR="002038CB">
        <w:t>Kneje</w:t>
      </w:r>
      <w:proofErr w:type="spellEnd"/>
      <w:r w:rsidR="002038CB">
        <w:t xml:space="preserve"> 20</w:t>
      </w:r>
      <w:r w:rsidR="002E11C4">
        <w:t>,</w:t>
      </w:r>
      <w:r w:rsidR="009A4075">
        <w:t xml:space="preserve"> dana </w:t>
      </w:r>
      <w:r w:rsidR="00F26D2F">
        <w:t>18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58499F">
        <w:t>TERMO-FASADE j.d.o.o. za građenje usluge i trgovinu, OIB:</w:t>
      </w:r>
      <w:r w:rsidRPr="00F11641" w:rsidR="0058499F">
        <w:t xml:space="preserve"> </w:t>
      </w:r>
      <w:r w:rsidR="0058499F">
        <w:t>86816152810</w:t>
      </w:r>
      <w:r w:rsidRPr="00A73E55" w:rsidR="0058499F">
        <w:t xml:space="preserve"> </w:t>
      </w:r>
      <w:r w:rsidR="0058499F">
        <w:t xml:space="preserve">iz </w:t>
      </w:r>
      <w:proofErr w:type="spellStart"/>
      <w:r w:rsidR="0058499F">
        <w:t>Kuča</w:t>
      </w:r>
      <w:proofErr w:type="spellEnd"/>
      <w:r w:rsidR="0058499F">
        <w:t xml:space="preserve">, </w:t>
      </w:r>
      <w:proofErr w:type="spellStart"/>
      <w:r w:rsidR="0058499F">
        <w:t>Kneje</w:t>
      </w:r>
      <w:proofErr w:type="spellEnd"/>
      <w:r w:rsidR="0058499F">
        <w:t xml:space="preserve"> 20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58499F">
        <w:t>TERMO-FASADE j.d.o.o. za građenje usluge i trgovinu, OIB:</w:t>
      </w:r>
      <w:r w:rsidRPr="00F11641" w:rsidR="0058499F">
        <w:t xml:space="preserve"> </w:t>
      </w:r>
      <w:r w:rsidR="0058499F">
        <w:t>86816152810</w:t>
      </w:r>
      <w:r w:rsidRPr="00A73E55" w:rsidR="0058499F">
        <w:t xml:space="preserve"> </w:t>
      </w:r>
      <w:r w:rsidR="0058499F">
        <w:t xml:space="preserve">iz </w:t>
      </w:r>
      <w:proofErr w:type="spellStart"/>
      <w:r w:rsidR="0058499F">
        <w:t>Kuča</w:t>
      </w:r>
      <w:proofErr w:type="spellEnd"/>
      <w:r w:rsidR="0058499F">
        <w:t xml:space="preserve">, </w:t>
      </w:r>
      <w:proofErr w:type="spellStart"/>
      <w:r w:rsidR="0058499F">
        <w:t>Kneje</w:t>
      </w:r>
      <w:proofErr w:type="spellEnd"/>
      <w:r w:rsidR="0058499F">
        <w:t xml:space="preserve"> 20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41F4E"/>
    <w:rsid w:val="00060603"/>
    <w:rsid w:val="0006494B"/>
    <w:rsid w:val="00065165"/>
    <w:rsid w:val="00082416"/>
    <w:rsid w:val="000D44FB"/>
    <w:rsid w:val="001027B1"/>
    <w:rsid w:val="00124F0E"/>
    <w:rsid w:val="001C5197"/>
    <w:rsid w:val="001F2CEE"/>
    <w:rsid w:val="002038CB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3F1A53"/>
    <w:rsid w:val="00415F2F"/>
    <w:rsid w:val="00437096"/>
    <w:rsid w:val="0045323B"/>
    <w:rsid w:val="00481F64"/>
    <w:rsid w:val="0049653B"/>
    <w:rsid w:val="004F0A2D"/>
    <w:rsid w:val="004F788B"/>
    <w:rsid w:val="00532591"/>
    <w:rsid w:val="005739A3"/>
    <w:rsid w:val="005774B6"/>
    <w:rsid w:val="0058499F"/>
    <w:rsid w:val="00591D4C"/>
    <w:rsid w:val="005A6EAC"/>
    <w:rsid w:val="005E0C1E"/>
    <w:rsid w:val="006909B1"/>
    <w:rsid w:val="006E1039"/>
    <w:rsid w:val="006F40D6"/>
    <w:rsid w:val="00736332"/>
    <w:rsid w:val="00765282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66155"/>
    <w:rsid w:val="00A73E55"/>
    <w:rsid w:val="00AA27C9"/>
    <w:rsid w:val="00B358DA"/>
    <w:rsid w:val="00B50FD3"/>
    <w:rsid w:val="00BA0FC4"/>
    <w:rsid w:val="00BC33A9"/>
    <w:rsid w:val="00BD060D"/>
    <w:rsid w:val="00C1760F"/>
    <w:rsid w:val="00C40A68"/>
    <w:rsid w:val="00C53ABD"/>
    <w:rsid w:val="00D574B1"/>
    <w:rsid w:val="00D70BE0"/>
    <w:rsid w:val="00DE2C63"/>
    <w:rsid w:val="00DF43CB"/>
    <w:rsid w:val="00E7786D"/>
    <w:rsid w:val="00E857A2"/>
    <w:rsid w:val="00E95B91"/>
    <w:rsid w:val="00E97337"/>
    <w:rsid w:val="00EC159D"/>
    <w:rsid w:val="00F07782"/>
    <w:rsid w:val="00F11641"/>
    <w:rsid w:val="00F143A0"/>
    <w:rsid w:val="00F26D2F"/>
    <w:rsid w:val="00F92056"/>
    <w:rsid w:val="00FA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7652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528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528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528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528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65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kolovoza 2019.</izvorni_sadrzaj>
    <derivirana_varijabla naziv="DomainObject.Predmet.DatumIzradeOptuznogAkta_1">21. kolovoza 2019.</derivirana_varijabla>
  </DomainObject.Predmet.DatumIzradeOptuznogAkta>
  <DomainObject.Predmet.DatumIzradeOptuznogAktaFormated>
    <izvorni_sadrzaj>21.8.2019.</izvorni_sadrzaj>
    <derivirana_varijabla naziv="DomainObject.Predmet.DatumIzradeOptuznogAktaFormated_1">21.8.2019.</derivirana_varijabla>
  </DomainObject.Predmet.DatumIzradeOptuznogAktaFormated>
  <DomainObject.Predmet.DatumOsnivanja>
    <izvorni_sadrzaj>21. kolovoza 2019.</izvorni_sadrzaj>
    <derivirana_varijabla naziv="DomainObject.Predmet.DatumOsnivanja_1">21.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kolovoza 2019.</izvorni_sadrzaj>
    <derivirana_varijabla naziv="DomainObject.Predmet.DatumPrimitkaOptuznogAkta_1">21.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St-2058/2019</izvorni_sadrzaj>
    <derivirana_varijabla naziv="DomainObject.Predmet.OznakaBroj_1">St-2058/2019</derivirana_varijabla>
  </DomainObject.Predmet.OznakaBroj>
  <DomainObject.Predmet.OznakaBrojOptuznogAkta>
    <izvorni_sadrzaj>04-06-19-3595</izvorni_sadrzaj>
    <derivirana_varijabla naziv="DomainObject.Predmet.OznakaBrojOptuznogAkta_1">04-06-19-3595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TERMO-FASADE j.d.o.o. za građenje, usluge i trgovinu zastupanog po punomoćniku Ivica Bušić</izvorni_sadrzaj>
    <derivirana_varijabla naziv="DomainObject.Predmet.ProtustrankaFormated_1">  TERMO-FASADE j.d.o.o. za građenje, usluge i trgovinu zastupanog po punomoćniku Ivica Bušić</derivirana_varijabla>
  </DomainObject.Predmet.ProtustrankaFormated>
  <DomainObject.Predmet.ProtustrankaFormatedOIB>
    <izvorni_sadrzaj>  TERMO-FASADE j.d.o.o. za građenje, usluge i trgovinu, OIB 86816152810 zastupanog po punomoćniku Ivica Bušić</izvorni_sadrzaj>
    <derivirana_varijabla naziv="DomainObject.Predmet.ProtustrankaFormatedOIB_1">  TERMO-FASADE j.d.o.o. za građenje, usluge i trgovinu, OIB 86816152810 zastupanog po punomoćniku Ivica Bušić</derivirana_varijabla>
  </DomainObject.Predmet.ProtustrankaFormatedOIB>
  <DomainObject.Predmet.ProtustrankaFormatedWithAdress>
    <izvorni_sadrzaj> TERMO-FASADE j.d.o.o. za građenje, usluge i trgovinu, Kneje 20, 10410 Kuče zastupanog po punomoćniku Ivica Bušić</izvorni_sadrzaj>
    <derivirana_varijabla naziv="DomainObject.Predmet.ProtustrankaFormatedWithAdress_1"> TERMO-FASADE j.d.o.o. za građenje, usluge i trgovinu, Kneje 20, 10410 Kuče zastupanog po punomoćniku Ivica Bušić</derivirana_varijabla>
  </DomainObject.Predmet.ProtustrankaFormatedWithAdress>
  <DomainObject.Predmet.ProtustrankaFormatedWithAdressOIB>
    <izvorni_sadrzaj> TERMO-FASADE j.d.o.o. za građenje, usluge i trgovinu, OIB 86816152810, Kneje 20, 10410 Kuče zastupanog po punomoćniku Ivica Bušić</izvorni_sadrzaj>
    <derivirana_varijabla naziv="DomainObject.Predmet.ProtustrankaFormatedWithAdressOIB_1"> TERMO-FASADE j.d.o.o. za građenje, usluge i trgovinu, OIB 86816152810, Kneje 20, 10410 Kuče zastupanog po punomoćniku Ivica Bušić</derivirana_varijabla>
  </DomainObject.Predmet.ProtustrankaFormatedWithAdressOIB>
  <DomainObject.Predmet.ProtustrankaWithAdress>
    <izvorni_sadrzaj>TERMO-FASADE j.d.o.o. za građenje, usluge i trgovinu Kneje 20, 10410 Kuče</izvorni_sadrzaj>
    <derivirana_varijabla naziv="DomainObject.Predmet.ProtustrankaWithAdress_1">TERMO-FASADE j.d.o.o. za građenje, usluge i trgovinu Kneje 20, 10410 Kuče</derivirana_varijabla>
  </DomainObject.Predmet.ProtustrankaWithAdress>
  <DomainObject.Predmet.ProtustrankaWithAdressOIB>
    <izvorni_sadrzaj>TERMO-FASADE j.d.o.o. za građenje, usluge i trgovinu, OIB 86816152810, Kneje 20, 10410 Kuče</izvorni_sadrzaj>
    <derivirana_varijabla naziv="DomainObject.Predmet.ProtustrankaWithAdressOIB_1">TERMO-FASADE j.d.o.o. za građenje, usluge i trgovinu, OIB 86816152810, Kneje 20, 10410 Kuče</derivirana_varijabla>
  </DomainObject.Predmet.ProtustrankaWithAdressOIB>
  <DomainObject.Predmet.ProtustrankaNazivFormated>
    <izvorni_sadrzaj>TERMO-FASADE j.d.o.o. za građenje, usluge i trgovinu</izvorni_sadrzaj>
    <derivirana_varijabla naziv="DomainObject.Predmet.ProtustrankaNazivFormated_1">TERMO-FASADE j.d.o.o. za građenje, usluge i trgovinu</derivirana_varijabla>
  </DomainObject.Predmet.ProtustrankaNazivFormated>
  <DomainObject.Predmet.ProtustrankaNazivFormatedOIB>
    <izvorni_sadrzaj>TERMO-FASADE j.d.o.o. za građenje, usluge i trgovinu, OIB 86816152810</izvorni_sadrzaj>
    <derivirana_varijabla naziv="DomainObject.Predmet.ProtustrankaNazivFormatedOIB_1">TERMO-FASADE j.d.o.o. za građenje, usluge i trgovinu, OIB 86816152810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TERMO-FASADE j.d.o.o. za građenje, usluge i trgovinu zastupanog po punomoćniku Ivica Bušić</item>
    </izvorni_sadrzaj>
    <derivirana_varijabla naziv="DomainObject.Predmet.ProtuStrankaListFormated_1">
      <item>TERMO-FASADE j.d.o.o. za građenje, usluge i trgovinu zastupanog po punomoćniku Ivica Bušić</item>
    </derivirana_varijabla>
  </DomainObject.Predmet.ProtuStrankaListFormated>
  <DomainObject.Predmet.ProtuStrankaListFormatedOIB>
    <izvorni_sadrzaj>
      <item>TERMO-FASADE j.d.o.o. za građenje, usluge i trgovinu, OIB 86816152810 zastupanog po punomoćniku Ivica Bušić</item>
    </izvorni_sadrzaj>
    <derivirana_varijabla naziv="DomainObject.Predmet.ProtuStrankaListFormatedOIB_1">
      <item>TERMO-FASADE j.d.o.o. za građenje, usluge i trgovinu, OIB 86816152810 zastupanog po punomoćniku Ivica Bušić</item>
    </derivirana_varijabla>
  </DomainObject.Predmet.ProtuStrankaListFormatedOIB>
  <DomainObject.Predmet.ProtuStrankaListFormatedWithAdress>
    <izvorni_sadrzaj>
      <item>TERMO-FASADE j.d.o.o. za građenje, usluge i trgovinu, Kneje 20, 10410 Kuče zastupanog po punomoćniku Ivica Bušić</item>
    </izvorni_sadrzaj>
    <derivirana_varijabla naziv="DomainObject.Predmet.ProtuStrankaListFormatedWithAdress_1">
      <item>TERMO-FASADE j.d.o.o. za građenje, usluge i trgovinu, Kneje 20, 10410 Kuče zastupanog po punomoćniku Ivica Bušić</item>
    </derivirana_varijabla>
  </DomainObject.Predmet.ProtuStrankaListFormatedWithAdress>
  <DomainObject.Predmet.ProtuStrankaListFormatedWithAdressOIB>
    <izvorni_sadrzaj>
      <item>TERMO-FASADE j.d.o.o. za građenje, usluge i trgovinu, OIB 86816152810, Kneje 20, 10410 Kuče zastupanog po punomoćniku Ivica Bušić</item>
    </izvorni_sadrzaj>
    <derivirana_varijabla naziv="DomainObject.Predmet.ProtuStrankaListFormatedWithAdressOIB_1">
      <item>TERMO-FASADE j.d.o.o. za građenje, usluge i trgovinu, OIB 86816152810, Kneje 20, 10410 Kuče zastupanog po punomoćniku Ivica Bušić</item>
    </derivirana_varijabla>
  </DomainObject.Predmet.ProtuStrankaListFormatedWithAdressOIB>
  <DomainObject.Predmet.ProtuStrankaListNazivFormated>
    <izvorni_sadrzaj>
      <item>TERMO-FASADE j.d.o.o. za građenje, usluge i trgovinu</item>
    </izvorni_sadrzaj>
    <derivirana_varijabla naziv="DomainObject.Predmet.ProtuStrankaListNazivFormated_1">
      <item>TERMO-FASADE j.d.o.o. za građenje, usluge i trgovinu</item>
    </derivirana_varijabla>
  </DomainObject.Predmet.ProtuStrankaListNazivFormated>
  <DomainObject.Predmet.ProtuStrankaListNazivFormatedOIB>
    <izvorni_sadrzaj>
      <item>TERMO-FASADE j.d.o.o. za građenje, usluge i trgovinu, OIB 86816152810</item>
    </izvorni_sadrzaj>
    <derivirana_varijabla naziv="DomainObject.Predmet.ProtuStrankaListNazivFormatedOIB_1">
      <item>TERMO-FASADE j.d.o.o. za građenje, usluge i trgovinu, OIB 86816152810</item>
    </derivirana_varijabla>
  </DomainObject.Predmet.ProtuStrankaListNazivFormatedOIB>
  <DomainObject.Predmet.OstaliListFormated>
    <izvorni_sadrzaj>
      <item>Ivica Bušić punomoćnik sudionika u postupku TERMO-FASADE j.d.o.o. za građenje, usluge i trgovinu</item>
    </izvorni_sadrzaj>
    <derivirana_varijabla naziv="DomainObject.Predmet.OstaliListFormated_1">
      <item>Ivica Bušić punomoćnik sudionika u postupku TERMO-FASADE j.d.o.o. za građenje, usluge i trgovinu</item>
    </derivirana_varijabla>
  </DomainObject.Predmet.OstaliListFormated>
  <DomainObject.Predmet.OstaliListFormatedOIB>
    <izvorni_sadrzaj>
      <item>Ivica Bušić, OIB 84400440045 punomoćnik sudionika u postupku TERMO-FASADE j.d.o.o. za građenje, usluge i trgovinu</item>
    </izvorni_sadrzaj>
    <derivirana_varijabla naziv="DomainObject.Predmet.OstaliListFormatedOIB_1">
      <item>Ivica Bušić, OIB 84400440045 punomoćnik sudionika u postupku TERMO-FASADE j.d.o.o. za građenje, usluge i trgovinu</item>
    </derivirana_varijabla>
  </DomainObject.Predmet.OstaliListFormatedOIB>
  <DomainObject.Predmet.OstaliListFormatedWithAdress>
    <izvorni_sadrzaj>
      <item>Ivica Bušić, Kneje 20, 10410 Kuče punomoćnik sudionika u postupku TERMO-FASADE j.d.o.o. za građenje, usluge i trgovinu</item>
    </izvorni_sadrzaj>
    <derivirana_varijabla naziv="DomainObject.Predmet.OstaliListFormatedWithAdress_1">
      <item>Ivica Bušić, Kneje 20, 10410 Kuče punomoćnik sudionika u postupku TERMO-FASADE j.d.o.o. za građenje, usluge i trgovinu</item>
    </derivirana_varijabla>
  </DomainObject.Predmet.OstaliListFormatedWithAdress>
  <DomainObject.Predmet.OstaliListFormatedWithAdressOIB>
    <izvorni_sadrzaj>
      <item>Ivica Bušić, OIB 84400440045, Kneje 20, 10410 Kuče punomoćnik sudionika u postupku TERMO-FASADE j.d.o.o. za građenje, usluge i trgovinu</item>
    </izvorni_sadrzaj>
    <derivirana_varijabla naziv="DomainObject.Predmet.OstaliListFormatedWithAdressOIB_1">
      <item>Ivica Bušić, OIB 84400440045, Kneje 20, 10410 Kuče punomoćnik sudionika u postupku TERMO-FASADE j.d.o.o. za građenje, usluge i trgovinu</item>
    </derivirana_varijabla>
  </DomainObject.Predmet.OstaliListFormatedWithAdressOIB>
  <DomainObject.Predmet.OstaliListNazivFormated>
    <izvorni_sadrzaj>
      <item>Ivica Bušić</item>
    </izvorni_sadrzaj>
    <derivirana_varijabla naziv="DomainObject.Predmet.OstaliListNazivFormated_1">
      <item>Ivica Bušić</item>
    </derivirana_varijabla>
  </DomainObject.Predmet.OstaliListNazivFormated>
  <DomainObject.Predmet.OstaliListNazivFormatedOIB>
    <izvorni_sadrzaj>
      <item>Ivica Bušić, OIB 84400440045</item>
    </izvorni_sadrzaj>
    <derivirana_varijabla naziv="DomainObject.Predmet.OstaliListNazivFormatedOIB_1">
      <item>Ivica Bušić, OIB 84400440045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TERMO-FASADE j.d.o.o. za građenje, usluge i trgovinu</izvorni_sadrzaj>
    <derivirana_varijabla naziv="DomainObject.Predmet.ProtustrankaIDrugi_1">TERMO-FASADE j.d.o.o. za građenje,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TERMO-FASADE j.d.o.o. za građenje, usluge i trgovinu, OIB 86816152810, Kneje 20, 10410 Kuče</izvorni_sadrzaj>
    <derivirana_varijabla naziv="DomainObject.Predmet.ProtustrankaIDrugiAdressOIB_1">TERMO-FASADE j.d.o.o. za građenje, usluge i trgovinu, OIB 86816152810, Kneje 20,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TERMO-FASADE j.d.o.o. za građenje, usluge i trgovinu</item>
      <item>Financijska agencija</item>
      <item>Ivica Bušić</item>
    </izvorni_sadrzaj>
    <derivirana_varijabla naziv="DomainObject.Predmet.SudioniciListNaziv_1">
      <item>TERMO-FASADE j.d.o.o. za građenje, usluge i trgovinu</item>
      <item>Financijska agencija</item>
      <item>Ivica Bušić</item>
    </derivirana_varijabla>
  </DomainObject.Predmet.SudioniciListNaziv>
  <DomainObject.Predmet.SudioniciListAdressOIB>
    <izvorni_sadrzaj>
      <item>TERMO-FASADE j.d.o.o. za građenje, usluge i trgovinu, OIB 86816152810, Kneje 20,10410 Kuče</item>
      <item>Financijska agencija, OIB 85821130368, TRG SVIBANJSKIH ŽRTAVA 1995. 1,10000 Zagreb</item>
      <item>Ivica Bušić, OIB 84400440045, Kneje 20,10410 Kuče</item>
    </izvorni_sadrzaj>
    <derivirana_varijabla naziv="DomainObject.Predmet.SudioniciListAdressOIB_1">
      <item>TERMO-FASADE j.d.o.o. za građenje, usluge i trgovinu, OIB 86816152810, Kneje 20,10410 Kuče</item>
      <item>Financijska agencija, OIB 85821130368, TRG SVIBANJSKIH ŽRTAVA 1995. 1,10000 Zagreb</item>
      <item>Ivica Bušić, OIB 84400440045, Kneje 20,10410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86816152810</item>
      <item>, OIB 85821130368</item>
      <item>, OIB 84400440045</item>
    </izvorni_sadrzaj>
    <derivirana_varijabla naziv="DomainObject.Predmet.SudioniciListNazivOIB_1">
      <item>, OIB 86816152810</item>
      <item>, OIB 85821130368</item>
      <item>, OIB 84400440045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313</properties:Words>
  <properties:Characters>1751</properties:Characters>
  <properties:Lines>48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2019-10-17T11:23:00Z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(St-2058-2019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