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aa9d" w14:paraId="a0faa9d" w:rsidRDefault="00423966" w:rsidP="00423966" w:rsidR="00423966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423966" w:rsidP="00423966" w:rsidR="00423966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423966" w:rsidP="00423966" w:rsidR="00423966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423966" w:rsidP="00423966" w:rsidR="00423966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48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423966" w:rsidP="00423966" w:rsidR="00423966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423966" w:rsidP="00423966" w:rsidR="00423966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423966" w:rsidP="00423966" w:rsidR="00423966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 dužnika</w:t>
      </w:r>
      <w:r>
        <w:rPr>
          <w:rFonts w:cs="Times New Roman" w:eastAsia="Times New Roman"/>
          <w:szCs w:val="24"/>
          <w:lang w:eastAsia="hr-HR"/>
        </w:rPr>
        <w:t xml:space="preserve"> HRVATSKI INFORMATIČKO-KULTURNI ZAVOD – u likvidaciji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12447614855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080001531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 xml:space="preserve">Zagreba, </w:t>
      </w:r>
      <w:proofErr w:type="spellStart"/>
      <w:r>
        <w:rPr>
          <w:rFonts w:cs="Times New Roman" w:eastAsia="Times New Roman"/>
          <w:szCs w:val="24"/>
          <w:lang w:eastAsia="hr-HR"/>
        </w:rPr>
        <w:t>Bogovićeva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1/a.</w:t>
      </w:r>
    </w:p>
    <w:p w:rsidRDefault="00423966" w:rsidP="00423966" w:rsidR="00423966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 w:rsidR="00F84BEE">
        <w:rPr>
          <w:rFonts w:cs="Times New Roman" w:eastAsia="Times New Roman"/>
          <w:szCs w:val="24"/>
          <w:lang w:eastAsia="hr-HR"/>
        </w:rPr>
        <w:t xml:space="preserve">izvršenih osnova za plaćanje je </w:t>
      </w:r>
      <w:r>
        <w:rPr>
          <w:rFonts w:cs="Times New Roman" w:eastAsia="Times New Roman"/>
          <w:szCs w:val="24"/>
          <w:lang w:eastAsia="hr-HR"/>
        </w:rPr>
        <w:t xml:space="preserve">484.757,04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423966" w:rsidP="00423966" w:rsidR="00423966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423966" w:rsidP="00423966" w:rsidR="00423966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23966" w:rsidP="00423966" w:rsidR="00423966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23966" w:rsidP="00423966" w:rsidR="00423966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423966" w:rsidP="00423966" w:rsidR="00423966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23966" w:rsidP="00423966" w:rsidR="00423966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23966" w:rsidP="00423966" w:rsidR="00423966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423966" w:rsidP="00423966" w:rsidR="00423966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423966" w:rsidP="00423966" w:rsidR="00423966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423966" w:rsidP="00423966" w:rsidR="00423966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423966" w:rsidR="00A45D69" w:rsidRPr="00423966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A45D69" w:rsidRPr="0042396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239" w:rsidR="00000000">
      <w:r>
        <w:separator/>
      </w:r>
    </w:p>
  </w:endnote>
  <w:endnote w:id="0" w:type="continuationSeparator">
    <w:p w:rsidRDefault="0063023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239" w:rsidR="00000000">
      <w:r>
        <w:separator/>
      </w:r>
    </w:p>
  </w:footnote>
  <w:footnote w:id="0" w:type="continuationSeparator">
    <w:p w:rsidRDefault="0063023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BE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23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BE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9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23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966"/>
    <w:rsid w:val="00423966"/>
    <w:rsid w:val="00630239"/>
    <w:rsid w:val="00A45D69"/>
    <w:rsid w:val="00F8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9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239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23966"/>
  </w:style>
  <w:style w:styleId="Brojstranice" w:type="character">
    <w:name w:val="page number"/>
    <w:basedOn w:val="Zadanifontodlomka"/>
    <w:rsid w:val="00423966"/>
  </w:style>
  <w:style w:styleId="Tekstbalonia" w:type="paragraph">
    <w:name w:val="Balloon Text"/>
    <w:basedOn w:val="Normal"/>
    <w:link w:val="TekstbaloniaChar"/>
    <w:uiPriority w:val="99"/>
    <w:semiHidden/>
    <w:unhideWhenUsed/>
    <w:rsid w:val="004239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9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2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023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02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02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9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239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23966"/>
  </w:style>
  <w:style w:styleId="Brojstranice" w:type="character">
    <w:name w:val="page number"/>
    <w:basedOn w:val="Zadanifontodlomka"/>
    <w:rsid w:val="00423966"/>
  </w:style>
  <w:style w:styleId="Tekstbalonia" w:type="paragraph">
    <w:name w:val="Balloon Text"/>
    <w:basedOn w:val="Normal"/>
    <w:link w:val="TekstbaloniaChar"/>
    <w:uiPriority w:val="99"/>
    <w:semiHidden/>
    <w:unhideWhenUsed/>
    <w:rsid w:val="004239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9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2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023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02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02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INFORMATIVNO-KULTURNI ZAVOD u likvidaciji</izvorni_sadrzaj>
    <derivirana_varijabla naziv="DomainObject.Predmet.ProtustrankaFormated_1">  HRVATSKI INFORMATIVNO-KULTURNI ZAVOD u likvidaciji</derivirana_varijabla>
  </DomainObject.Predmet.ProtustrankaFormated>
  <DomainObject.Predmet.ProtustrankaFormatedOIB>
    <izvorni_sadrzaj>  HRVATSKI INFORMATIVNO-KULTURNI ZAVOD u likvidaciji, OIB 12447614855</izvorni_sadrzaj>
    <derivirana_varijabla naziv="DomainObject.Predmet.ProtustrankaFormatedOIB_1">  HRVATSKI INFORMATIVNO-KULTURNI ZAVOD u likvidaciji, OIB 12447614855</derivirana_varijabla>
  </DomainObject.Predmet.ProtustrankaFormatedOIB>
  <DomainObject.Predmet.ProtustrankaFormatedWithAdress>
    <izvorni_sadrzaj> HRVATSKI INFORMATIVNO-KULTURNI ZAVOD u likvidaciji, Bogovićeva 1/a, 10000 Zagreb</izvorni_sadrzaj>
    <derivirana_varijabla naziv="DomainObject.Predmet.ProtustrankaFormatedWithAdress_1"> HRVATSKI INFORMATIVNO-KULTURNI ZAVOD u likvidaciji, Bogovićeva 1/a, 10000 Zagreb</derivirana_varijabla>
  </DomainObject.Predmet.ProtustrankaFormatedWithAdress>
  <DomainObject.Predmet.ProtustrankaFormatedWithAdressOIB>
    <izvorni_sadrzaj> HRVATSKI INFORMATIVNO-KULTURNI ZAVOD u likvidaciji, OIB 12447614855, Bogovićeva 1/a, 10000 Zagreb</izvorni_sadrzaj>
    <derivirana_varijabla naziv="DomainObject.Predmet.ProtustrankaFormatedWithAdressOIB_1"> HRVATSKI INFORMATIVNO-KULTURNI ZAVOD u likvidaciji, OIB 12447614855, Bogovićeva 1/a, 10000 Zagreb</derivirana_varijabla>
  </DomainObject.Predmet.ProtustrankaFormatedWithAdressOIB>
  <DomainObject.Predmet.ProtustrankaWithAdress>
    <izvorni_sadrzaj>HRVATSKI INFORMATIVNO-KULTURNI ZAVOD u likvidaciji Bogovićeva 1/a, 10000 Zagreb</izvorni_sadrzaj>
    <derivirana_varijabla naziv="DomainObject.Predmet.ProtustrankaWithAdress_1">HRVATSKI INFORMATIVNO-KULTURNI ZAVOD u likvidaciji Bogovićeva 1/a, 10000 Zagreb</derivirana_varijabla>
  </DomainObject.Predmet.ProtustrankaWithAdress>
  <DomainObject.Predmet.ProtustrankaWithAdressOIB>
    <izvorni_sadrzaj>HRVATSKI INFORMATIVNO-KULTURNI ZAVOD u likvidaciji, OIB 12447614855, Bogovićeva 1/a, 10000 Zagreb</izvorni_sadrzaj>
    <derivirana_varijabla naziv="DomainObject.Predmet.ProtustrankaWithAdressOIB_1">HRVATSKI INFORMATIVNO-KULTURNI ZAVOD u likvidaciji, OIB 12447614855, Bogovićeva 1/a, 10000 Zagreb</derivirana_varijabla>
  </DomainObject.Predmet.ProtustrankaWithAdressOIB>
  <DomainObject.Predmet.ProtustrankaNazivFormated>
    <izvorni_sadrzaj>HRVATSKI INFORMATIVNO-KULTURNI ZAVOD u likvidaciji</izvorni_sadrzaj>
    <derivirana_varijabla naziv="DomainObject.Predmet.ProtustrankaNazivFormated_1">HRVATSKI INFORMATIVNO-KULTURNI ZAVOD u likvidaciji</derivirana_varijabla>
  </DomainObject.Predmet.ProtustrankaNazivFormated>
  <DomainObject.Predmet.ProtustrankaNazivFormatedOIB>
    <izvorni_sadrzaj>HRVATSKI INFORMATIVNO-KULTURNI ZAVOD u likvidaciji, OIB 12447614855</izvorni_sadrzaj>
    <derivirana_varijabla naziv="DomainObject.Predmet.ProtustrankaNazivFormatedOIB_1">HRVATSKI INFORMATIVNO-KULTURNI ZAVOD u likvidaciji, OIB 12447614855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INFORMATIVNO-KULTURNI ZAVOD u likvidaciji</item>
    </izvorni_sadrzaj>
    <derivirana_varijabla naziv="DomainObject.Predmet.ProtuStrankaListFormated_1">
      <item>HRVATSKI INFORMATIVNO-KULTURNI ZAVOD u likvidaciji</item>
    </derivirana_varijabla>
  </DomainObject.Predmet.ProtuStrankaListFormated>
  <DomainObject.Predmet.ProtuStrankaListFormatedOIB>
    <izvorni_sadrzaj>
      <item>HRVATSKI INFORMATIVNO-KULTURNI ZAVOD u likvidaciji, OIB 12447614855</item>
    </izvorni_sadrzaj>
    <derivirana_varijabla naziv="DomainObject.Predmet.ProtuStrankaListFormatedOIB_1">
      <item>HRVATSKI INFORMATIVNO-KULTURNI ZAVOD u likvidaciji, OIB 12447614855</item>
    </derivirana_varijabla>
  </DomainObject.Predmet.ProtuStrankaListFormatedOIB>
  <DomainObject.Predmet.ProtuStrankaListFormatedWithAdress>
    <izvorni_sadrzaj>
      <item>HRVATSKI INFORMATIVNO-KULTURNI ZAVOD u likvidaciji, Bogovićeva 1/a, 10000 Zagreb</item>
    </izvorni_sadrzaj>
    <derivirana_varijabla naziv="DomainObject.Predmet.ProtuStrankaListFormatedWithAdress_1">
      <item>HRVATSKI INFORMATIVNO-KULTURNI ZAVOD u likvidaciji, Bogovićeva 1/a, 10000 Zagreb</item>
    </derivirana_varijabla>
  </DomainObject.Predmet.ProtuStrankaListFormatedWithAdress>
  <DomainObject.Predmet.ProtuStrankaListFormatedWithAdressOIB>
    <izvorni_sadrzaj>
      <item>HRVATSKI INFORMATIVNO-KULTURNI ZAVOD u likvidaciji, OIB 12447614855, Bogovićeva 1/a, 10000 Zagreb</item>
    </izvorni_sadrzaj>
    <derivirana_varijabla naziv="DomainObject.Predmet.ProtuStrankaListFormatedWithAdressOIB_1">
      <item>HRVATSKI INFORMATIVNO-KULTURNI ZAVOD u likvidaciji, OIB 12447614855, Bogovićeva 1/a, 10000 Zagreb</item>
    </derivirana_varijabla>
  </DomainObject.Predmet.ProtuStrankaListFormatedWithAdressOIB>
  <DomainObject.Predmet.ProtuStrankaListNazivFormated>
    <izvorni_sadrzaj>
      <item>HRVATSKI INFORMATIVNO-KULTURNI ZAVOD u likvidaciji</item>
    </izvorni_sadrzaj>
    <derivirana_varijabla naziv="DomainObject.Predmet.ProtuStrankaListNazivFormated_1">
      <item>HRVATSKI INFORMATIVNO-KULTURNI ZAVOD u likvidaciji</item>
    </derivirana_varijabla>
  </DomainObject.Predmet.ProtuStrankaListNazivFormated>
  <DomainObject.Predmet.ProtuStrankaListNazivFormatedOIB>
    <izvorni_sadrzaj>
      <item>HRVATSKI INFORMATIVNO-KULTURNI ZAVOD u likvidaciji, OIB 12447614855</item>
    </izvorni_sadrzaj>
    <derivirana_varijabla naziv="DomainObject.Predmet.ProtuStrankaListNazivFormatedOIB_1">
      <item>HRVATSKI INFORMATIVNO-KULTURNI ZAVOD u likvidaciji, OIB 12447614855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INFORMATIVNO-KULTURNI ZAVOD u likvidaciji</izvorni_sadrzaj>
    <derivirana_varijabla naziv="DomainObject.Predmet.ProtustrankaIDrugi_1">HRVATSKI INFORMATIVNO-KULTURNI ZAVOD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INFORMATIVNO-KULTURNI ZAVOD u likvidaciji, OIB 12447614855, Bogovićeva 1/a, 10000 Zagreb</izvorni_sadrzaj>
    <derivirana_varijabla naziv="DomainObject.Predmet.ProtustrankaIDrugiAdressOIB_1">HRVATSKI INFORMATIVNO-KULTURNI ZAVOD u likvidaciji, OIB 12447614855, Bogovićeva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INFORMATIVNO-KULTURNI ZAVOD u likvidaciji</item>
    </izvorni_sadrzaj>
    <derivirana_varijabla naziv="DomainObject.Predmet.SudioniciListNaziv_1">
      <item>FINA Regionalni centar Zagreb</item>
      <item>HRVATSKI INFORMATIVNO-KULTURNI ZAVOD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INFORMATIVNO-KULTURNI ZAVOD u likvidaciji, OIB 12447614855, Bogovićeva 1/a,10000 Zagreb</item>
    </izvorni_sadrzaj>
    <derivirana_varijabla naziv="DomainObject.Predmet.SudioniciListAdressOIB_1">
      <item>FINA Regionalni centar Zagreb, OIB 85821130368, Trg svibanjskih žrtava 1995. br. 1,10000 Zagreb</item>
      <item>HRVATSKI INFORMATIVNO-KULTURNI ZAVOD u likvidaciji, OIB 12447614855, Bogovićeva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12447614855</item>
    </izvorni_sadrzaj>
    <derivirana_varijabla naziv="DomainObject.Predmet.SudioniciListNazivOIB_1">
      <item>, OIB 85821130368</item>
      <item>, OIB 12447614855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2017-03-14T08:48:00Z</dcterms:created>
  <dc:creator>Nikolina Mikulić</dc:creator>
  <cp:lastModifiedBy>Nikolina Mikulić</cp:lastModifiedBy>
  <dcterms:modified xmlns:xsi="http://www.w3.org/2001/XMLSchema-instance" xsi:type="dcterms:W3CDTF">2017-03-14T08:52:00Z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