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E6976" w:rsidRPr="00C61EDF">
        <w:trPr>
          <w:trHeight w:val="2231"/>
        </w:trPr>
        <w:tc>
          <w:tcPr>
            <w:tcW w:type="dxa" w:w="3369"/>
            <w:vAlign w:val="center"/>
          </w:tcPr>
          <w:p w:rsidRDefault="005E6976" w:rsidP="00A66C00" w:rsidR="005E697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E6976" w:rsidP="00A66C00" w:rsidR="005E6976" w:rsidRPr="00F24FD8">
            <w:pPr>
              <w:spacing w:before="100"/>
            </w:pPr>
            <w:r w:rsidRPr="00F24FD8">
              <w:t>REPUBLIKA HRVATSKA</w:t>
            </w:r>
          </w:p>
          <w:p w:rsidRDefault="005E6976" w:rsidP="00A66C00" w:rsidR="005E6976" w:rsidRPr="00F24FD8">
            <w:r w:rsidRPr="00F24FD8">
              <w:t>TRGOVAČKI SUD U SPLITU</w:t>
            </w:r>
          </w:p>
          <w:p w:rsidRDefault="005E6976" w:rsidP="00DA5B9D" w:rsidR="005E697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3E4BCF" w:rsidR="005E697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E4BCF">
              <w:rPr>
                <w:noProof/>
              </w:rPr>
              <w:t>440</w:t>
            </w:r>
            <w:r w:rsidR="00D22966">
              <w:rPr>
                <w:noProof/>
              </w:rPr>
              <w:t>/2017</w:t>
            </w:r>
          </w:p>
        </w:tc>
      </w:tr>
    </w:tbl>
    <w:p w14:textId="512df76" w14:paraId="512df76" w:rsidRDefault="005E6976" w:rsidP="001045D2" w:rsidR="005E6976">
      <w:pPr>
        <w:pStyle w:val="Naslov1"/>
        <w15:collapsed w:val="false"/>
        <w:rPr>
          <w:b w:val="false"/>
        </w:rPr>
      </w:pPr>
    </w:p>
    <w:p w:rsidRDefault="0080375F" w:rsidP="001045D2" w:rsidR="0080375F">
      <w:pPr>
        <w:pStyle w:val="Naslov1"/>
        <w:rPr>
          <w:b w:val="false"/>
        </w:rPr>
      </w:pP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3E4BCF" w:rsidRPr="003E4BCF">
        <w:t xml:space="preserve">u stečajnom postupku koji se vodi nad stečajnom masom iza BUA d.o.o., OIB: 54945203503, Dubrovnik, </w:t>
      </w:r>
      <w:proofErr w:type="spellStart"/>
      <w:r w:rsidR="003E4BCF" w:rsidRPr="003E4BCF">
        <w:t>Brdasta</w:t>
      </w:r>
      <w:proofErr w:type="spellEnd"/>
      <w:r w:rsidR="003E4BCF" w:rsidRPr="003E4BCF">
        <w:t xml:space="preserve"> 12</w:t>
      </w:r>
      <w:r w:rsidR="001331FA" w:rsidRPr="001331FA">
        <w:t xml:space="preserve">, </w:t>
      </w:r>
      <w:r w:rsidR="003E4BCF">
        <w:t>4. travnja 2018.</w:t>
      </w:r>
    </w:p>
    <w:p w:rsidRDefault="001045D2" w:rsidP="00227E3A" w:rsidR="001045D2" w:rsidRPr="001536D6">
      <w:pPr>
        <w:spacing w:after="300" w:before="300"/>
        <w:jc w:val="center"/>
        <w:rPr>
          <w:bCs/>
        </w:rPr>
      </w:pPr>
      <w:r>
        <w:rPr>
          <w:bCs/>
        </w:rPr>
        <w:t>z a k l j u č i o   j e</w:t>
      </w:r>
    </w:p>
    <w:p w:rsidRDefault="003E4BCF" w:rsidP="003E4BCF" w:rsidR="009B63D5">
      <w:pPr>
        <w:ind w:firstLine="708"/>
        <w:jc w:val="both"/>
      </w:pPr>
      <w:r>
        <w:t xml:space="preserve">Ročište </w:t>
      </w:r>
      <w:r w:rsidRPr="003E4BCF">
        <w:t xml:space="preserve">za ispitivanje prijavljenih potraživanja vjerovnika nižih isplatnih redova </w:t>
      </w:r>
      <w:r>
        <w:t>određeno</w:t>
      </w:r>
      <w:r w:rsidRPr="003E4BCF">
        <w:t xml:space="preserve"> za 5. travnja 2018. u 12:00 sati,</w:t>
      </w:r>
      <w:r w:rsidR="00C370E2" w:rsidRPr="00E96569">
        <w:t xml:space="preserve"> preuriče se za</w:t>
      </w:r>
      <w:r w:rsidR="005E6976" w:rsidRPr="00E96569">
        <w:t xml:space="preserve"> </w:t>
      </w:r>
      <w:r>
        <w:t>26</w:t>
      </w:r>
      <w:r w:rsidR="00227E3A">
        <w:t>. travnja</w:t>
      </w:r>
      <w:r>
        <w:t xml:space="preserve"> 2018. u 12</w:t>
      </w:r>
      <w:r w:rsidR="00C370E2" w:rsidRPr="00227E3A">
        <w:t>:</w:t>
      </w:r>
      <w:r>
        <w:t>0</w:t>
      </w:r>
      <w:r w:rsidR="003B0149" w:rsidRPr="00227E3A">
        <w:t>0</w:t>
      </w:r>
      <w:r w:rsidR="00C370E2" w:rsidRPr="00227E3A">
        <w:t xml:space="preserve"> sati</w:t>
      </w:r>
      <w:r w:rsidR="00C370E2" w:rsidRPr="00E96569">
        <w:t>,</w:t>
      </w:r>
      <w:r w:rsidR="005E6976" w:rsidRPr="00E96569">
        <w:t xml:space="preserve"> a </w:t>
      </w:r>
      <w:r w:rsidR="00D22966">
        <w:t>isto</w:t>
      </w:r>
      <w:r>
        <w:t xml:space="preserve"> će</w:t>
      </w:r>
      <w:r w:rsidR="009B63D5" w:rsidRPr="00E96569">
        <w:t xml:space="preserve"> se održati u prostorijama Trgovačkog</w:t>
      </w:r>
      <w:r w:rsidR="009B63D5" w:rsidRPr="009B63D5">
        <w:t xml:space="preserve"> suda u Splitu, Sukoišanska 6, sudnica br. </w:t>
      </w:r>
      <w:r w:rsidR="009B63D5">
        <w:t>111/I.</w:t>
      </w:r>
    </w:p>
    <w:p w:rsidRDefault="001045D2" w:rsidP="00297112" w:rsidR="001045D2" w:rsidRPr="001536D6">
      <w:pPr>
        <w:spacing w:before="240"/>
        <w:jc w:val="center"/>
      </w:pPr>
      <w:r w:rsidRPr="001536D6">
        <w:t xml:space="preserve">U Splitu </w:t>
      </w:r>
      <w:r w:rsidR="003E4BCF">
        <w:t>4</w:t>
      </w:r>
      <w:r w:rsidR="00227E3A">
        <w:t xml:space="preserve">. </w:t>
      </w:r>
      <w:r w:rsidR="003E4BCF">
        <w:t>travnj</w:t>
      </w:r>
      <w:r w:rsidR="00227E3A">
        <w:t>a</w:t>
      </w:r>
      <w:r w:rsidR="005E6976" w:rsidRPr="005E6976">
        <w:t xml:space="preserve"> 2018</w:t>
      </w:r>
      <w:r w:rsidR="009B0DF0"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5E6976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3B0149" w:rsidP="00C370E2" w:rsidR="001331FA">
      <w:pPr>
        <w:ind w:left="6372"/>
        <w:jc w:val="center"/>
      </w:pPr>
      <w:r>
        <w:rPr>
          <w:bCs/>
        </w:rPr>
        <w:t xml:space="preserve">   </w:t>
      </w:r>
      <w:r w:rsidR="005E6976"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5E6976" w:rsidP="001045D2" w:rsidR="001045D2" w:rsidRPr="001536D6">
      <w:pPr>
        <w:jc w:val="both"/>
      </w:pPr>
      <w:r w:rsidRPr="001536D6">
        <w:rPr>
          <w:bCs/>
        </w:rPr>
        <w:t>Pouka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/>
    <w:p w:rsidRDefault="00227E3A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Dna</w:t>
      </w:r>
      <w:r w:rsidR="00C370E2">
        <w:rPr>
          <w:rFonts w:cstheme="minorBidi" w:eastAsiaTheme="minorHAnsi"/>
          <w:szCs w:val="22"/>
          <w:lang w:eastAsia="en-US"/>
        </w:rPr>
        <w:t>:</w:t>
      </w:r>
    </w:p>
    <w:p w:rsidRDefault="00C370E2" w:rsidP="003E4BCF" w:rsidR="00227E3A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3E4BCF">
        <w:rPr>
          <w:rFonts w:cstheme="minorBidi" w:eastAsiaTheme="minorHAnsi"/>
          <w:szCs w:val="22"/>
          <w:lang w:eastAsia="en-US"/>
        </w:rPr>
        <w:t>stečajnom upravitelju</w:t>
      </w:r>
    </w:p>
    <w:p w:rsidRDefault="00012F27" w:rsidP="00C370E2" w:rsidR="00C370E2">
      <w:pPr>
        <w:rPr>
          <w:rFonts w:cstheme="minorBidi" w:eastAsiaTheme="minorHAnsi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C370E2">
        <w:rPr>
          <w:rFonts w:cstheme="minorBidi" w:eastAsiaTheme="minorHAnsi"/>
          <w:lang w:eastAsia="en-US"/>
        </w:rPr>
        <w:t>mrežna stranica</w:t>
      </w:r>
      <w:r w:rsidR="00C370E2" w:rsidRPr="00F37921">
        <w:rPr>
          <w:rFonts w:cstheme="minorBidi" w:eastAsiaTheme="minorHAnsi"/>
          <w:lang w:eastAsia="en-US"/>
        </w:rPr>
        <w:t xml:space="preserve"> e-Oglasna ploča sudova</w:t>
      </w:r>
    </w:p>
    <w:p w:rsidRDefault="00C370E2" w:rsidP="00C370E2" w:rsidR="00C370E2" w:rsidRPr="001045D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>- u spis</w:t>
      </w:r>
    </w:p>
    <w:p w:rsidRDefault="00C370E2" w:rsidP="001045D2" w:rsidR="00C370E2" w:rsidRPr="001536D6"/>
    <w:sectPr w:rsidSect="00C85D0D" w:rsidR="00C370E2" w:rsidRPr="001536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P="00297112" w:rsidR="00C85D0D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E3A">
          <w:rPr>
            <w:noProof/>
          </w:rPr>
          <w:t>2</w:t>
        </w:r>
        <w:r>
          <w:fldChar w:fldCharType="end"/>
        </w:r>
        <w:r w:rsidR="00297112">
          <w:tab/>
          <w:t>Poslovni broj: 11.St-</w:t>
        </w:r>
        <w:r w:rsidR="003B0149">
          <w:t>1329</w:t>
        </w:r>
        <w:r w:rsidR="00297112">
          <w:t>/2016</w:t>
        </w:r>
      </w:p>
    </w:sdtContent>
  </w:sdt>
  <w:p w:rsidRDefault="00E74386" w:rsidP="00E74386" w:rsidR="00E74386" w:rsidRPr="00A83EB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149" w:rsidR="003B01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12F27"/>
    <w:rsid w:val="00036E7B"/>
    <w:rsid w:val="00040D56"/>
    <w:rsid w:val="00042910"/>
    <w:rsid w:val="00050A7A"/>
    <w:rsid w:val="00077A9F"/>
    <w:rsid w:val="00094D44"/>
    <w:rsid w:val="000D3459"/>
    <w:rsid w:val="000E1586"/>
    <w:rsid w:val="001045D2"/>
    <w:rsid w:val="001150C1"/>
    <w:rsid w:val="00117521"/>
    <w:rsid w:val="001331FA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27E3A"/>
    <w:rsid w:val="002517CB"/>
    <w:rsid w:val="00286EF8"/>
    <w:rsid w:val="00297112"/>
    <w:rsid w:val="002A47D9"/>
    <w:rsid w:val="002B2E5B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0149"/>
    <w:rsid w:val="003B61A7"/>
    <w:rsid w:val="003E4BCF"/>
    <w:rsid w:val="003E598E"/>
    <w:rsid w:val="004425D3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A621C"/>
    <w:rsid w:val="005E6976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0375F"/>
    <w:rsid w:val="00811DC8"/>
    <w:rsid w:val="00831454"/>
    <w:rsid w:val="008457A6"/>
    <w:rsid w:val="00847A11"/>
    <w:rsid w:val="008525AA"/>
    <w:rsid w:val="008576AE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41E63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269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370E2"/>
    <w:rsid w:val="00C42D43"/>
    <w:rsid w:val="00C55568"/>
    <w:rsid w:val="00C656DE"/>
    <w:rsid w:val="00C85D0D"/>
    <w:rsid w:val="00CA3B82"/>
    <w:rsid w:val="00CA7C9A"/>
    <w:rsid w:val="00CB4AD1"/>
    <w:rsid w:val="00CF0F94"/>
    <w:rsid w:val="00D22966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96569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1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1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DEB72-101C-434E-80B9-328ECA936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663</properties:Characters>
  <properties:Lines>35</properties:Lines>
  <properties:Paragraphs>17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2018-04-04T10:12:00Z</cp:lastPrinted>
  <dcterms:modified xmlns:xsi="http://www.w3.org/2001/XMLSchema-instance" xsi:type="dcterms:W3CDTF">2018-04-04T10:33:00Z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(St-440-2017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