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72db" w14:paraId="bea72db" w:rsidRDefault="00E305BC" w:rsidP="00E305BC" w:rsidR="00E305B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BC" w:rsidP="00E305BC" w:rsidR="00E305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E305BC" w:rsidP="00E305BC" w:rsidR="00E305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305BC" w:rsidP="00E305BC" w:rsidR="00E305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E305BC" w:rsidP="00E305BC" w:rsidR="00E305B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A958EF">
        <w:rPr>
          <w:rFonts w:hAnsi="Times New Roman" w:ascii="Times New Roman"/>
          <w:szCs w:val="24"/>
        </w:rPr>
        <w:t>1854</w:t>
      </w:r>
      <w:r>
        <w:rPr>
          <w:rFonts w:hAnsi="Times New Roman" w:ascii="Times New Roman"/>
          <w:szCs w:val="24"/>
        </w:rPr>
        <w:t>/</w:t>
      </w:r>
      <w:r w:rsidR="00A958EF">
        <w:rPr>
          <w:rFonts w:hAnsi="Times New Roman" w:ascii="Times New Roman"/>
          <w:szCs w:val="24"/>
        </w:rPr>
        <w:t>13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E305BC" w:rsidP="00E305BC" w:rsidR="00E305BC" w:rsidRPr="00A958E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</w:t>
      </w:r>
      <w:r w:rsidRPr="00A958EF">
        <w:rPr>
          <w:rFonts w:hAnsi="Times New Roman" w:ascii="Times New Roman"/>
          <w:szCs w:val="24"/>
        </w:rPr>
        <w:t>J E Š E N J E</w:t>
      </w:r>
    </w:p>
    <w:p w:rsidRDefault="00E305BC" w:rsidP="00E305BC" w:rsidR="00E305BC" w:rsidRPr="00A958EF">
      <w:pPr>
        <w:jc w:val="right"/>
        <w:rPr>
          <w:rFonts w:hAnsi="Times New Roman" w:ascii="Times New Roman"/>
          <w:szCs w:val="24"/>
        </w:rPr>
      </w:pPr>
      <w:r w:rsidRPr="00A958EF">
        <w:rPr>
          <w:rFonts w:hAnsi="Times New Roman" w:ascii="Times New Roman"/>
          <w:szCs w:val="24"/>
        </w:rPr>
        <w:t xml:space="preserve">       </w:t>
      </w:r>
    </w:p>
    <w:p w:rsidRDefault="00E305BC" w:rsidP="000870B9" w:rsidR="00E305BC" w:rsidRPr="00A958EF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A958EF">
        <w:rPr>
          <w:rFonts w:cs="Times New Roman" w:hAnsi="Times New Roman" w:ascii="Times New Roman"/>
          <w:sz w:val="24"/>
          <w:szCs w:val="24"/>
        </w:rPr>
        <w:tab/>
        <w:t xml:space="preserve">TRGOVAČKI SUD U ZAGREBU, po stečajnom sucu Luciji Butigan, u stečajnom postupku nad </w:t>
      </w:r>
      <w:r w:rsidR="00F158F4" w:rsidRPr="00A958EF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A958EF" w:rsidRPr="00A958EF">
        <w:rPr>
          <w:rFonts w:cs="Times New Roman" w:hAnsi="Times New Roman" w:ascii="Times New Roman"/>
          <w:sz w:val="24"/>
          <w:szCs w:val="24"/>
        </w:rPr>
        <w:t>BORMICO d.o.o. - u stečaju, Zagreb, Sv. Mateja 79</w:t>
      </w:r>
      <w:r w:rsidR="00A958EF">
        <w:rPr>
          <w:rFonts w:cs="Times New Roman" w:hAnsi="Times New Roman" w:ascii="Times New Roman"/>
          <w:sz w:val="24"/>
          <w:szCs w:val="24"/>
        </w:rPr>
        <w:t>, OIB:16313311368</w:t>
      </w:r>
      <w:r w:rsidR="00F158F4" w:rsidRPr="00A958EF">
        <w:rPr>
          <w:rFonts w:cs="Times New Roman" w:hAnsi="Times New Roman" w:ascii="Times New Roman"/>
          <w:sz w:val="24"/>
          <w:szCs w:val="24"/>
        </w:rPr>
        <w:t>,</w:t>
      </w:r>
      <w:r w:rsidRPr="00A958EF">
        <w:rPr>
          <w:rFonts w:cs="Times New Roman" w:hAnsi="Times New Roman" w:ascii="Times New Roman"/>
          <w:sz w:val="24"/>
          <w:szCs w:val="24"/>
        </w:rPr>
        <w:t xml:space="preserve"> dana </w:t>
      </w:r>
      <w:r w:rsidR="00F158F4" w:rsidRPr="00A958EF">
        <w:rPr>
          <w:rFonts w:cs="Times New Roman" w:hAnsi="Times New Roman" w:ascii="Times New Roman"/>
          <w:sz w:val="24"/>
          <w:szCs w:val="24"/>
        </w:rPr>
        <w:t>13</w:t>
      </w:r>
      <w:r w:rsidRPr="00A958EF">
        <w:rPr>
          <w:rFonts w:cs="Times New Roman" w:hAnsi="Times New Roman" w:ascii="Times New Roman"/>
          <w:sz w:val="24"/>
          <w:szCs w:val="24"/>
        </w:rPr>
        <w:t xml:space="preserve">. </w:t>
      </w:r>
      <w:r w:rsidR="00F158F4" w:rsidRPr="00A958EF">
        <w:rPr>
          <w:rFonts w:cs="Times New Roman" w:hAnsi="Times New Roman" w:ascii="Times New Roman"/>
          <w:sz w:val="24"/>
          <w:szCs w:val="24"/>
        </w:rPr>
        <w:t>prosinca</w:t>
      </w:r>
      <w:r w:rsidRPr="00A958EF">
        <w:rPr>
          <w:rFonts w:cs="Times New Roman" w:hAnsi="Times New Roman" w:ascii="Times New Roman"/>
          <w:sz w:val="24"/>
          <w:szCs w:val="24"/>
        </w:rPr>
        <w:t xml:space="preserve"> 2017.g.</w:t>
      </w:r>
    </w:p>
    <w:p w:rsidRDefault="00F158F4" w:rsidP="00E305BC" w:rsidR="00F158F4" w:rsidRPr="00A958EF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E305BC" w:rsidP="00E305BC" w:rsidR="00E305BC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A958EF">
        <w:rPr>
          <w:rFonts w:cs="Times New Roman" w:hAnsi="Times New Roman" w:ascii="Times New Roman"/>
          <w:sz w:val="24"/>
          <w:szCs w:val="24"/>
        </w:rPr>
        <w:t>r  i  j  e  š  i</w:t>
      </w:r>
      <w:r>
        <w:rPr>
          <w:rFonts w:cs="Times New Roman" w:hAnsi="Times New Roman" w:ascii="Times New Roman"/>
          <w:sz w:val="24"/>
          <w:szCs w:val="24"/>
        </w:rPr>
        <w:t xml:space="preserve">  o     j  e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 / Razrješava se dužnosti stečajnog upravitelja Pero Hrkač iz Zagreba, Bele Čikoša 5, sa sjedištem ureda u Zagrebu, Lipovečka 1/II.</w:t>
      </w: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II / Za stečajnog upravitelja u stečajnom predmetu pod poslovnim brojem St-</w:t>
      </w:r>
      <w:r w:rsidR="004250F9">
        <w:rPr>
          <w:rFonts w:hAnsi="Times New Roman" w:ascii="Times New Roman"/>
          <w:szCs w:val="24"/>
        </w:rPr>
        <w:t>1854/13</w:t>
      </w:r>
      <w:r>
        <w:rPr>
          <w:rFonts w:hAnsi="Times New Roman" w:ascii="Times New Roman"/>
          <w:szCs w:val="24"/>
        </w:rPr>
        <w:t xml:space="preserve">, imenuje se </w:t>
      </w:r>
      <w:r w:rsidR="004250F9">
        <w:rPr>
          <w:rFonts w:hAnsi="Times New Roman" w:ascii="Times New Roman"/>
          <w:szCs w:val="24"/>
        </w:rPr>
        <w:t>Vesna Kocbek, Zagreb, Trg Nikole Zrinskog 17</w:t>
      </w:r>
      <w:r>
        <w:rPr>
          <w:rFonts w:hAnsi="Times New Roman" w:ascii="Times New Roman"/>
          <w:szCs w:val="24"/>
        </w:rPr>
        <w:t xml:space="preserve">, OIB </w:t>
      </w:r>
      <w:r w:rsidR="004250F9">
        <w:rPr>
          <w:rFonts w:hAnsi="Times New Roman" w:ascii="Times New Roman"/>
          <w:szCs w:val="24"/>
        </w:rPr>
        <w:t>64935258953</w:t>
      </w:r>
      <w:r>
        <w:rPr>
          <w:rFonts w:hAnsi="Times New Roman" w:ascii="Times New Roman"/>
          <w:szCs w:val="24"/>
        </w:rPr>
        <w:t>.</w:t>
      </w: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305BC" w:rsidP="00E305BC" w:rsidR="00E305BC">
      <w:pPr>
        <w:jc w:val="both"/>
        <w:rPr>
          <w:rFonts w:hAnsi="Times New Roman" w:ascii="Times New Roman"/>
          <w:bCs/>
          <w:szCs w:val="24"/>
        </w:rPr>
      </w:pP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Rješenjem Ministarstva pravosuđa od 22. studenog 2017. godine brisan je s liste A stečajnih upravitelja Pero Hrkač iz </w:t>
      </w:r>
      <w:r>
        <w:rPr>
          <w:rFonts w:hAnsi="Times New Roman" w:ascii="Times New Roman"/>
          <w:szCs w:val="24"/>
        </w:rPr>
        <w:t>Zagreba, Bele Čikoša 5, sa sjedištem ureda u Zagrebu, Lipovečka 1/II, a zbog pokretanja kaznenog postupka, pa je sud po službenoj dužnosti na temelju čl. 91 st. 2</w:t>
      </w:r>
      <w:r w:rsidR="006E0F4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Stečajnog zakona (NN 71/15) riješio kao u točki I Izreke ovog rješenja. </w:t>
      </w: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temelju čl. 91 st. 8</w:t>
      </w:r>
      <w:r w:rsidR="006E0F4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 sud je donio odluku o imenovanju novog stečajnog upravitelja odgovarajućom primjenom odredbe čl. 84 i 85. Stečajnog zakona, odnosno izbor novog stečajnog upravitelja, obavio je metodom slučajnog odabira s liste A stečajnih upravitelja za područje nadležnog suda te zatim na temelju takvog izbora imenovao </w:t>
      </w:r>
      <w:r w:rsidR="006E0F42">
        <w:rPr>
          <w:rFonts w:hAnsi="Times New Roman" w:ascii="Times New Roman"/>
          <w:szCs w:val="24"/>
        </w:rPr>
        <w:t xml:space="preserve">stečajnog upravitelja kao što je to navedeno u točki II ovog rješenja. </w:t>
      </w:r>
    </w:p>
    <w:p w:rsidRDefault="00E305BC" w:rsidP="00E305BC" w:rsidR="00E305BC">
      <w:pPr>
        <w:jc w:val="center"/>
        <w:rPr>
          <w:rFonts w:hAnsi="Times New Roman" w:ascii="Times New Roman"/>
          <w:b/>
          <w:szCs w:val="24"/>
        </w:rPr>
      </w:pP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Zagrebu </w:t>
      </w:r>
      <w:r w:rsidR="006E0F42">
        <w:rPr>
          <w:rFonts w:hAnsi="Times New Roman" w:ascii="Times New Roman"/>
          <w:szCs w:val="24"/>
        </w:rPr>
        <w:t>13</w:t>
      </w:r>
      <w:r>
        <w:rPr>
          <w:rFonts w:hAnsi="Times New Roman" w:ascii="Times New Roman"/>
          <w:szCs w:val="24"/>
        </w:rPr>
        <w:t xml:space="preserve">. </w:t>
      </w:r>
      <w:r w:rsidR="00F158F4">
        <w:rPr>
          <w:rFonts w:hAnsi="Times New Roman" w:ascii="Times New Roman"/>
          <w:szCs w:val="24"/>
        </w:rPr>
        <w:t>prosinca</w:t>
      </w:r>
      <w:r>
        <w:rPr>
          <w:rFonts w:hAnsi="Times New Roman" w:ascii="Times New Roman"/>
          <w:szCs w:val="24"/>
        </w:rPr>
        <w:t xml:space="preserve"> 2017.g.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</w:p>
    <w:p w:rsidRDefault="00E305BC" w:rsidP="00E305BC" w:rsidR="00E305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STEČAJNI 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Lucija Butigan, v.r.</w:t>
      </w:r>
    </w:p>
    <w:p w:rsidRDefault="00E305BC" w:rsidP="00E305BC" w:rsidR="00E305BC">
      <w:pPr>
        <w:rPr>
          <w:rFonts w:hAnsi="Times New Roman" w:ascii="Times New Roman"/>
          <w:szCs w:val="24"/>
        </w:rPr>
      </w:pPr>
    </w:p>
    <w:p w:rsidRDefault="00E305BC" w:rsidP="00E305BC" w:rsidR="00E305BC">
      <w:pPr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  <w:u w:val="single"/>
        </w:rPr>
        <w:t>UPUTA O PRAVNOM LIJEKU:</w:t>
      </w:r>
    </w:p>
    <w:p w:rsidRDefault="00E305BC" w:rsidP="00E305BC" w:rsidR="00E305BC">
      <w:pPr>
        <w:pStyle w:val="Tijeloteksta"/>
        <w:rPr>
          <w:szCs w:val="24"/>
        </w:rPr>
      </w:pPr>
      <w:r>
        <w:rPr>
          <w:szCs w:val="24"/>
        </w:rPr>
        <w:t xml:space="preserve">Protiv </w:t>
      </w:r>
      <w:r w:rsidR="006E0F42">
        <w:rPr>
          <w:szCs w:val="24"/>
        </w:rPr>
        <w:t>rješenja o razrješenju stečajnog upravitelja, pravo na žalbu imaju samo stečajni vjerovnici (čl. 91 st. 4 SZ-a).</w:t>
      </w:r>
    </w:p>
    <w:p w:rsidRDefault="00F158F4" w:rsidP="00E305BC" w:rsidR="00F158F4">
      <w:pPr>
        <w:pStyle w:val="Tijeloteksta"/>
        <w:rPr>
          <w:szCs w:val="24"/>
        </w:rPr>
      </w:pPr>
    </w:p>
    <w:p w:rsidRDefault="00E305BC" w:rsidP="00E305BC" w:rsidR="00E305BC" w:rsidRPr="00E305BC">
      <w:pPr>
        <w:pStyle w:val="Tijeloteksta"/>
        <w:numPr>
          <w:ilvl w:val="0"/>
          <w:numId w:val="2"/>
        </w:numPr>
        <w:jc w:val="right"/>
        <w:rPr>
          <w:color w:val="FFFFFF"/>
          <w:szCs w:val="24"/>
        </w:rPr>
      </w:pPr>
      <w:r>
        <w:rPr>
          <w:szCs w:val="24"/>
        </w:rPr>
        <w:t>Za točnost otpravka – ovlašteni službenik:</w:t>
      </w:r>
      <w:r>
        <w:rPr>
          <w:szCs w:val="24"/>
        </w:rPr>
        <w:br/>
        <w:t>Antonija Fuš</w:t>
      </w:r>
      <w:r w:rsidRPr="00E305BC">
        <w:rPr>
          <w:color w:val="FFFFFF"/>
          <w:szCs w:val="24"/>
        </w:rPr>
        <w:t xml:space="preserve"> da</w:t>
      </w:r>
    </w:p>
    <w:sectPr w:rsidSect="00E305BC" w:rsidR="00E305BC" w:rsidRPr="00E305BC"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8C4"/>
    <w:rsid w:val="000870B9"/>
    <w:rsid w:val="00091A3D"/>
    <w:rsid w:val="00145BDE"/>
    <w:rsid w:val="00331AD6"/>
    <w:rsid w:val="003F1B6C"/>
    <w:rsid w:val="004250F9"/>
    <w:rsid w:val="005643F0"/>
    <w:rsid w:val="006E0F42"/>
    <w:rsid w:val="008B58C4"/>
    <w:rsid w:val="00A958EF"/>
    <w:rsid w:val="00B26B86"/>
    <w:rsid w:val="00BE3772"/>
    <w:rsid w:val="00C103CD"/>
    <w:rsid w:val="00CE0253"/>
    <w:rsid w:val="00E305BC"/>
    <w:rsid w:val="00E33188"/>
    <w:rsid w:val="00F1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05B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E305BC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E305BC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E305BC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E305BC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E305BC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5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05B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B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B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B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B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05B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E305BC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E305BC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E305BC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E305BC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E305BC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5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05B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B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B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B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B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88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1854</izvorni_sadrzaj>
    <derivirana_varijabla naziv="DomainObject.Predmet.Broj_1">1854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2016.</izvorni_sadrzaj>
    <derivirana_varijabla naziv="DomainObject.Predmet.DatumRjesavanja_1">26.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St-1854/2013</izvorni_sadrzaj>
    <derivirana_varijabla naziv="DomainObject.Predmet.OznakaBroj_1">St-1854/2013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čuvati trajno</izvorni_sadrzaj>
    <derivirana_varijabla naziv="DomainObject.Predmet.PrimjedbaSuca_1">čuvati trajno</derivirana_varijabla>
  </DomainObject.Predmet.PrimjedbaSuca>
  <DomainObject.Predmet.ProtustrankaFormated>
    <izvorni_sadrzaj>  BORMICO d.o.o. zastupanog po punomoćniku ODVJETNIČKO DRUŠTVO BELOŠA &amp; JUKIĆ j.t.d.</izvorni_sadrzaj>
    <derivirana_varijabla naziv="DomainObject.Predmet.ProtustrankaFormated_1">  BORMICO d.o.o. zastupanog po punomoćniku ODVJETNIČKO DRUŠTVO BELOŠA &amp; JUKIĆ j.t.d.</derivirana_varijabla>
  </DomainObject.Predmet.ProtustrankaFormated>
  <DomainObject.Predmet.ProtustrankaFormatedOIB>
    <izvorni_sadrzaj>  BORMICO d.o.o., OIB 16313311368 zastupanog po punomoćniku ODVJETNIČKO DRUŠTVO BELOŠA &amp; JUKIĆ j.t.d.</izvorni_sadrzaj>
    <derivirana_varijabla naziv="DomainObject.Predmet.ProtustrankaFormatedOIB_1">  BORMICO d.o.o., OIB 16313311368 zastupanog po punomoćniku ODVJETNIČKO DRUŠTVO BELOŠA &amp; JUKIĆ j.t.d.</derivirana_varijabla>
  </DomainObject.Predmet.ProtustrankaFormatedOIB>
  <DomainObject.Predmet.ProtustrankaFormatedWithAdress>
    <izvorni_sadrzaj> BORMICO d.o.o., Svetog Mateja 79, 10000 Zagreb zastupanog po punomoćniku ODVJETNIČKO DRUŠTVO BELOŠA &amp; JUKIĆ j.t.d.</izvorni_sadrzaj>
    <derivirana_varijabla naziv="DomainObject.Predmet.ProtustrankaFormatedWithAdress_1"> BORMICO d.o.o., Svetog Mateja 79, 10000 Zagreb zastupanog po punomoćniku ODVJETNIČKO DRUŠTVO BELOŠA &amp; JUKIĆ j.t.d.</derivirana_varijabla>
  </DomainObject.Predmet.ProtustrankaFormatedWithAdress>
  <DomainObject.Predmet.ProtustrankaFormatedWithAdressOIB>
    <izvorni_sadrzaj> BORMICO d.o.o., OIB 16313311368, Svetog Mateja 79, 10000 Zagreb zastupanog po punomoćniku ODVJETNIČKO DRUŠTVO BELOŠA &amp; JUKIĆ j.t.d.</izvorni_sadrzaj>
    <derivirana_varijabla naziv="DomainObject.Predmet.ProtustrankaFormatedWithAdressOIB_1"> BORMICO d.o.o., OIB 16313311368, Svetog Mateja 79, 10000 Zagreb zastupanog po punomoćniku ODVJETNIČKO DRUŠTVO BELOŠA &amp; JUKIĆ j.t.d.</derivirana_varijabla>
  </DomainObject.Predmet.ProtustrankaFormatedWithAdressOIB>
  <DomainObject.Predmet.ProtustrankaWithAdress>
    <izvorni_sadrzaj>BORMICO d.o.o. Svetog Mateja 79, 10000 Zagreb</izvorni_sadrzaj>
    <derivirana_varijabla naziv="DomainObject.Predmet.ProtustrankaWithAdress_1">BORMICO d.o.o. Svetog Mateja 79, 10000 Zagreb</derivirana_varijabla>
  </DomainObject.Predmet.ProtustrankaWithAdress>
  <DomainObject.Predmet.ProtustrankaWithAdressOIB>
    <izvorni_sadrzaj>BORMICO d.o.o., OIB 16313311368, Svetog Mateja 79, 10000 Zagreb</izvorni_sadrzaj>
    <derivirana_varijabla naziv="DomainObject.Predmet.ProtustrankaWithAdressOIB_1">BORMICO d.o.o., OIB 16313311368, Svetog Mateja 79, 10000 Zagreb</derivirana_varijabla>
  </DomainObject.Predmet.ProtustrankaWithAdressOIB>
  <DomainObject.Predmet.ProtustrankaNazivFormated>
    <izvorni_sadrzaj>BORMICO d.o.o.</izvorni_sadrzaj>
    <derivirana_varijabla naziv="DomainObject.Predmet.ProtustrankaNazivFormated_1">BORMICO d.o.o.</derivirana_varijabla>
  </DomainObject.Predmet.ProtustrankaNazivFormated>
  <DomainObject.Predmet.ProtustrankaNazivFormatedOIB>
    <izvorni_sadrzaj>BORMICO d.o.o., OIB 16313311368</izvorni_sadrzaj>
    <derivirana_varijabla naziv="DomainObject.Predmet.ProtustrankaNazivFormatedOIB_1">BORMICO d.o.o., OIB 16313311368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Tvrtko Galac; BORMICO d.o.o. za trgovinu i usluge</izvorni_sadrzaj>
    <derivirana_varijabla naziv="DomainObject.Predmet.StrankaFormated_1">  VJEROVNICI; Tvrtko Galac; BORMICO d.o.o. za trgovinu i usluge</derivirana_varijabla>
  </DomainObject.Predmet.StrankaFormated>
  <DomainObject.Predmet.StrankaFormatedOIB>
    <izvorni_sadrzaj>  VJEROVNICI; Tvrtko Galac, OIB 06118006568; BORMICO d.o.o. za trgovinu i usluge, OIB 16313311368</izvorni_sadrzaj>
    <derivirana_varijabla naziv="DomainObject.Predmet.StrankaFormatedOIB_1">  VJEROVNICI; Tvrtko Galac, OIB 06118006568; BORMICO d.o.o. za trgovinu i usluge, OIB 16313311368</derivirana_varijabla>
  </DomainObject.Predmet.StrankaFormatedOIB>
  <DomainObject.Predmet.StrankaFormatedWithAdress>
    <izvorni_sadrzaj> VJEROVNICI; Tvrtko Galac, Šljivik 6, 10000 Zagreb; BORMICO d.o.o. za trgovinu i usluge, Svetog Mateja 79, 10000 Zagreb</izvorni_sadrzaj>
    <derivirana_varijabla naziv="DomainObject.Predmet.StrankaFormatedWithAdress_1"> VJEROVNICI; Tvrtko Galac, Šljivik 6, 10000 Zagreb; BORMICO d.o.o. za trgovinu i usluge, Svetog Mateja 79, 10000 Zagreb</derivirana_varijabla>
  </DomainObject.Predmet.StrankaFormatedWithAdress>
  <DomainObject.Predmet.StrankaFormatedWithAdressOIB>
    <izvorni_sadrzaj> VJEROVNICI; Tvrtko Galac, OIB 06118006568, Šljivik 6, 10000 Zagreb; BORMICO d.o.o. za trgovinu i usluge, OIB 16313311368, Svetog Mateja 79, 10000 Zagreb</izvorni_sadrzaj>
    <derivirana_varijabla naziv="DomainObject.Predmet.StrankaFormatedWithAdressOIB_1"> VJEROVNICI; Tvrtko Galac, OIB 06118006568, Šljivik 6, 10000 Zagreb; BORMICO d.o.o. za trgovinu i usluge, OIB 16313311368, Svetog Mateja 79, 10000 Zagreb</derivirana_varijabla>
  </DomainObject.Predmet.StrankaFormatedWithAdressOIB>
  <DomainObject.Predmet.StrankaWithAdress>
    <izvorni_sadrzaj>VJEROVNICI ,Tvrtko Galac Šljivik 6,10000 Zagreb,BORMICO d.o.o. za trgovinu i usluge Svetog Mateja 79,10000 Zagreb</izvorni_sadrzaj>
    <derivirana_varijabla naziv="DomainObject.Predmet.StrankaWithAdress_1">VJEROVNICI ,Tvrtko Galac Šljivik 6,10000 Zagreb,BORMICO d.o.o. za trgovinu i usluge Svetog Mateja 79,10000 Zagreb</derivirana_varijabla>
  </DomainObject.Predmet.StrankaWithAdress>
  <DomainObject.Predmet.StrankaWithAdressOIB>
    <izvorni_sadrzaj>VJEROVNICI,Tvrtko Galac, OIB 06118006568, Šljivik 6,10000 Zagreb,BORMICO d.o.o. za trgovinu i usluge, OIB 16313311368, Svetog Mateja 79,10000 Zagreb</izvorni_sadrzaj>
    <derivirana_varijabla naziv="DomainObject.Predmet.StrankaWithAdressOIB_1">VJEROVNICI,Tvrtko Galac, OIB 06118006568, Šljivik 6,10000 Zagreb,BORMICO d.o.o. za trgovinu i usluge, OIB 16313311368, Svetog Mateja 79,10000 Zagreb</derivirana_varijabla>
  </DomainObject.Predmet.StrankaWithAdressOIB>
  <DomainObject.Predmet.StrankaNazivFormated>
    <izvorni_sadrzaj>VJEROVNICI,Tvrtko Galac,BORMICO d.o.o. za trgovinu i usluge</izvorni_sadrzaj>
    <derivirana_varijabla naziv="DomainObject.Predmet.StrankaNazivFormated_1">VJEROVNICI,Tvrtko Galac,BORMICO d.o.o. za trgovinu i usluge</derivirana_varijabla>
  </DomainObject.Predmet.StrankaNazivFormated>
  <DomainObject.Predmet.StrankaNazivFormatedOIB>
    <izvorni_sadrzaj>VJEROVNICI,Tvrtko Galac, OIB 06118006568,BORMICO d.o.o. za trgovinu i usluge, OIB 16313311368</izvorni_sadrzaj>
    <derivirana_varijabla naziv="DomainObject.Predmet.StrankaNazivFormatedOIB_1">VJEROVNICI,Tvrtko Galac, OIB 06118006568,BORMICO d.o.o. za trgovinu i usluge, OIB 16313311368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VJEROVNICI</item>
      <item>Tvrtko Galac</item>
      <item>BORMICO d.o.o. za trgovinu i usluge</item>
    </izvorni_sadrzaj>
    <derivirana_varijabla naziv="DomainObject.Predmet.StrankaListFormated_1">
      <item>VJEROVNICI</item>
      <item>Tvrtko Galac</item>
      <item>BORMICO d.o.o. za trgovinu i usluge</item>
    </derivirana_varijabla>
  </DomainObject.Predmet.StrankaListFormated>
  <DomainObject.Predmet.StrankaListFormatedOIB>
    <izvorni_sadrzaj>
      <item>VJEROVNICI</item>
      <item>Tvrtko Galac, OIB 06118006568</item>
      <item>BORMICO d.o.o. za trgovinu i usluge, OIB 16313311368</item>
    </izvorni_sadrzaj>
    <derivirana_varijabla naziv="DomainObject.Predmet.StrankaListFormatedOIB_1">
      <item>VJEROVNICI</item>
      <item>Tvrtko Galac, OIB 06118006568</item>
      <item>BORMICO d.o.o. za trgovinu i usluge, OIB 16313311368</item>
    </derivirana_varijabla>
  </DomainObject.Predmet.StrankaListFormatedOIB>
  <DomainObject.Predmet.StrankaListFormatedWithAdress>
    <izvorni_sadrzaj>
      <item>VJEROVNICI</item>
      <item>Tvrtko Galac, Šljivik 6, 10000 Zagreb</item>
      <item>BORMICO d.o.o. za trgovinu i usluge, Svetog Mateja 79, 10000 Zagreb</item>
    </izvorni_sadrzaj>
    <derivirana_varijabla naziv="DomainObject.Predmet.StrankaListFormatedWithAdress_1">
      <item>VJEROVNICI</item>
      <item>Tvrtko Galac, Šljivik 6, 10000 Zagreb</item>
      <item>BORMICO d.o.o. za trgovinu i usluge, Svetog Mateja 79, 10000 Zagreb</item>
    </derivirana_varijabla>
  </DomainObject.Predmet.StrankaListFormatedWithAdress>
  <DomainObject.Predmet.StrankaListFormatedWithAdressOIB>
    <izvorni_sadrzaj>
      <item>VJEROVNICI</item>
      <item>Tvrtko Galac, OIB 06118006568, Šljivik 6, 10000 Zagreb</item>
      <item>BORMICO d.o.o. za trgovinu i usluge, OIB 16313311368, Svetog Mateja 79, 10000 Zagreb</item>
    </izvorni_sadrzaj>
    <derivirana_varijabla naziv="DomainObject.Predmet.StrankaListFormatedWithAdressOIB_1">
      <item>VJEROVNICI</item>
      <item>Tvrtko Galac, OIB 06118006568, Šljivik 6, 10000 Zagreb</item>
      <item>BORMICO d.o.o. za trgovinu i usluge, OIB 16313311368, Svetog Mateja 79, 10000 Zagreb</item>
    </derivirana_varijabla>
  </DomainObject.Predmet.StrankaListFormatedWithAdressOIB>
  <DomainObject.Predmet.StrankaListNazivFormated>
    <izvorni_sadrzaj>
      <item>VJEROVNICI</item>
      <item>Tvrtko Galac</item>
      <item>BORMICO d.o.o. za trgovinu i usluge</item>
    </izvorni_sadrzaj>
    <derivirana_varijabla naziv="DomainObject.Predmet.StrankaListNazivFormated_1">
      <item>VJEROVNICI</item>
      <item>Tvrtko Galac</item>
      <item>BORMICO d.o.o. za trgovinu i usluge</item>
    </derivirana_varijabla>
  </DomainObject.Predmet.StrankaListNazivFormated>
  <DomainObject.Predmet.StrankaListNazivFormatedOIB>
    <izvorni_sadrzaj>
      <item>VJEROVNICI</item>
      <item>Tvrtko Galac, OIB 06118006568</item>
      <item>BORMICO d.o.o. za trgovinu i usluge, OIB 16313311368</item>
    </izvorni_sadrzaj>
    <derivirana_varijabla naziv="DomainObject.Predmet.StrankaListNazivFormatedOIB_1">
      <item>VJEROVNICI</item>
      <item>Tvrtko Galac, OIB 06118006568</item>
      <item>BORMICO d.o.o. za trgovinu i usluge, OIB 16313311368</item>
    </derivirana_varijabla>
  </DomainObject.Predmet.StrankaListNazivFormatedOIB>
  <DomainObject.Predmet.ProtuStrankaListFormated>
    <izvorni_sadrzaj>
      <item>BORMICO d.o.o. zastupanog po punomoćniku ODVJETNIČKO DRUŠTVO BELOŠA &amp; JUKIĆ j.t.d.</item>
    </izvorni_sadrzaj>
    <derivirana_varijabla naziv="DomainObject.Predmet.ProtuStrankaListFormated_1">
      <item>BORMICO d.o.o. zastupanog po punomoćniku ODVJETNIČKO DRUŠTVO BELOŠA &amp; JUKIĆ j.t.d.</item>
    </derivirana_varijabla>
  </DomainObject.Predmet.ProtuStrankaListFormated>
  <DomainObject.Predmet.ProtuStrankaListFormatedOIB>
    <izvorni_sadrzaj>
      <item>BORMICO d.o.o., OIB 16313311368 zastupanog po punomoćniku ODVJETNIČKO DRUŠTVO BELOŠA &amp; JUKIĆ j.t.d.</item>
    </izvorni_sadrzaj>
    <derivirana_varijabla naziv="DomainObject.Predmet.ProtuStrankaListFormatedOIB_1">
      <item>BORMICO d.o.o., OIB 16313311368 zastupanog po punomoćniku ODVJETNIČKO DRUŠTVO BELOŠA &amp; JUKIĆ j.t.d.</item>
    </derivirana_varijabla>
  </DomainObject.Predmet.ProtuStrankaListFormatedOIB>
  <DomainObject.Predmet.ProtuStrankaListFormatedWithAdress>
    <izvorni_sadrzaj>
      <item>BORMICO d.o.o., Svetog Mateja 79, 10000 Zagreb zastupanog po punomoćniku ODVJETNIČKO DRUŠTVO BELOŠA &amp; JUKIĆ j.t.d.</item>
    </izvorni_sadrzaj>
    <derivirana_varijabla naziv="DomainObject.Predmet.ProtuStrankaListFormatedWithAdress_1">
      <item>BORMICO d.o.o., Svetog Mateja 79, 10000 Zagreb zastupanog po punomoćniku ODVJETNIČKO DRUŠTVO BELOŠA &amp; JUKIĆ j.t.d.</item>
    </derivirana_varijabla>
  </DomainObject.Predmet.ProtuStrankaListFormatedWithAdress>
  <DomainObject.Predmet.ProtuStrankaListFormatedWithAdressOIB>
    <izvorni_sadrzaj>
      <item>BORMICO d.o.o., OIB 16313311368, Svetog Mateja 79, 10000 Zagreb zastupanog po punomoćniku ODVJETNIČKO DRUŠTVO BELOŠA &amp; JUKIĆ j.t.d.</item>
    </izvorni_sadrzaj>
    <derivirana_varijabla naziv="DomainObject.Predmet.ProtuStrankaListFormatedWithAdressOIB_1">
      <item>BORMICO d.o.o., OIB 16313311368, Svetog Mateja 79, 10000 Zagreb zastupanog po punomoćniku ODVJETNIČKO DRUŠTVO BELOŠA &amp; JUKIĆ j.t.d.</item>
    </derivirana_varijabla>
  </DomainObject.Predmet.ProtuStrankaListFormatedWithAdressOIB>
  <DomainObject.Predmet.ProtuStrankaListNazivFormated>
    <izvorni_sadrzaj>
      <item>BORMICO d.o.o.</item>
    </izvorni_sadrzaj>
    <derivirana_varijabla naziv="DomainObject.Predmet.ProtuStrankaListNazivFormated_1">
      <item>BORMICO d.o.o.</item>
    </derivirana_varijabla>
  </DomainObject.Predmet.ProtuStrankaListNazivFormated>
  <DomainObject.Predmet.ProtuStrankaListNazivFormatedOIB>
    <izvorni_sadrzaj>
      <item>BORMICO d.o.o., OIB 16313311368</item>
    </izvorni_sadrzaj>
    <derivirana_varijabla naziv="DomainObject.Predmet.ProtuStrankaListNazivFormatedOIB_1">
      <item>BORMICO d.o.o., OIB 16313311368</item>
    </derivirana_varijabla>
  </DomainObject.Predmet.ProtuStrankaListNazivFormatedOIB>
  <DomainObject.Predmet.OstaliListFormated>
    <izvorni_sadrzaj>
      <item>ODVJETNIČKO DRUŠTVO BELOŠA &amp; JUKIĆ j.t.d. punomoćnik sudionika u postupku BORMICO d.o.o.</item>
      <item>Pero Hrkać</item>
      <item>Ivan Buljan</item>
      <item>ERSTE&amp;STEIERMÄRKISCHE BANKA dioničko društvo</item>
      <item>ODVJ. DRAŽEN BILIĆ</item>
    </izvorni_sadrzaj>
    <derivirana_varijabla naziv="DomainObject.Predmet.OstaliListFormated_1">
      <item>ODVJETNIČKO DRUŠTVO BELOŠA &amp; JUKIĆ j.t.d. punomoćnik sudionika u postupku BORMICO d.o.o.</item>
      <item>Pero Hrkać</item>
      <item>Ivan Buljan</item>
      <item>ERSTE&amp;STEIERMÄRKISCHE BANKA dioničko društvo</item>
      <item>ODVJ. DRAŽEN BILIĆ</item>
    </derivirana_varijabla>
  </DomainObject.Predmet.OstaliListFormated>
  <DomainObject.Predmet.OstaliListFormatedOIB>
    <izvorni_sadrzaj>
      <item>ODVJETNIČKO DRUŠTVO BELOŠA &amp; JUKIĆ j.t.d., OIB 84682050680 punomoćnik sudionika u postupku BORMICO d.o.o.</item>
      <item>Pero Hrkać, OIB 15244122912</item>
      <item>Ivan Buljan</item>
      <item>ERSTE&amp;STEIERMÄRKISCHE BANKA dioničko društvo, OIB 23057039320</item>
      <item>ODVJ. DRAŽEN BILIĆ</item>
    </izvorni_sadrzaj>
    <derivirana_varijabla naziv="DomainObject.Predmet.OstaliListFormatedOIB_1">
      <item>ODVJETNIČKO DRUŠTVO BELOŠA &amp; JUKIĆ j.t.d., OIB 84682050680 punomoćnik sudionika u postupku BORMICO d.o.o.</item>
      <item>Pero Hrkać, OIB 15244122912</item>
      <item>Ivan Buljan</item>
      <item>ERSTE&amp;STEIERMÄRKISCHE BANKA dioničko društvo, OIB 23057039320</item>
      <item>ODVJ. DRAŽEN BILIĆ</item>
    </derivirana_varijabla>
  </DomainObject.Predmet.OstaliListFormatedOIB>
  <DomainObject.Predmet.OstaliListFormatedWithAdress>
    <izvorni_sadrzaj>
      <item>ODVJETNIČKO DRUŠTVO BELOŠA &amp; JUKIĆ j.t.d., MARTIĆEVA 31C, 10000 Zagreb punomoćnik sudionika u postupku BORMICO d.o.o.</item>
      <item>Pero Hrkać, Čikoševa 5, 10000 Zagreb</item>
      <item>Ivan Buljan, Importanne Galleria V. kat Iblerov trg 10, 10000 Zagreb</item>
      <item>ERSTE&amp;STEIERMÄRKISCHE BANKA dioničko društvo, Jadranski Trg 3/a, 51000 Rijeka</item>
      <item>ODVJ. DRAŽEN BILIĆ, ZAHAROVA 3, 10000 Zagreb</item>
    </izvorni_sadrzaj>
    <derivirana_varijabla naziv="DomainObject.Predmet.OstaliListFormatedWithAdress_1">
      <item>ODVJETNIČKO DRUŠTVO BELOŠA &amp; JUKIĆ j.t.d., MARTIĆEVA 31C, 10000 Zagreb punomoćnik sudionika u postupku BORMICO d.o.o.</item>
      <item>Pero Hrkać, Čikoševa 5, 10000 Zagreb</item>
      <item>Ivan Buljan, Importanne Galleria V. kat Iblerov trg 10, 10000 Zagreb</item>
      <item>ERSTE&amp;STEIERMÄRKISCHE BANKA dioničko društvo, Jadranski Trg 3/a, 51000 Rijeka</item>
      <item>ODVJ. DRAŽEN BILIĆ, ZAHAROVA 3, 10000 Zagreb</item>
    </derivirana_varijabla>
  </DomainObject.Predmet.OstaliListFormatedWithAdress>
  <DomainObject.Predmet.OstaliListFormatedWithAdressOIB>
    <izvorni_sadrzaj>
      <item>ODVJETNIČKO DRUŠTVO BELOŠA &amp; JUKIĆ j.t.d., OIB 84682050680, MARTIĆEVA 31C, 10000 Zagreb punomoćnik sudionika u postupku BORMICO d.o.o.</item>
      <item>Pero Hrkać, OIB 15244122912, Čikoševa 5, 10000 Zagreb</item>
      <item>Ivan Buljan, Importanne Galleria V. kat Iblerov trg 10, 10000 Zagreb</item>
      <item>ERSTE&amp;STEIERMÄRKISCHE BANKA dioničko društvo, OIB 23057039320, Jadranski Trg 3/a, 51000 Rijeka</item>
      <item>ODVJ. DRAŽEN BILIĆ, ZAHAROVA 3, 10000 Zagreb</item>
    </izvorni_sadrzaj>
    <derivirana_varijabla naziv="DomainObject.Predmet.OstaliListFormatedWithAdressOIB_1">
      <item>ODVJETNIČKO DRUŠTVO BELOŠA &amp; JUKIĆ j.t.d., OIB 84682050680, MARTIĆEVA 31C, 10000 Zagreb punomoćnik sudionika u postupku BORMICO d.o.o.</item>
      <item>Pero Hrkać, OIB 15244122912, Čikoševa 5, 10000 Zagreb</item>
      <item>Ivan Buljan, Importanne Galleria V. kat Iblerov trg 10, 10000 Zagreb</item>
      <item>ERSTE&amp;STEIERMÄRKISCHE BANKA dioničko društvo, OIB 23057039320, Jadranski Trg 3/a, 51000 Rijeka</item>
      <item>ODVJ. DRAŽEN BILIĆ, ZAHAROVA 3, 10000 Zagreb</item>
    </derivirana_varijabla>
  </DomainObject.Predmet.OstaliListFormatedWithAdressOIB>
  <DomainObject.Predmet.OstaliListNazivFormated>
    <izvorni_sadrzaj>
      <item>ODVJETNIČKO DRUŠTVO BELOŠA &amp; JUKIĆ j.t.d.</item>
      <item>Pero Hrkać</item>
      <item>Ivan Buljan</item>
      <item>ERSTE&amp;STEIERMÄRKISCHE BANKA dioničko društvo</item>
      <item>ODVJ. DRAŽEN BILIĆ</item>
    </izvorni_sadrzaj>
    <derivirana_varijabla naziv="DomainObject.Predmet.OstaliListNazivFormated_1">
      <item>ODVJETNIČKO DRUŠTVO BELOŠA &amp; JUKIĆ j.t.d.</item>
      <item>Pero Hrkać</item>
      <item>Ivan Buljan</item>
      <item>ERSTE&amp;STEIERMÄRKISCHE BANKA dioničko društvo</item>
      <item>ODVJ. DRAŽEN BILIĆ</item>
    </derivirana_varijabla>
  </DomainObject.Predmet.OstaliListNazivFormated>
  <DomainObject.Predmet.OstaliListNazivFormatedOIB>
    <izvorni_sadrzaj>
      <item>ODVJETNIČKO DRUŠTVO BELOŠA &amp; JUKIĆ j.t.d., OIB 84682050680</item>
      <item>Pero Hrkać, OIB 15244122912</item>
      <item>Ivan Buljan</item>
      <item>ERSTE&amp;STEIERMÄRKISCHE BANKA dioničko društvo, OIB 23057039320</item>
      <item>ODVJ. DRAŽEN BILIĆ</item>
    </izvorni_sadrzaj>
    <derivirana_varijabla naziv="DomainObject.Predmet.OstaliListNazivFormatedOIB_1">
      <item>ODVJETNIČKO DRUŠTVO BELOŠA &amp; JUKIĆ j.t.d., OIB 84682050680</item>
      <item>Pero Hrkać, OIB 15244122912</item>
      <item>Ivan Buljan</item>
      <item>ERSTE&amp;STEIERMÄRKISCHE BANKA dioničko društvo, OIB 23057039320</item>
      <item>ODVJ. DRAŽEN BILIĆ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BORMICO d.o.o. za trgovinu i usluge i dr.</izvorni_sadrzaj>
    <derivirana_varijabla naziv="DomainObject.Predmet.StrankaIDrugi_1">BORMICO d.o.o. za trgovinu i usluge i dr.</derivirana_varijabla>
  </DomainObject.Predmet.StrankaIDrugi>
  <DomainObject.Predmet.ProtustrankaIDrugi>
    <izvorni_sadrzaj>BORMICO d.o.o.</izvorni_sadrzaj>
    <derivirana_varijabla naziv="DomainObject.Predmet.ProtustrankaIDrugi_1">BORMICO d.o.o.</derivirana_varijabla>
  </DomainObject.Predmet.ProtustrankaIDrugi>
  <DomainObject.Predmet.StrankaIDrugiAdressOIB>
    <izvorni_sadrzaj>BORMICO d.o.o. za trgovinu i usluge, OIB 16313311368, Svetog Mateja 79, 10000 Zagreb i dr.</izvorni_sadrzaj>
    <derivirana_varijabla naziv="DomainObject.Predmet.StrankaIDrugiAdressOIB_1">BORMICO d.o.o. za trgovinu i usluge, OIB 16313311368, Svetog Mateja 79, 10000 Zagreb i dr.</derivirana_varijabla>
  </DomainObject.Predmet.StrankaIDrugiAdressOIB>
  <DomainObject.Predmet.ProtustrankaIDrugiAdressOIB>
    <izvorni_sadrzaj>BORMICO d.o.o., OIB 16313311368, Svetog Mateja 79, 10000 Zagreb</izvorni_sadrzaj>
    <derivirana_varijabla naziv="DomainObject.Predmet.ProtustrankaIDrugiAdressOIB_1">BORMICO d.o.o., OIB 16313311368, Svetog Mateja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rujna 2016.</izvorni_sadrzaj>
    <derivirana_varijabla naziv="DomainObject.Predmet.OdlukaRjesenje.DatumDonosenjaOdluke_1">23. rujna 2016.</derivirana_varijabla>
  </DomainObject.Predmet.OdlukaRjesenje.DatumDonosenjaOdluke>
  <DomainObject.Predmet.OdlukaRjesenje.DatumPravomocnosti>
    <izvorni_sadrzaj>24. listopada 2016.</izvorni_sadrzaj>
    <derivirana_varijabla naziv="DomainObject.Predmet.OdlukaRjesenje.DatumPravomocnosti_1">24. listopada 2016.</derivirana_varijabla>
  </DomainObject.Predmet.OdlukaRjesenje.DatumPravomocnosti>
  <DomainObject.Predmet.OdlukaRjesenje.Oznaka>
    <izvorni_sadrzaj>St-1854/2013-83</izvorni_sadrzaj>
    <derivirana_varijabla naziv="DomainObject.Predmet.OdlukaRjesenje.Oznaka_1">St-1854/2013-83</derivirana_varijabla>
  </DomainObject.Predmet.OdlukaRjesenje.Oznaka>
  <DomainObject.Predmet.SudioniciListNaziv>
    <izvorni_sadrzaj>
      <item>BORMICO d.o.o.</item>
      <item>ODVJETNIČKO DRUŠTVO BELOŠA &amp; JUKIĆ j.t.d.</item>
      <item>Pero Hrkać</item>
      <item>VJEROVNICI</item>
      <item>Ivan Buljan</item>
      <item>ERSTE&amp;STEIERMÄRKISCHE BANKA dioničko društvo</item>
      <item>ODVJ. DRAŽEN BILIĆ</item>
      <item>Tvrtko Galac</item>
      <item>BORMICO d.o.o. za trgovinu i usluge</item>
    </izvorni_sadrzaj>
    <derivirana_varijabla naziv="DomainObject.Predmet.SudioniciListNaziv_1">
      <item>BORMICO d.o.o.</item>
      <item>ODVJETNIČKO DRUŠTVO BELOŠA &amp; JUKIĆ j.t.d.</item>
      <item>Pero Hrkać</item>
      <item>VJEROVNICI</item>
      <item>Ivan Buljan</item>
      <item>ERSTE&amp;STEIERMÄRKISCHE BANKA dioničko društvo</item>
      <item>ODVJ. DRAŽEN BILIĆ</item>
      <item>Tvrtko Galac</item>
      <item>BORMICO d.o.o. za trgovinu i usluge</item>
    </derivirana_varijabla>
  </DomainObject.Predmet.SudioniciListNaziv>
  <DomainObject.Predmet.SudioniciListAdressOIB>
    <izvorni_sadrzaj>
      <item>BORMICO d.o.o., OIB 16313311368, Svetog Mateja 79,10000 Zagreb</item>
      <item>ODVJETNIČKO DRUŠTVO BELOŠA &amp; JUKIĆ j.t.d., OIB 84682050680, MARTIĆEVA 31C,10000 Zagreb</item>
      <item>Pero Hrkać, OIB 15244122912, Čikoševa 5,10000 Zagreb</item>
      <item>VJEROVNICI</item>
      <item>Ivan Buljan, Importanne Galleria V. kat Iblerov trg 10,10000 Zagreb</item>
      <item>ERSTE&amp;STEIERMÄRKISCHE BANKA dioničko društvo, OIB 23057039320, Jadranski Trg 3/a,51000 Rijeka</item>
      <item>ODVJ. DRAŽEN BILIĆ, ZAHAROVA 3,10000 Zagreb</item>
      <item>Tvrtko Galac, OIB 06118006568, Šljivik 6,10000 Zagreb</item>
      <item>BORMICO d.o.o. za trgovinu i usluge, OIB 16313311368, Svetog Mateja 79,10000 Zagreb</item>
    </izvorni_sadrzaj>
    <derivirana_varijabla naziv="DomainObject.Predmet.SudioniciListAdressOIB_1">
      <item>BORMICO d.o.o., OIB 16313311368, Svetog Mateja 79,10000 Zagreb</item>
      <item>ODVJETNIČKO DRUŠTVO BELOŠA &amp; JUKIĆ j.t.d., OIB 84682050680, MARTIĆEVA 31C,10000 Zagreb</item>
      <item>Pero Hrkać, OIB 15244122912, Čikoševa 5,10000 Zagreb</item>
      <item>VJEROVNICI</item>
      <item>Ivan Buljan, Importanne Galleria V. kat Iblerov trg 10,10000 Zagreb</item>
      <item>ERSTE&amp;STEIERMÄRKISCHE BANKA dioničko društvo, OIB 23057039320, Jadranski Trg 3/a,51000 Rijeka</item>
      <item>ODVJ. DRAŽEN BILIĆ, ZAHAROVA 3,10000 Zagreb</item>
      <item>Tvrtko Galac, OIB 06118006568, Šljivik 6,10000 Zagreb</item>
      <item>BORMICO d.o.o. za trgovinu i usluge, OIB 16313311368, Svetog Mateja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16313311368</item>
      <item>, OIB 84682050680</item>
      <item>, OIB 15244122912</item>
      <item>, OIB null</item>
      <item>, OIB null</item>
      <item>, OIB 23057039320</item>
      <item>, OIB null</item>
      <item>, OIB 06118006568</item>
      <item>, OIB 16313311368</item>
    </izvorni_sadrzaj>
    <derivirana_varijabla naziv="DomainObject.Predmet.SudioniciListNazivOIB_1">
      <item>, OIB 16313311368</item>
      <item>, OIB 84682050680</item>
      <item>, OIB 15244122912</item>
      <item>, OIB null</item>
      <item>, OIB null</item>
      <item>, OIB 23057039320</item>
      <item>, OIB null</item>
      <item>, OIB 06118006568</item>
      <item>, OIB 16313311368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1396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2017-12-13T14:00:00Z</dcterms:created>
  <dc:creator>Valentina Kranjčić</dc:creator>
  <cp:lastModifiedBy>Valentina Kranjčić</cp:lastModifiedBy>
  <cp:lastPrinted>2017-12-13T14:03:00Z</cp:lastPrinted>
  <dcterms:modified xmlns:xsi="http://www.w3.org/2001/XMLSchema-instance" xsi:type="dcterms:W3CDTF">2017-12-13T14:04:00Z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