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dba2" w14:paraId="956dba2" w:rsidRDefault="00AE649C" w:rsidP="00FA5B5E" w:rsidR="00AE649C" w:rsidRPr="00B76F3C">
      <w:pPr>
        <w:pStyle w:val="Naslov3"/>
        <w15:collapsed w:val="false"/>
      </w:pPr>
    </w:p>
    <w:p w:rsidRDefault="004615F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615F0" w:rsidP="004615F0" w:rsidR="004615F0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St-62/2016-3.</w:t>
      </w:r>
    </w:p>
    <w:p w:rsidRDefault="004615F0" w:rsidP="004615F0" w:rsidR="004615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615F0" w:rsidP="004615F0" w:rsidR="004615F0">
      <w:pPr>
        <w:jc w:val="center"/>
        <w:rPr>
          <w:rFonts w:cs="Arial" w:hAnsi="Arial" w:ascii="Arial"/>
          <w:b/>
        </w:rPr>
      </w:pPr>
    </w:p>
    <w:p w:rsidRDefault="004615F0" w:rsidP="004615F0" w:rsidR="004615F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615F0" w:rsidP="004615F0" w:rsidR="004615F0">
      <w:pPr>
        <w:jc w:val="both"/>
        <w:rPr>
          <w:rFonts w:cs="Arial" w:hAnsi="Arial" w:ascii="Arial"/>
        </w:rPr>
      </w:pP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MAN j.d.o.o. za završne radove u građevinarstvu iz Kajgane, Kajgana 15, MBS 010091877, OIB 24560071562, dana 15. ožujka 2016. godine</w:t>
      </w:r>
    </w:p>
    <w:p w:rsidRDefault="004615F0" w:rsidP="004615F0" w:rsidR="004615F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MAN j.d.o.o. za završne radove u građevinarstvu iz Kajgane, Kajgana 15, MBS 010091877, OIB 24560071562.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MAN j.d.o.o. za završne radove u građevinarstvu iz Kajgane, Kajgana 15, MBS 010091877, OIB 24560071562.</w:t>
      </w:r>
    </w:p>
    <w:p w:rsidRDefault="004615F0" w:rsidP="004615F0" w:rsidR="004615F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15. ožujka 2016. u 12,00 sati, kada je ovo rješenje objavljeno na e-oglasnoj ploči ovoga suda.</w:t>
      </w:r>
    </w:p>
    <w:p w:rsidRDefault="004615F0" w:rsidP="004615F0" w:rsidR="004615F0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615F0" w:rsidP="004615F0" w:rsidR="004615F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615F0" w:rsidP="004615F0" w:rsidR="004615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St-62/2016-2., koji je objavljen na mrežnoj stranici e-oglasna ploča Trgovačkog suda u Bjelovaru 26. siječnja 2016. godine, pozvao osobu ovlaštenu za zastupanje dužnika da u roku od 15 dana od </w:t>
      </w:r>
      <w:r>
        <w:rPr>
          <w:rFonts w:cs="Arial" w:hAnsi="Arial" w:ascii="Arial"/>
        </w:rPr>
        <w:lastRenderedPageBreak/>
        <w:t>objave oglasa na mrežnoj stranici e-oglasne ploče  podnese sudu javnobilježnički ovjerovljen popis imovine i obveza na propisanom obrascu.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615F0" w:rsidP="004615F0" w:rsidR="004615F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615F0" w:rsidP="004615F0" w:rsidR="004615F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615F0" w:rsidP="004615F0" w:rsidR="004615F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15. ožujka 2016. godine</w:t>
      </w:r>
    </w:p>
    <w:p w:rsidRDefault="004615F0" w:rsidP="004615F0" w:rsidR="004615F0">
      <w:pPr>
        <w:rPr>
          <w:rFonts w:cs="Arial" w:hAnsi="Arial" w:ascii="Arial"/>
          <w:b/>
        </w:rPr>
      </w:pPr>
    </w:p>
    <w:p w:rsidRDefault="004615F0" w:rsidP="004615F0" w:rsidR="004615F0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615F0" w:rsidP="004615F0" w:rsidR="004615F0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615F0" w:rsidP="004615F0" w:rsidR="004615F0">
      <w:pPr>
        <w:jc w:val="both"/>
        <w:rPr>
          <w:rFonts w:cs="Arial" w:hAnsi="Arial" w:ascii="Arial"/>
        </w:rPr>
      </w:pPr>
    </w:p>
    <w:p w:rsidRDefault="004615F0" w:rsidP="004615F0" w:rsidR="004615F0">
      <w:pPr>
        <w:jc w:val="both"/>
        <w:rPr>
          <w:rFonts w:cs="Arial" w:hAnsi="Arial" w:ascii="Arial"/>
        </w:rPr>
      </w:pPr>
    </w:p>
    <w:p w:rsidRDefault="004615F0" w:rsidP="004615F0" w:rsidR="004615F0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615F0" w:rsidP="004615F0" w:rsidR="004615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15.3.2016.g.</w:t>
      </w:r>
    </w:p>
    <w:p w:rsidRDefault="004615F0" w:rsidP="004615F0" w:rsidR="004615F0">
      <w:pPr>
        <w:rPr>
          <w:rFonts w:cs="Arial" w:hAnsi="Arial" w:ascii="Arial"/>
        </w:rPr>
      </w:pPr>
    </w:p>
    <w:p w:rsidRDefault="004615F0" w:rsidP="004615F0" w:rsidR="004615F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5F0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15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St-62/2016-3</izvorni_sadrzaj>
    <derivirana_varijabla naziv="DomainObject.Oznaka_1">St-62/2016-3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 jednostavno društvo s ograničenom odgovornošću za završne radove u građevinarstvu, Kajgana zastupanog po punomoćniku Matija Tišljarić</izvorni_sadrzaj>
    <derivirana_varijabla naziv="DomainObject.Predmet.ProtustrankaFormated_1">  MAN jednostavno društvo s ograničenom odgovornošću za završne radove u građevinarstvu, Kajgana zastupanog po punomoćniku Matija Tišljarić</derivirana_varijabla>
  </DomainObject.Predmet.ProtustrankaFormated>
  <DomainObject.Predmet.ProtustrankaFormatedOIB>
    <izvorni_sadrzaj>  MAN jednostavno društvo s ograničenom odgovornošću za završne radove u građevinarstvu, Kajgana, OIB 24560071562 zastupanog po punomoćniku Matija Tišljarić</izvorni_sadrzaj>
    <derivirana_varijabla naziv="DomainObject.Predmet.ProtustrankaFormatedOIB_1">  MAN jednostavno društvo s ograničenom odgovornošću za završne radove u građevinarstvu, Kajgana, OIB 24560071562 zastupanog po punomoćniku Matija Tišljarić</derivirana_varijabla>
  </DomainObject.Predmet.ProtustrankaFormatedOIB>
  <DomainObject.Predmet.ProtustrankaFormatedWithAdress>
    <izvorni_sadrzaj> MAN jednostavno društvo s ograničenom odgovornošću za završne radove u građevinarstvu, Kajgana, Kajgana 15, 43280 Kajgana zastupanog po punomoćniku Matija Tišljarić</izvorni_sadrzaj>
    <derivirana_varijabla naziv="DomainObject.Predmet.ProtustrankaFormatedWithAdress_1"> MAN jednostavno društvo s ograničenom odgovornošću za završne radove u građevinarstvu, Kajgana, Kajgana 15, 43280 Kajgana zastupanog po punomoćniku Matija Tišljarić</derivirana_varijabla>
  </DomainObject.Predmet.ProtustrankaFormatedWithAdress>
  <DomainObject.Predmet.ProtustrankaFormatedWithAdressOIB>
    <izvorni_sadrzaj> MAN jednostavno društvo s ograničenom odgovornošću za završne radove u građevinarstvu, Kajgana, OIB 24560071562, Kajgana 15, 43280 Kajgana zastupanog po punomoćniku Matija Tišljarić</izvorni_sadrzaj>
    <derivirana_varijabla naziv="DomainObject.Predmet.ProtustrankaFormatedWithAdressOIB_1"> MAN jednostavno društvo s ograničenom odgovornošću za završne radove u građevinarstvu, Kajgana, OIB 24560071562, Kajgana 15, 43280 Kajgana zastupanog po punomoćniku Matija Tišljarić</derivirana_varijabla>
  </DomainObject.Predmet.ProtustrankaFormatedWithAdressOIB>
  <DomainObject.Predmet.ProtustrankaWithAdress>
    <izvorni_sadrzaj>MAN jednostavno društvo s ograničenom odgovornošću za završne radove u građevinarstvu, Kajgana Kajgana 15, 43280 Kajgana</izvorni_sadrzaj>
    <derivirana_varijabla naziv="DomainObject.Predmet.ProtustrankaWithAdress_1">MAN jednostavno društvo s ograničenom odgovornošću za završne radove u građevinarstvu, Kajgana Kajgana 15, 43280 Kajgana</derivirana_varijabla>
  </DomainObject.Predmet.ProtustrankaWithAdress>
  <DomainObject.Predmet.ProtustrankaWithAdressOIB>
    <izvorni_sadrzaj>MAN jednostavno društvo s ograničenom odgovornošću za završne radove u građevinarstvu, Kajgana, OIB 24560071562, Kajgana 15, 43280 Kajgana</izvorni_sadrzaj>
    <derivirana_varijabla naziv="DomainObject.Predmet.ProtustrankaWithAdressOIB_1">MAN jednostavno društvo s ograničenom odgovornošću za završne radove u građevinarstvu, Kajgana, OIB 24560071562, Kajgana 15, 43280 Kajgana</derivirana_varijabla>
  </DomainObject.Predmet.ProtustrankaWithAdressOIB>
  <DomainObject.Predmet.ProtustrankaNazivFormated>
    <izvorni_sadrzaj>MAN jednostavno društvo s ograničenom odgovornošću za završne radove u građevinarstvu, Kajgana</izvorni_sadrzaj>
    <derivirana_varijabla naziv="DomainObject.Predmet.ProtustrankaNazivFormated_1">MAN jednostavno društvo s ograničenom odgovornošću za završne radove u građevinarstvu, Kajgana</derivirana_varijabla>
  </DomainObject.Predmet.ProtustrankaNazivFormated>
  <DomainObject.Predmet.ProtustrankaNazivFormatedOIB>
    <izvorni_sadrzaj>MAN jednostavno društvo s ograničenom odgovornošću za završne radove u građevinarstvu, Kajgana, OIB 24560071562</izvorni_sadrzaj>
    <derivirana_varijabla naziv="DomainObject.Predmet.ProtustrankaNazivFormatedOIB_1">MAN jednostavno društvo s ograničenom odgovornošću za završne radove u građevinarstvu, Kajgana, OIB 24560071562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 jednostavno društvo s ograničenom odgovornošću za završne radove u građevinarstvu, Kajgana zastupanog po punomoćniku Matija Tišljarić</item>
    </izvorni_sadrzaj>
    <derivirana_varijabla naziv="DomainObject.Predmet.ProtuStrankaListFormated_1">
      <item>MAN jednostavno društvo s ograničenom odgovornošću za završne radove u građevinarstvu, Kajgana zastupanog po punomoćniku Matija Tišljarić</item>
    </derivirana_varijabla>
  </DomainObject.Predmet.ProtuStrankaListFormated>
  <DomainObject.Predmet.ProtuStrankaListFormatedOIB>
    <izvorni_sadrzaj>
      <item>MAN jednostavno društvo s ograničenom odgovornošću za završne radove u građevinarstvu, Kajgana, OIB 24560071562 zastupanog po punomoćniku Matija Tišljarić</item>
    </izvorni_sadrzaj>
    <derivirana_varijabla naziv="DomainObject.Predmet.ProtuStrankaListFormatedOIB_1">
      <item>MAN jednostavno društvo s ograničenom odgovornošću za završne radove u građevinarstvu, Kajgana, OIB 24560071562 zastupanog po punomoćniku Matija Tišljarić</item>
    </derivirana_varijabla>
  </DomainObject.Predmet.ProtuStrankaListFormatedOIB>
  <DomainObject.Predmet.ProtuStrankaListFormatedWithAdress>
    <izvorni_sadrzaj>
      <item>MAN jednostavno društvo s ograničenom odgovornošću za završne radove u građevinarstvu, Kajgana, Kajgana 15, 43280 Kajgana zastupanog po punomoćniku Matija Tišljarić</item>
    </izvorni_sadrzaj>
    <derivirana_varijabla naziv="DomainObject.Predmet.ProtuStrankaListFormatedWithAdress_1">
      <item>MAN jednostavno društvo s ograničenom odgovornošću za završne radove u građevinarstvu, Kajgana, Kajgana 15, 43280 Kajgana zastupanog po punomoćniku Matija Tišljarić</item>
    </derivirana_varijabla>
  </DomainObject.Predmet.ProtuStrankaListFormatedWithAdress>
  <DomainObject.Predmet.ProtuStrankaListFormatedWithAdressOIB>
    <izvorni_sadrzaj>
      <item>MAN jednostavno društvo s ograničenom odgovornošću za završne radove u građevinarstvu, Kajgana, OIB 24560071562, Kajgana 15, 43280 Kajgana zastupanog po punomoćniku Matija Tišljarić</item>
    </izvorni_sadrzaj>
    <derivirana_varijabla naziv="DomainObject.Predmet.ProtuStrankaListFormatedWithAdressOIB_1">
      <item>MAN jednostavno društvo s ograničenom odgovornošću za završne radove u građevinarstvu, Kajgana, OIB 24560071562, Kajgana 15, 43280 Kajgana zastupanog po punomoćniku Matija Tišljarić</item>
    </derivirana_varijabla>
  </DomainObject.Predmet.ProtuStrankaListFormatedWithAdressOIB>
  <DomainObject.Predmet.ProtuStrankaListNazivFormated>
    <izvorni_sadrzaj>
      <item>MAN jednostavno društvo s ograničenom odgovornošću za završne radove u građevinarstvu, Kajgana</item>
    </izvorni_sadrzaj>
    <derivirana_varijabla naziv="DomainObject.Predmet.ProtuStrankaListNazivFormated_1">
      <item>MAN jednostavno društvo s ograničenom odgovornošću za završne radove u građevinarstvu, Kajgana</item>
    </derivirana_varijabla>
  </DomainObject.Predmet.ProtuStrankaListNazivFormated>
  <DomainObject.Predmet.ProtuStrankaListNazivFormatedOIB>
    <izvorni_sadrzaj>
      <item>MAN jednostavno društvo s ograničenom odgovornošću za završne radove u građevinarstvu, Kajgana, OIB 24560071562</item>
    </izvorni_sadrzaj>
    <derivirana_varijabla naziv="DomainObject.Predmet.ProtuStrankaListNazivFormatedOIB_1">
      <item>MAN jednostavno društvo s ograničenom odgovornošću za završne radove u građevinarstvu, Kajgana, OIB 24560071562</item>
    </derivirana_varijabla>
  </DomainObject.Predmet.ProtuStrankaListNazivFormatedOIB>
  <DomainObject.Predmet.OstaliListFormated>
    <izvorni_sadrzaj>
      <item>Matija Tišljarić punomoćnik sudionika u postupku MAN jednostavno društvo s ograničenom odgovornošću za završne radove u građevinarstvu, Kajgana</item>
    </izvorni_sadrzaj>
    <derivirana_varijabla naziv="DomainObject.Predmet.OstaliListFormated_1">
      <item>Matija Tišljarić punomoćnik sudionika u postupku MAN jednostavno društvo s ograničenom odgovornošću za završne radove u građevinarstvu, Kajgana</item>
    </derivirana_varijabla>
  </DomainObject.Predmet.OstaliListFormated>
  <DomainObject.Predmet.OstaliListFormatedOIB>
    <izvorni_sadrzaj>
      <item>Matija Tišljarić, OIB 69232541277 punomoćnik sudionika u postupku MAN jednostavno društvo s ograničenom odgovornošću za završne radove u građevinarstvu, Kajgana</item>
    </izvorni_sadrzaj>
    <derivirana_varijabla naziv="DomainObject.Predmet.OstaliListFormatedOIB_1">
      <item>Matija Tišljarić, OIB 69232541277 punomoćnik sudionika u postupku MAN jednostavno društvo s ograničenom odgovornošću za završne radove u građevinarstvu, Kajgana</item>
    </derivirana_varijabla>
  </DomainObject.Predmet.OstaliListFormatedOIB>
  <DomainObject.Predmet.OstaliListFormatedWithAdress>
    <izvorni_sadrzaj>
      <item>Matija Tišljarić, Kajgana 15, 43280 Kajgana punomoćnik sudionika u postupku MAN jednostavno društvo s ograničenom odgovornošću za završne radove u građevinarstvu, Kajgana</item>
    </izvorni_sadrzaj>
    <derivirana_varijabla naziv="DomainObject.Predmet.OstaliListFormatedWithAdress_1">
      <item>Matija Tišljarić, Kajgana 15, 43280 Kajgana punomoćnik sudionika u postupku MAN jednostavno društvo s ograničenom odgovornošću za završne radove u građevinarstvu, Kajgana</item>
    </derivirana_varijabla>
  </DomainObject.Predmet.OstaliListFormatedWithAdress>
  <DomainObject.Predmet.OstaliListFormatedWithAdressOIB>
    <izvorni_sadrzaj>
      <item>Matija Tišljarić, OIB 69232541277, Kajgana 15, 43280 Kajgana punomoćnik sudionika u postupku MAN jednostavno društvo s ograničenom odgovornošću za završne radove u građevinarstvu, Kajgana</item>
    </izvorni_sadrzaj>
    <derivirana_varijabla naziv="DomainObject.Predmet.OstaliListFormatedWithAdressOIB_1">
      <item>Matija Tišljarić, OIB 69232541277, Kajgana 15, 43280 Kajgana punomoćnik sudionika u postupku MAN jednostavno društvo s ograničenom odgovornošću za završne radove u građevinarstvu, Kajgana</item>
    </derivirana_varijabla>
  </DomainObject.Predmet.OstaliListFormatedWithAdressOIB>
  <DomainObject.Predmet.OstaliListNazivFormated>
    <izvorni_sadrzaj>
      <item>Matija Tišljarić</item>
    </izvorni_sadrzaj>
    <derivirana_varijabla naziv="DomainObject.Predmet.OstaliListNazivFormated_1">
      <item>Matija Tišljarić</item>
    </derivirana_varijabla>
  </DomainObject.Predmet.OstaliListNazivFormated>
  <DomainObject.Predmet.OstaliListNazivFormatedOIB>
    <izvorni_sadrzaj>
      <item>Matija Tišljarić, OIB 69232541277</item>
    </izvorni_sadrzaj>
    <derivirana_varijabla naziv="DomainObject.Predmet.OstaliListNazivFormatedOIB_1">
      <item>Matija Tišljarić, OIB 69232541277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St-62/2016-3</izvorni_sadrzaj>
    <derivirana_varijabla naziv="DomainObject.PoslovniBrojDokumenta_1">St-62/2016-3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 jednostavno društvo s ograničenom odgovornošću za završne radove u građevinarstvu, Kajgana</izvorni_sadrzaj>
    <derivirana_varijabla naziv="DomainObject.Predmet.ProtustrankaIDrugi_1">MAN jednostavno društvo s ograničenom odgovornošću za završne radove u građevinarstvu, Kajgana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 jednostavno društvo s ograničenom odgovornošću za završne radove u građevinarstvu, Kajgana, OIB 24560071562, Kajgana 15, 43280 Kajgana</izvorni_sadrzaj>
    <derivirana_varijabla naziv="DomainObject.Predmet.ProtustrankaIDrugiAdressOIB_1">MAN jednostavno društvo s ograničenom odgovornošću za završne radove u građevinarstvu, Kajgana, OIB 24560071562, Kajgana 15, 43280 Kajgana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 jednostavno društvo s ograničenom odgovornošću za završne radove u građevinarstvu, Kajgana</item>
      <item>Matija Tišljarić</item>
    </izvorni_sadrzaj>
    <derivirana_varijabla naziv="DomainObject.Predmet.SudioniciListNaziv_1">
      <item>FINA, RC ZAGREB, Podružnica Bjelovar</item>
      <item>MAN jednostavno društvo s ograničenom odgovornošću za završne radove u građevinarstvu, Kajgana</item>
      <item>Matija Tišljarić</item>
    </derivirana_varijabla>
  </DomainObject.Predmet.SudioniciListNaziv>
  <DomainObject.Predmet.SudioniciListAdressOIB>
    <izvorni_sadrzaj>
      <item>FINA, RC ZAGREB, Podružnica Bjelovar, OIB 85821130368, F. Supila 4,43000 Bjelovar</item>
      <item>MAN jednostavno društvo s ograničenom odgovornošću za završne radove u građevinarstvu, Kajgana, OIB 24560071562, Kajgana 15,43280 Kajgana</item>
      <item>Matija Tišljarić, OIB 69232541277, Kajgana 15,43280 Kajgana</item>
    </izvorni_sadrzaj>
    <derivirana_varijabla naziv="DomainObject.Predmet.SudioniciListAdressOIB_1">
      <item>FINA, RC ZAGREB, Podružnica Bjelovar, OIB 85821130368, F. Supila 4,43000 Bjelovar</item>
      <item>MAN jednostavno društvo s ograničenom odgovornošću za završne radove u građevinarstvu, Kajgana, OIB 24560071562, Kajgana 15,43280 Kajgana</item>
      <item>Matija Tišljarić, OIB 69232541277, Kajgana 15,43280 Kajgana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7D67D-17C4-4834-B73B-C02951244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3808</properties:Characters>
  <properties:Lines>92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2016-03-15T06:54:00Z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