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3300" w14:paraId="03b3300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Amruševa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494219">
        <w:rPr>
          <w:sz w:val="24"/>
          <w:szCs w:val="24"/>
        </w:rPr>
        <w:t>137/12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 w:rsidRPr="00CB5F94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Zubaku,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</w:t>
      </w:r>
      <w:r w:rsidRPr="00CB5F94">
        <w:rPr>
          <w:sz w:val="24"/>
          <w:szCs w:val="24"/>
        </w:rPr>
        <w:t xml:space="preserve">nad dužnikom </w:t>
      </w:r>
      <w:r w:rsidR="00494219" w:rsidRPr="00CB5F94">
        <w:rPr>
          <w:bCs/>
          <w:sz w:val="24"/>
          <w:szCs w:val="24"/>
        </w:rPr>
        <w:t>TISKARA MEIĆ d.o.o. u stečaju, Zagreb, Sveta Klara, Šenoina 25, OIB: 36572596101</w:t>
      </w:r>
      <w:r w:rsidRPr="00CB5F94">
        <w:rPr>
          <w:sz w:val="24"/>
          <w:szCs w:val="24"/>
        </w:rPr>
        <w:t>,</w:t>
      </w:r>
      <w:r w:rsidR="00D75E26" w:rsidRPr="00CB5F94">
        <w:rPr>
          <w:sz w:val="24"/>
          <w:szCs w:val="24"/>
        </w:rPr>
        <w:t xml:space="preserve"> </w:t>
      </w:r>
      <w:r w:rsidR="00CB5F94" w:rsidRPr="00CB5F94">
        <w:rPr>
          <w:sz w:val="24"/>
          <w:szCs w:val="24"/>
        </w:rPr>
        <w:t xml:space="preserve">3. siječnja </w:t>
      </w:r>
      <w:r w:rsidRPr="00CB5F94">
        <w:rPr>
          <w:sz w:val="24"/>
          <w:szCs w:val="24"/>
        </w:rPr>
        <w:t>20</w:t>
      </w:r>
      <w:r w:rsidR="00CB5F94" w:rsidRPr="00CB5F94">
        <w:rPr>
          <w:sz w:val="24"/>
          <w:szCs w:val="24"/>
        </w:rPr>
        <w:t>19</w:t>
      </w:r>
      <w:r w:rsidRPr="00CB5F94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494219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494219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494219">
        <w:rPr>
          <w:sz w:val="24"/>
          <w:szCs w:val="24"/>
        </w:rPr>
        <w:t>Zoranu Mihajloviću</w:t>
      </w:r>
      <w:r w:rsidR="00FC18D1" w:rsidRPr="00120E4A">
        <w:rPr>
          <w:sz w:val="24"/>
          <w:szCs w:val="24"/>
        </w:rPr>
        <w:t xml:space="preserve"> 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096C36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 </w:t>
      </w:r>
      <w:r w:rsidR="00096C36">
        <w:rPr>
          <w:sz w:val="24"/>
          <w:szCs w:val="24"/>
        </w:rPr>
        <w:t xml:space="preserve">je </w:t>
      </w:r>
      <w:r w:rsidRPr="00120E4A">
        <w:rPr>
          <w:sz w:val="24"/>
          <w:szCs w:val="24"/>
        </w:rPr>
        <w:t xml:space="preserve">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Slijedom navedenog, sud je </w:t>
      </w:r>
      <w:r w:rsidR="00096C36">
        <w:rPr>
          <w:sz w:val="24"/>
          <w:szCs w:val="24"/>
        </w:rPr>
        <w:t>naložio</w:t>
      </w:r>
      <w:r w:rsidRPr="00120E4A">
        <w:rPr>
          <w:sz w:val="24"/>
          <w:szCs w:val="24"/>
        </w:rPr>
        <w:t xml:space="preserve">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CB5F94">
      <w:pPr>
        <w:rPr>
          <w:sz w:val="24"/>
          <w:szCs w:val="24"/>
        </w:rPr>
      </w:pPr>
    </w:p>
    <w:p w:rsidRDefault="00F32614" w:rsidP="007C3EF8" w:rsidR="00F13A79" w:rsidRPr="00CB5F94">
      <w:pPr>
        <w:jc w:val="center"/>
        <w:rPr>
          <w:sz w:val="24"/>
          <w:szCs w:val="24"/>
        </w:rPr>
      </w:pPr>
      <w:r w:rsidRPr="00CB5F94">
        <w:rPr>
          <w:sz w:val="24"/>
          <w:szCs w:val="24"/>
        </w:rPr>
        <w:t xml:space="preserve">U Zagrebu </w:t>
      </w:r>
      <w:r w:rsidR="00CB5F94" w:rsidRPr="00CB5F94">
        <w:rPr>
          <w:sz w:val="24"/>
          <w:szCs w:val="24"/>
        </w:rPr>
        <w:t>3. siječnja</w:t>
      </w:r>
      <w:r w:rsidRPr="00CB5F94">
        <w:rPr>
          <w:sz w:val="24"/>
          <w:szCs w:val="24"/>
        </w:rPr>
        <w:t xml:space="preserve"> </w:t>
      </w:r>
      <w:r w:rsidR="00F13A79" w:rsidRPr="00CB5F94">
        <w:rPr>
          <w:sz w:val="24"/>
          <w:szCs w:val="24"/>
        </w:rPr>
        <w:t>20</w:t>
      </w:r>
      <w:r w:rsidR="00CB5F94" w:rsidRPr="00CB5F94">
        <w:rPr>
          <w:sz w:val="24"/>
          <w:szCs w:val="24"/>
        </w:rPr>
        <w:t>19</w:t>
      </w:r>
      <w:r w:rsidR="00F13A79" w:rsidRPr="00CB5F94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A15F85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096C36" w:rsidP="00A15F85" w:rsidR="00096C36">
      <w:pPr>
        <w:rPr>
          <w:sz w:val="24"/>
          <w:szCs w:val="24"/>
        </w:rPr>
      </w:pPr>
    </w:p>
    <w:p w:rsidRDefault="00A15F85" w:rsidP="00A15F85" w:rsidR="00A15F85">
      <w:pPr>
        <w:rPr>
          <w:sz w:val="24"/>
          <w:szCs w:val="24"/>
        </w:rPr>
      </w:pPr>
    </w:p>
    <w:p w:rsidRDefault="00A15F85" w:rsidP="00400817" w:rsidR="00A15F8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15F85" w:rsidP="00400817" w:rsidR="00A15F8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15F85" w:rsidP="00A15F85" w:rsidR="00A15F85">
      <w:pPr>
        <w:rPr>
          <w:sz w:val="24"/>
          <w:szCs w:val="24"/>
        </w:rPr>
      </w:pPr>
    </w:p>
    <w:p w:rsidRDefault="00A15F85" w:rsidP="00A15F85" w:rsidR="00A15F85" w:rsidRPr="00A15F85">
      <w:pPr>
        <w:rPr>
          <w:sz w:val="24"/>
          <w:szCs w:val="24"/>
        </w:rPr>
      </w:pPr>
    </w:p>
    <w:sectPr w:rsidSect="007C3EF8" w:rsidR="00A15F85" w:rsidRPr="00A15F85">
      <w:headerReference w:type="default" r:id="rId10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6A7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C45AB"/>
    <w:multiLevelType w:val="hybridMultilevel"/>
    <w:tmpl w:val="28CA216C"/>
    <w:lvl w:tplc="61A447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096C36"/>
    <w:rsid w:val="00120E4A"/>
    <w:rsid w:val="001651D8"/>
    <w:rsid w:val="001C0417"/>
    <w:rsid w:val="00310646"/>
    <w:rsid w:val="003D0EA3"/>
    <w:rsid w:val="004846E3"/>
    <w:rsid w:val="00494219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E1755"/>
    <w:rsid w:val="00A15F85"/>
    <w:rsid w:val="00AB76A7"/>
    <w:rsid w:val="00AD2A7F"/>
    <w:rsid w:val="00B539B6"/>
    <w:rsid w:val="00C00CB9"/>
    <w:rsid w:val="00C30D9B"/>
    <w:rsid w:val="00CB5F94"/>
    <w:rsid w:val="00CD7733"/>
    <w:rsid w:val="00D10C86"/>
    <w:rsid w:val="00D639B5"/>
    <w:rsid w:val="00D75E26"/>
    <w:rsid w:val="00D81F78"/>
    <w:rsid w:val="00D82923"/>
    <w:rsid w:val="00D8748D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F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F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F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F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F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F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F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F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2012.</izvorni_sadrzaj>
    <derivirana_varijabla naziv="DomainObject.Predmet.DatumOsnivanja_1">27.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12.St-417/10, 7.St-518/10, 12.St-485/11,
67.St-486/11, 40. St-650/11, 31.St-1247/11,
sssk 3.St-1336/11, 12.St-1483/11,
7.St-1550/11, 53. St-247/12,40.St-1199/12</izvorni_sadrzaj>
    <derivirana_varijabla naziv="DomainObject.Predmet.PrimjedbaSuca_1">12.St-417/10, 7.St-518/10, 12.St-485/11,
67.St-486/11, 40. St-650/11, 31.St-1247/11,
sssk 3.St-1336/11, 12.St-1483/11,
7.St-1550/11, 53. St-247/12,40.St-1199/12</derivirana_varijabla>
  </DomainObject.Predmet.PrimjedbaSuca>
  <DomainObject.Predmet.ProtustrankaFormated>
    <izvorni_sadrzaj>  TISKARA MEIĆ d.o.o. zastupanog po punomoćniku ZZ Stanislav Meić; ZZ Danica Slunjski Meić</izvorni_sadrzaj>
    <derivirana_varijabla naziv="DomainObject.Predmet.ProtustrankaFormated_1">  TISKARA MEIĆ d.o.o. zastupanog po punomoćniku ZZ Stanislav Meić; ZZ Danica Slunjski Meić</derivirana_varijabla>
  </DomainObject.Predmet.ProtustrankaFormated>
  <DomainObject.Predmet.ProtustrankaFormatedOIB>
    <izvorni_sadrzaj>  TISKARA MEIĆ d.o.o., OIB 36572596101 zastupanog po punomoćniku ZZ Stanislav Meić; ZZ Danica Slunjski Meić</izvorni_sadrzaj>
    <derivirana_varijabla naziv="DomainObject.Predmet.ProtustrankaFormatedOIB_1">  TISKARA MEIĆ d.o.o., OIB 36572596101 zastupanog po punomoćniku ZZ Stanislav Meić; ZZ Danica Slunjski Meić</derivirana_varijabla>
  </DomainObject.Predmet.ProtustrankaFormatedOIB>
  <DomainObject.Predmet.ProtustrankaFormatedWithAdress>
    <izvorni_sadrzaj> TISKARA MEIĆ d.o.o., MILANA ŠENOE 25, 10020 ZAGREB - SV. KLARA zastupanog po punomoćniku ZZ Stanislav Meić; ZZ Danica Slunjski Meić</izvorni_sadrzaj>
    <derivirana_varijabla naziv="DomainObject.Predmet.ProtustrankaFormatedWithAdress_1"> TISKARA MEIĆ d.o.o., MILANA ŠENOE 25, 10020 ZAGREB - SV. KLARA zastupanog po punomoćniku ZZ Stanislav Meić; ZZ Danica Slunjski Meić</derivirana_varijabla>
  </DomainObject.Predmet.ProtustrankaFormatedWithAdress>
  <DomainObject.Predmet.ProtustrankaFormatedWithAdressOIB>
    <izvorni_sadrzaj> TISKARA MEIĆ d.o.o., OIB 36572596101, MILANA ŠENOE 25, 10020 ZAGREB - SV. KLARA zastupanog po punomoćniku ZZ Stanislav Meić; ZZ Danica Slunjski Meić</izvorni_sadrzaj>
    <derivirana_varijabla naziv="DomainObject.Predmet.ProtustrankaFormatedWithAdressOIB_1"> TISKARA MEIĆ d.o.o., OIB 36572596101, MILANA ŠENOE 25, 10020 ZAGREB - SV. KLARA zastupanog po punomoćniku ZZ Stanislav Meić; ZZ Danica Slunjski Meić</derivirana_varijabla>
  </DomainObject.Predmet.ProtustrankaFormatedWithAdressOIB>
  <DomainObject.Predmet.ProtustrankaWithAdress>
    <izvorni_sadrzaj>TISKARA MEIĆ d.o.o. MILANA ŠENOE 25, 10020 ZAGREB - SV. KLARA</izvorni_sadrzaj>
    <derivirana_varijabla naziv="DomainObject.Predmet.ProtustrankaWithAdress_1">TISKARA MEIĆ d.o.o. MILANA ŠENOE 25, 10020 ZAGREB - SV. KLARA</derivirana_varijabla>
  </DomainObject.Predmet.ProtustrankaWithAdress>
  <DomainObject.Predmet.ProtustrankaWithAdressOIB>
    <izvorni_sadrzaj>TISKARA MEIĆ d.o.o., OIB 36572596101, MILANA ŠENOE 25, 10020 ZAGREB - SV. KLARA</izvorni_sadrzaj>
    <derivirana_varijabla naziv="DomainObject.Predmet.ProtustrankaWithAdressOIB_1">TISKARA MEIĆ d.o.o., OIB 36572596101, MILANA ŠENOE 25, 10020 ZAGREB - SV. KLARA</derivirana_varijabla>
  </DomainObject.Predmet.ProtustrankaWithAdressOIB>
  <DomainObject.Predmet.ProtustrankaNazivFormated>
    <izvorni_sadrzaj>TISKARA MEIĆ d.o.o.</izvorni_sadrzaj>
    <derivirana_varijabla naziv="DomainObject.Predmet.ProtustrankaNazivFormated_1">TISKARA MEIĆ d.o.o.</derivirana_varijabla>
  </DomainObject.Predmet.ProtustrankaNazivFormated>
  <DomainObject.Predmet.ProtustrankaNazivFormatedOIB>
    <izvorni_sadrzaj>TISKARA MEIĆ d.o.o., OIB 36572596101</izvorni_sadrzaj>
    <derivirana_varijabla naziv="DomainObject.Predmet.ProtustrankaNazivFormatedOIB_1">TISKARA MEIĆ d.o.o., OIB 36572596101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BOŠNJAKOVIĆ; VJEROVNICI</izvorni_sadrzaj>
    <derivirana_varijabla naziv="DomainObject.Predmet.StrankaFormated_1">  BOJAN BOŠNJAKOVIĆ; VJEROVNICI</derivirana_varijabla>
  </DomainObject.Predmet.StrankaFormated>
  <DomainObject.Predmet.StrankaFormatedOIB>
    <izvorni_sadrzaj>  BOJAN BOŠNJAKOVIĆ, OIB 57772003070; VJEROVNICI</izvorni_sadrzaj>
    <derivirana_varijabla naziv="DomainObject.Predmet.StrankaFormatedOIB_1">  BOJAN BOŠNJAKOVIĆ, OIB 57772003070; VJEROVNICI</derivirana_varijabla>
  </DomainObject.Predmet.StrankaFormatedOIB>
  <DomainObject.Predmet.StrankaFormatedWithAdress>
    <izvorni_sadrzaj> BOJAN BOŠNJAKOVIĆ, VUKOMEREC 40, 10000 Zagreb; VJEROVNICI</izvorni_sadrzaj>
    <derivirana_varijabla naziv="DomainObject.Predmet.StrankaFormatedWithAdress_1"> BOJAN BOŠNJAKOVIĆ, VUKOMEREC 40, 10000 Zagreb; VJEROVNICI</derivirana_varijabla>
  </DomainObject.Predmet.StrankaFormatedWithAdress>
  <DomainObject.Predmet.StrankaFormatedWithAdressOIB>
    <izvorni_sadrzaj> BOJAN BOŠNJAKOVIĆ, OIB 57772003070, VUKOMEREC 40, 10000 Zagreb; VJEROVNICI</izvorni_sadrzaj>
    <derivirana_varijabla naziv="DomainObject.Predmet.StrankaFormatedWithAdressOIB_1"> BOJAN BOŠNJAKOVIĆ, OIB 57772003070, VUKOMEREC 40, 10000 Zagreb; VJEROVNICI</derivirana_varijabla>
  </DomainObject.Predmet.StrankaFormatedWithAdressOIB>
  <DomainObject.Predmet.StrankaWithAdress>
    <izvorni_sadrzaj>BOJAN BOŠNJAKOVIĆ VUKOMEREC 40,10000 Zagreb,VJEROVNICI </izvorni_sadrzaj>
    <derivirana_varijabla naziv="DomainObject.Predmet.StrankaWithAdress_1">BOJAN BOŠNJAKOVIĆ VUKOMEREC 40,10000 Zagreb,VJEROVNICI </derivirana_varijabla>
  </DomainObject.Predmet.StrankaWithAdress>
  <DomainObject.Predmet.StrankaWithAdressOIB>
    <izvorni_sadrzaj>BOJAN BOŠNJAKOVIĆ, OIB 57772003070, VUKOMEREC 40,10000 Zagreb,VJEROVNICI</izvorni_sadrzaj>
    <derivirana_varijabla naziv="DomainObject.Predmet.StrankaWithAdressOIB_1">BOJAN BOŠNJAKOVIĆ, OIB 57772003070, VUKOMEREC 40,10000 Zagreb,VJEROVNICI</derivirana_varijabla>
  </DomainObject.Predmet.StrankaWithAdressOIB>
  <DomainObject.Predmet.StrankaNazivFormated>
    <izvorni_sadrzaj>BOJAN BOŠNJAKOVIĆ,VJEROVNICI</izvorni_sadrzaj>
    <derivirana_varijabla naziv="DomainObject.Predmet.StrankaNazivFormated_1">BOJAN BOŠNJAKOVIĆ,VJEROVNICI</derivirana_varijabla>
  </DomainObject.Predmet.StrankaNazivFormated>
  <DomainObject.Predmet.StrankaNazivFormatedOIB>
    <izvorni_sadrzaj>BOJAN BOŠNJAKOVIĆ, OIB 57772003070,VJEROVNICI</izvorni_sadrzaj>
    <derivirana_varijabla naziv="DomainObject.Predmet.StrankaNazivFormatedOIB_1">BOJAN BOŠNJAKOVIĆ, OIB 57772003070,VJEROVNICI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BOJAN BOŠNJAKOVIĆ</item>
      <item>VJEROVNICI</item>
    </izvorni_sadrzaj>
    <derivirana_varijabla naziv="DomainObject.Predmet.StrankaListFormated_1">
      <item>BOJAN BOŠNJAKOVIĆ</item>
      <item>VJEROVNICI</item>
    </derivirana_varijabla>
  </DomainObject.Predmet.StrankaListFormated>
  <DomainObject.Predmet.StrankaListFormatedOIB>
    <izvorni_sadrzaj>
      <item>BOJAN BOŠNJAKOVIĆ, OIB 57772003070</item>
      <item>VJEROVNICI</item>
    </izvorni_sadrzaj>
    <derivirana_varijabla naziv="DomainObject.Predmet.StrankaListFormatedOIB_1">
      <item>BOJAN BOŠNJAKOVIĆ, OIB 57772003070</item>
      <item>VJEROVNICI</item>
    </derivirana_varijabla>
  </DomainObject.Predmet.StrankaListFormatedOIB>
  <DomainObject.Predmet.StrankaListFormatedWithAdress>
    <izvorni_sadrzaj>
      <item>BOJAN BOŠNJAKOVIĆ, VUKOMEREC 40, 10000 Zagreb</item>
      <item>VJEROVNICI</item>
    </izvorni_sadrzaj>
    <derivirana_varijabla naziv="DomainObject.Predmet.StrankaListFormatedWithAdress_1">
      <item>BOJAN BOŠNJAKOVIĆ, VUKOMEREC 40, 10000 Zagreb</item>
      <item>VJEROVNICI</item>
    </derivirana_varijabla>
  </DomainObject.Predmet.StrankaListFormatedWithAdress>
  <DomainObject.Predmet.StrankaListFormatedWithAdressOIB>
    <izvorni_sadrzaj>
      <item>BOJAN BOŠNJAKOVIĆ, OIB 57772003070, VUKOMEREC 40, 10000 Zagreb</item>
      <item>VJEROVNICI</item>
    </izvorni_sadrzaj>
    <derivirana_varijabla naziv="DomainObject.Predmet.StrankaListFormatedWithAdressOIB_1">
      <item>BOJAN BOŠNJAKOVIĆ, OIB 57772003070, VUKOMEREC 40, 10000 Zagreb</item>
      <item>VJEROVNICI</item>
    </derivirana_varijabla>
  </DomainObject.Predmet.StrankaListFormatedWithAdressOIB>
  <DomainObject.Predmet.StrankaListNazivFormated>
    <izvorni_sadrzaj>
      <item>BOJAN BOŠNJAKOVIĆ</item>
      <item>VJEROVNICI</item>
    </izvorni_sadrzaj>
    <derivirana_varijabla naziv="DomainObject.Predmet.StrankaListNazivFormated_1">
      <item>BOJAN BOŠNJAKOVIĆ</item>
      <item>VJEROVNICI</item>
    </derivirana_varijabla>
  </DomainObject.Predmet.StrankaListNazivFormated>
  <DomainObject.Predmet.StrankaListNazivFormatedOIB>
    <izvorni_sadrzaj>
      <item>BOJAN BOŠNJAKOVIĆ, OIB 57772003070</item>
      <item>VJEROVNICI</item>
    </izvorni_sadrzaj>
    <derivirana_varijabla naziv="DomainObject.Predmet.StrankaListNazivFormatedOIB_1">
      <item>BOJAN BOŠNJAKOVIĆ, OIB 57772003070</item>
      <item>VJEROVNICI</item>
    </derivirana_varijabla>
  </DomainObject.Predmet.StrankaListNazivFormatedOIB>
  <DomainObject.Predmet.ProtuStrankaListFormated>
    <izvorni_sadrzaj>
      <item>TISKARA MEIĆ d.o.o. zastupanog po punomoćniku ZZ Stanislav Meić; ZZ Danica Slunjski Meić</item>
    </izvorni_sadrzaj>
    <derivirana_varijabla naziv="DomainObject.Predmet.ProtuStrankaListFormated_1">
      <item>TISKARA MEIĆ d.o.o. zastupanog po punomoćniku ZZ Stanislav Meić; ZZ Danica Slunjski Meić</item>
    </derivirana_varijabla>
  </DomainObject.Predmet.ProtuStrankaListFormated>
  <DomainObject.Predmet.ProtuStrankaListFormatedOIB>
    <izvorni_sadrzaj>
      <item>TISKARA MEIĆ d.o.o., OIB 36572596101 zastupanog po punomoćniku ZZ Stanislav Meić; ZZ Danica Slunjski Meić</item>
    </izvorni_sadrzaj>
    <derivirana_varijabla naziv="DomainObject.Predmet.ProtuStrankaListFormatedOIB_1">
      <item>TISKARA MEIĆ d.o.o., OIB 36572596101 zastupanog po punomoćniku ZZ Stanislav Meić; ZZ Danica Slunjski Meić</item>
    </derivirana_varijabla>
  </DomainObject.Predmet.ProtuStrankaListFormatedOIB>
  <DomainObject.Predmet.ProtuStrankaListFormatedWithAdress>
    <izvorni_sadrzaj>
      <item>TISKARA MEIĆ d.o.o., MILANA ŠENOE 25, 10020 ZAGREB - SV. KLARA zastupanog po punomoćniku ZZ Stanislav Meić; ZZ Danica Slunjski Meić</item>
    </izvorni_sadrzaj>
    <derivirana_varijabla naziv="DomainObject.Predmet.ProtuStrankaListFormatedWithAdress_1">
      <item>TISKARA MEIĆ d.o.o., MILANA ŠENOE 25, 10020 ZAGREB - SV. KLARA zastupanog po punomoćniku ZZ Stanislav Meić; ZZ Danica Slunjski Meić</item>
    </derivirana_varijabla>
  </DomainObject.Predmet.ProtuStrankaListFormatedWithAdress>
  <DomainObject.Predmet.ProtuStrankaListFormatedWithAdressOIB>
    <izvorni_sadrzaj>
      <item>TISKARA MEIĆ d.o.o., OIB 36572596101, MILANA ŠENOE 25, 10020 ZAGREB - SV. KLARA zastupanog po punomoćniku ZZ Stanislav Meić; ZZ Danica Slunjski Meić</item>
    </izvorni_sadrzaj>
    <derivirana_varijabla naziv="DomainObject.Predmet.ProtuStrankaListFormatedWithAdressOIB_1">
      <item>TISKARA MEIĆ d.o.o., OIB 36572596101, MILANA ŠENOE 25, 10020 ZAGREB - SV. KLARA zastupanog po punomoćniku ZZ Stanislav Meić; ZZ Danica Slunjski Meić</item>
    </derivirana_varijabla>
  </DomainObject.Predmet.ProtuStrankaListFormatedWithAdressOIB>
  <DomainObject.Predmet.ProtuStrankaListNazivFormated>
    <izvorni_sadrzaj>
      <item>TISKARA MEIĆ d.o.o.</item>
    </izvorni_sadrzaj>
    <derivirana_varijabla naziv="DomainObject.Predmet.ProtuStrankaListNazivFormated_1">
      <item>TISKARA MEIĆ d.o.o.</item>
    </derivirana_varijabla>
  </DomainObject.Predmet.ProtuStrankaListNazivFormated>
  <DomainObject.Predmet.ProtuStrankaListNazivFormatedOIB>
    <izvorni_sadrzaj>
      <item>TISKARA MEIĆ d.o.o., OIB 36572596101</item>
    </izvorni_sadrzaj>
    <derivirana_varijabla naziv="DomainObject.Predmet.ProtuStrankaListNazivFormatedOIB_1">
      <item>TISKARA MEIĆ d.o.o., OIB 36572596101</item>
    </derivirana_varijabla>
  </DomainObject.Predmet.ProtuStrankaListNazivFormatedOIB>
  <DomainObject.Predmet.OstaliListFormated>
    <izvorni_sadrzaj>
      <item>ZZ Stanislav Meić punomoćnik sudionika u postupku TISKARA MEIĆ d.o.o.</item>
      <item>ZZ Danica Slunjski Meić punomoćnik sudionika u postupku TISKARA MEIĆ d.o.o.</item>
      <item>Zoran Mihajlović</item>
      <item>Korana Ferdelji</item>
      <item>Marko Čičković</item>
    </izvorni_sadrzaj>
    <derivirana_varijabla naziv="DomainObject.Predmet.OstaliListFormated_1">
      <item>ZZ Stanislav Meić punomoćnik sudionika u postupku TISKARA MEIĆ d.o.o.</item>
      <item>ZZ Danica Slunjski Meić punomoćnik sudionika u postupku TISKARA MEIĆ d.o.o.</item>
      <item>Zoran Mihajlović</item>
      <item>Korana Ferdelji</item>
      <item>Marko Čičković</item>
    </derivirana_varijabla>
  </DomainObject.Predmet.OstaliListFormated>
  <DomainObject.Predmet.OstaliListFormatedOIB>
    <izvorni_sadrzaj>
      <item>ZZ Stanislav Meić punomoćnik sudionika u postupku TISKARA MEIĆ d.o.o.</item>
      <item>ZZ Danica Slunjski Meić punomoćnik sudionika u postupku TISKARA MEIĆ d.o.o.</item>
      <item>Zoran Mihajlović, OIB 60407042502</item>
      <item>Korana Ferdelji, OIB 74691192835</item>
      <item>Marko Čičković</item>
    </izvorni_sadrzaj>
    <derivirana_varijabla naziv="DomainObject.Predmet.OstaliListFormatedOIB_1">
      <item>ZZ Stanislav Meić punomoćnik sudionika u postupku TISKARA MEIĆ d.o.o.</item>
      <item>ZZ Danica Slunjski Meić punomoćnik sudionika u postupku TISKARA MEIĆ d.o.o.</item>
      <item>Zoran Mihajlović, OIB 60407042502</item>
      <item>Korana Ferdelji, OIB 74691192835</item>
      <item>Marko Čičković</item>
    </derivirana_varijabla>
  </DomainObject.Predmet.OstaliListFormatedOIB>
  <DomainObject.Predmet.OstaliListFormatedWithAdress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  <item>Korana Ferdelji, Biskupa J. Galjufa 7a, 10000 Zagreb</item>
      <item>Marko Čičković, Trnsko  4 C, 10000 Zagreb</item>
    </izvorni_sadrzaj>
    <derivirana_varijabla naziv="DomainObject.Predmet.OstaliListFormatedWithAdress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  <item>Korana Ferdelji, Biskupa J. Galjufa 7a, 10000 Zagreb</item>
      <item>Marko Čičković, Trnsko  4 C, 10000 Zagreb</item>
    </derivirana_varijabla>
  </DomainObject.Predmet.OstaliListFormatedWithAdress>
  <DomainObject.Predmet.OstaliListFormatedWithAdressOIB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  <item>Korana Ferdelji, OIB 74691192835, Biskupa J. Galjufa 7a, 10000 Zagreb</item>
      <item>Marko Čičković, Trnsko  4 C, 10000 Zagreb</item>
    </izvorni_sadrzaj>
    <derivirana_varijabla naziv="DomainObject.Predmet.OstaliListFormatedWithAdressOIB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  <item>Korana Ferdelji, OIB 74691192835, Biskupa J. Galjufa 7a, 10000 Zagreb</item>
      <item>Marko Čičković, Trnsko  4 C, 10000 Zagreb</item>
    </derivirana_varijabla>
  </DomainObject.Predmet.OstaliListFormatedWithAdressOIB>
  <DomainObject.Predmet.OstaliListNazivFormated>
    <izvorni_sadrzaj>
      <item>ZZ Stanislav Meić</item>
      <item>ZZ Danica Slunjski Meić</item>
      <item>Zoran Mihajlović</item>
      <item>Korana Ferdelji</item>
      <item>Marko Čičković</item>
    </izvorni_sadrzaj>
    <derivirana_varijabla naziv="DomainObject.Predmet.OstaliListNazivFormated_1">
      <item>ZZ Stanislav Meić</item>
      <item>ZZ Danica Slunjski Meić</item>
      <item>Zoran Mihajlović</item>
      <item>Korana Ferdelji</item>
      <item>Marko Čičković</item>
    </derivirana_varijabla>
  </DomainObject.Predmet.OstaliListNazivFormated>
  <DomainObject.Predmet.OstaliListNazivFormatedOIB>
    <izvorni_sadrzaj>
      <item>ZZ Stanislav Meić</item>
      <item>ZZ Danica Slunjski Meić</item>
      <item>Zoran Mihajlović, OIB 60407042502</item>
      <item>Korana Ferdelji, OIB 74691192835</item>
      <item>Marko Čičković</item>
    </izvorni_sadrzaj>
    <derivirana_varijabla naziv="DomainObject.Predmet.OstaliListNazivFormatedOIB_1">
      <item>ZZ Stanislav Meić</item>
      <item>ZZ Danica Slunjski Meić</item>
      <item>Zoran Mihajlović, OIB 60407042502</item>
      <item>Korana Ferdelji, OIB 74691192835</item>
      <item>Marko Čičković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TISKARA MEIĆ d.o.o.</izvorni_sadrzaj>
    <derivirana_varijabla naziv="DomainObject.Predmet.ProtustrankaIDrugi_1">TISKARA MEIĆ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TISKARA MEIĆ d.o.o., OIB 36572596101, MILANA ŠENOE 25, 10020 ZAGREB - SV. KLARA</izvorni_sadrzaj>
    <derivirana_varijabla naziv="DomainObject.Predmet.ProtustrankaIDrugiAdressOIB_1">TISKARA MEIĆ d.o.o., OIB 36572596101, MILANA ŠENOE 25, 10020 ZAGREB - SV. KLARA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MEIĆ d.o.o.</item>
      <item>BOJAN BOŠNJAKOVIĆ</item>
      <item>ZZ Stanislav Meić</item>
      <item>ZZ Danica Slunjski Meić</item>
      <item>Zoran Mihajlović</item>
      <item>VJEROVNICI</item>
      <item>Korana Ferdelji</item>
      <item>Marko Čičković</item>
    </izvorni_sadrzaj>
    <derivirana_varijabla naziv="DomainObject.Predmet.SudioniciListNaziv_1">
      <item>TISKARA MEIĆ d.o.o.</item>
      <item>BOJAN BOŠNJAKOVIĆ</item>
      <item>ZZ Stanislav Meić</item>
      <item>ZZ Danica Slunjski Meić</item>
      <item>Zoran Mihajlović</item>
      <item>VJEROVNICI</item>
      <item>Korana Ferdelji</item>
      <item>Marko Čičković</item>
    </derivirana_varijabla>
  </DomainObject.Predmet.SudioniciListNaziv>
  <DomainObject.Predmet.SudioniciListAdressOIB>
    <izvorni_sadrzaj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  <item>Korana Ferdelji, OIB 74691192835, Biskupa J. Galjufa 7a,10000 Zagreb</item>
      <item>Marko Čičković, Trnsko  4 C,10000 Zagreb</item>
    </izvorni_sadrzaj>
    <derivirana_varijabla naziv="DomainObject.Predmet.SudioniciListAdressOIB_1"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  <item>Korana Ferdelji, OIB 74691192835, Biskupa J. Galjufa 7a,10000 Zagreb</item>
      <item>Marko Čičković, Trnsko  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36572596101</item>
      <item>, OIB 57772003070</item>
      <item>, OIB null</item>
      <item>, OIB null</item>
      <item>, OIB 60407042502</item>
      <item>, OIB null</item>
      <item>, OIB 74691192835</item>
      <item>, OIB null</item>
    </izvorni_sadrzaj>
    <derivirana_varijabla naziv="DomainObject.Predmet.SudioniciListNazivOIB_1">
      <item>, OIB 36572596101</item>
      <item>, OIB 57772003070</item>
      <item>, OIB null</item>
      <item>, OIB null</item>
      <item>, OIB 60407042502</item>
      <item>, OIB null</item>
      <item>, OIB 74691192835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St-137/2012-227</izvorni_sadrzaj>
    <derivirana_varijabla naziv="DomainObject.PredzadnjaOdlukaIzPredmeta.Oznaka_1">St-137/2012-227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1043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2018-12-28T10:00:00Z</dcterms:created>
  <dc:creator>nmarkovic</dc:creator>
  <cp:lastModifiedBy>Dijana Hadžić</cp:lastModifiedBy>
  <cp:lastPrinted>2019-01-03T08:58:00Z</cp:lastPrinted>
  <dcterms:modified xmlns:xsi="http://www.w3.org/2001/XMLSchema-instance" xsi:type="dcterms:W3CDTF">2019-01-03T08:58:00Z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(112.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