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5a67" w14:paraId="7745a67" w:rsidRDefault="00917797" w:rsidP="00917797" w:rsidR="00917797">
      <w:pPr>
        <w:jc w:val="right"/>
        <w15:collapsed w:val="false"/>
      </w:pPr>
      <w:r>
        <w:t>6 St-</w:t>
      </w:r>
      <w:r w:rsidR="009E7E71">
        <w:t>46/94-257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9E7E71">
        <w:rPr>
          <w:b/>
        </w:rPr>
        <w:t>REMONTSERVIS d.d.</w:t>
      </w:r>
      <w:r w:rsidR="00460B13" w:rsidRPr="00460B13">
        <w:rPr>
          <w:b/>
        </w:rPr>
        <w:t xml:space="preserve"> "u stečaju" </w:t>
      </w:r>
      <w:r w:rsidR="009E7E71">
        <w:rPr>
          <w:b/>
        </w:rPr>
        <w:t>Osijek</w:t>
      </w:r>
      <w:r w:rsidR="00AE5116" w:rsidRPr="00AE5116">
        <w:rPr>
          <w:b/>
        </w:rPr>
        <w:t xml:space="preserve">, </w:t>
      </w:r>
      <w:r>
        <w:t xml:space="preserve">dana </w:t>
      </w:r>
      <w:r w:rsidR="009E7E71">
        <w:t>5. siječnja 2017. g.,</w:t>
      </w:r>
    </w:p>
    <w:p w:rsidRDefault="00917797" w:rsidP="00D43B80" w:rsidR="00917797">
      <w:pPr>
        <w:tabs>
          <w:tab w:pos="3825" w:val="left"/>
        </w:tabs>
        <w:ind w:firstLine="708"/>
        <w:jc w:val="both"/>
      </w:pPr>
      <w:r>
        <w:t xml:space="preserve">        </w:t>
      </w:r>
      <w:r w:rsidR="00D43B80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9E7E71" w:rsidR="00873E0F">
      <w:pPr>
        <w:pStyle w:val="Odlomakpopisa"/>
        <w:numPr>
          <w:ilvl w:val="0"/>
          <w:numId w:val="13"/>
        </w:numPr>
        <w:ind w:firstLine="708" w:left="0"/>
        <w:jc w:val="both"/>
      </w:pPr>
      <w:r>
        <w:t xml:space="preserve">Određuje se nastavak stečajnog postupka nad </w:t>
      </w:r>
      <w:r w:rsidR="00D43B80" w:rsidRPr="009E7E71">
        <w:rPr>
          <w:b/>
        </w:rPr>
        <w:t xml:space="preserve">stečajnom masom iza </w:t>
      </w:r>
      <w:r w:rsidR="009E7E71" w:rsidRPr="009E7E71">
        <w:rPr>
          <w:b/>
        </w:rPr>
        <w:t>REMONTSERVIS d.d. "u stečaju" Osijek</w:t>
      </w:r>
      <w:r w:rsidR="009E7E71">
        <w:rPr>
          <w:b/>
        </w:rPr>
        <w:t xml:space="preserve"> </w:t>
      </w:r>
      <w:r w:rsidR="009E7E71">
        <w:t>radi naknadne diobe</w:t>
      </w:r>
      <w:r w:rsidR="00873E0F">
        <w:t>.</w:t>
      </w:r>
    </w:p>
    <w:p w:rsidRDefault="009E7E71" w:rsidP="009E7E71" w:rsidR="009E7E71">
      <w:pPr>
        <w:jc w:val="both"/>
      </w:pPr>
    </w:p>
    <w:p w:rsidRDefault="003A0321" w:rsidP="009E7E71" w:rsidR="009E7E71">
      <w:pPr>
        <w:pStyle w:val="Odlomakpopisa"/>
        <w:numPr>
          <w:ilvl w:val="0"/>
          <w:numId w:val="13"/>
        </w:numPr>
        <w:ind w:firstLine="709" w:left="0"/>
        <w:jc w:val="both"/>
      </w:pPr>
      <w:r>
        <w:t>Stečajn</w:t>
      </w:r>
      <w:r w:rsidR="009E7E71">
        <w:t>i</w:t>
      </w:r>
      <w:r>
        <w:t>m upravitelj</w:t>
      </w:r>
      <w:r w:rsidR="009E7E71">
        <w:t>em</w:t>
      </w:r>
      <w:r>
        <w:t xml:space="preserve"> imenuje se</w:t>
      </w:r>
      <w:r w:rsidR="009E7E71">
        <w:t xml:space="preserve"> Zlatko </w:t>
      </w:r>
      <w:proofErr w:type="spellStart"/>
      <w:r w:rsidR="009E7E71">
        <w:t>Markasović</w:t>
      </w:r>
      <w:proofErr w:type="spellEnd"/>
      <w:r w:rsidR="009E7E71">
        <w:t xml:space="preserve"> dipl. iur. iz Osijeka, Vijenac Ivana Meštrovića 50, OIB 82230536462.</w:t>
      </w:r>
    </w:p>
    <w:p w:rsidRDefault="009E7E71" w:rsidP="009E7E71" w:rsidR="004554EE" w:rsidRPr="009E7E71">
      <w:pPr>
        <w:tabs>
          <w:tab w:pos="5175" w:val="left"/>
        </w:tabs>
        <w:ind w:hanging="1080"/>
      </w:pPr>
      <w:r>
        <w:tab/>
      </w:r>
      <w:r>
        <w:tab/>
      </w:r>
    </w:p>
    <w:p w:rsidRDefault="00AE48E6" w:rsidP="003B050E" w:rsidR="003B050E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9E7E71">
        <w:t>i</w:t>
      </w:r>
      <w:r w:rsidR="00D43B80">
        <w:t xml:space="preserve"> upravitelj</w:t>
      </w:r>
      <w:r w:rsidR="009E7E71">
        <w:t xml:space="preserve"> Zlatko </w:t>
      </w:r>
      <w:proofErr w:type="spellStart"/>
      <w:r w:rsidR="009E7E71">
        <w:t>Markasović</w:t>
      </w:r>
      <w:proofErr w:type="spellEnd"/>
      <w:r w:rsidR="00460B13">
        <w:t xml:space="preserve"> iz Osijeka</w:t>
      </w:r>
      <w:r w:rsidR="00D43B80">
        <w:t xml:space="preserve"> duž</w:t>
      </w:r>
      <w:r w:rsidR="009E7E71">
        <w:t>an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provedbu stečajnog postupka nad </w:t>
      </w:r>
      <w:r w:rsidR="00873E0F">
        <w:t>stečajnom masom</w:t>
      </w:r>
      <w:r>
        <w:t>.</w:t>
      </w:r>
    </w:p>
    <w:p w:rsidRDefault="009E7E71" w:rsidP="003B050E" w:rsidR="009E7E71" w:rsidRPr="003B050E">
      <w:pPr>
        <w:ind w:firstLine="708"/>
        <w:jc w:val="both"/>
      </w:pPr>
    </w:p>
    <w:p w:rsidRDefault="003B050E" w:rsidP="003B050E" w:rsidR="003B050E" w:rsidRPr="003B050E">
      <w:pPr>
        <w:pStyle w:val="Odlomakpopisa"/>
        <w:numPr>
          <w:ilvl w:val="0"/>
          <w:numId w:val="12"/>
        </w:numPr>
        <w:ind w:firstLine="709" w:left="0"/>
        <w:jc w:val="both"/>
        <w:rPr>
          <w:b/>
        </w:rPr>
      </w:pPr>
      <w:r>
        <w:t xml:space="preserve">Određuje se da se stečajna masa temeljem ovog rješenja upiše u </w:t>
      </w:r>
      <w:r w:rsidRPr="003B050E">
        <w:rPr>
          <w:b/>
        </w:rPr>
        <w:t>sudski registar</w:t>
      </w:r>
      <w:r>
        <w:t xml:space="preserve">  Trgovačkog suda u Osijeku (čl. 133 st. 2 SZ) a radi dodjele OIB-a stečajne mase.</w:t>
      </w:r>
    </w:p>
    <w:p w:rsidRDefault="003A0321" w:rsidP="003A0321" w:rsidR="003A0321"/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54EE" w:rsidP="003A0321" w:rsidR="004554EE">
      <w:pPr>
        <w:ind w:firstLine="708"/>
        <w:jc w:val="both"/>
        <w:rPr>
          <w:b/>
        </w:rPr>
      </w:pPr>
      <w:r>
        <w:t xml:space="preserve">Rješenjem Trgovačkog suda u Osijeku broj </w:t>
      </w:r>
      <w:proofErr w:type="spellStart"/>
      <w:r w:rsidR="009E7E71">
        <w:t>Fi</w:t>
      </w:r>
      <w:proofErr w:type="spellEnd"/>
      <w:r w:rsidR="009E7E71">
        <w:t>-731/2000-2 od 10. travnja 2000. g.</w:t>
      </w:r>
      <w:r w:rsidR="003B050E">
        <w:t xml:space="preserve"> stečajni dužnik </w:t>
      </w:r>
      <w:r w:rsidR="009E7E71">
        <w:rPr>
          <w:b/>
        </w:rPr>
        <w:t>REMONTSERVIS d.d.</w:t>
      </w:r>
      <w:r w:rsidR="009E7E71" w:rsidRPr="00460B13">
        <w:rPr>
          <w:b/>
        </w:rPr>
        <w:t xml:space="preserve"> "u stečaju" </w:t>
      </w:r>
      <w:r w:rsidR="009E7E71">
        <w:rPr>
          <w:b/>
        </w:rPr>
        <w:t>Osijek</w:t>
      </w:r>
      <w:r w:rsidR="009E7E71">
        <w:t xml:space="preserve"> </w:t>
      </w:r>
      <w:r w:rsidR="00D43B80">
        <w:t>brisan je iz registra pravnih osoba Trgovačkog suda u Osijeku nakon zaključenja stečajnog postupka</w:t>
      </w:r>
      <w:r w:rsidR="003B050E">
        <w:t xml:space="preserve"> pravomoćnim Rješenjem broj </w:t>
      </w:r>
      <w:r w:rsidR="009E7E71">
        <w:t xml:space="preserve">5 </w:t>
      </w:r>
      <w:r w:rsidR="003B050E">
        <w:t>St-</w:t>
      </w:r>
      <w:r w:rsidR="009E7E71">
        <w:t>46/94-238 od 14.3.2000. g.</w:t>
      </w:r>
      <w:r w:rsidR="00D43B80">
        <w:t xml:space="preserve"> </w:t>
      </w:r>
    </w:p>
    <w:p w:rsidRDefault="00873E0F" w:rsidP="003A0321" w:rsidR="00873E0F">
      <w:pPr>
        <w:ind w:firstLine="708"/>
        <w:jc w:val="both"/>
        <w:rPr>
          <w:b/>
        </w:rPr>
      </w:pPr>
    </w:p>
    <w:p w:rsidRDefault="00873E0F" w:rsidP="00F75B4A" w:rsidR="00D43B80">
      <w:pPr>
        <w:ind w:firstLine="708"/>
        <w:jc w:val="both"/>
      </w:pPr>
      <w:r w:rsidRPr="00873E0F">
        <w:t xml:space="preserve">Podneskom od </w:t>
      </w:r>
      <w:r w:rsidR="009E7E71">
        <w:t>7</w:t>
      </w:r>
      <w:r w:rsidR="003B050E">
        <w:t>. rujna 201</w:t>
      </w:r>
      <w:r w:rsidR="009E7E71">
        <w:t>5</w:t>
      </w:r>
      <w:r w:rsidR="003B050E">
        <w:t xml:space="preserve">. g. </w:t>
      </w:r>
      <w:r w:rsidR="009E7E71">
        <w:t xml:space="preserve">stečajni upravitelj </w:t>
      </w:r>
      <w:proofErr w:type="spellStart"/>
      <w:r w:rsidR="009E7E71">
        <w:t>Šimo</w:t>
      </w:r>
      <w:proofErr w:type="spellEnd"/>
      <w:r w:rsidR="009E7E71">
        <w:t xml:space="preserve"> Bošnjak izvijestio je sud o neprihvaćanju prijenosa imovine prednika stečajnog dužnika i to nekretnina upisanih u </w:t>
      </w:r>
      <w:proofErr w:type="spellStart"/>
      <w:r w:rsidR="009E7E71">
        <w:t>kč</w:t>
      </w:r>
      <w:proofErr w:type="spellEnd"/>
      <w:r w:rsidR="009E7E71">
        <w:t xml:space="preserve">. br. 4561/13 i </w:t>
      </w:r>
      <w:proofErr w:type="spellStart"/>
      <w:r w:rsidR="009E7E71">
        <w:t>kč</w:t>
      </w:r>
      <w:proofErr w:type="spellEnd"/>
      <w:r w:rsidR="009E7E71">
        <w:t xml:space="preserve">. br. 4561/14 </w:t>
      </w:r>
      <w:proofErr w:type="spellStart"/>
      <w:r w:rsidR="009E7E71">
        <w:t>zk</w:t>
      </w:r>
      <w:proofErr w:type="spellEnd"/>
      <w:r w:rsidR="009E7E71">
        <w:t xml:space="preserve">. ul. 12516 k.o. Osijek </w:t>
      </w:r>
      <w:proofErr w:type="spellStart"/>
      <w:r w:rsidR="009E7E71">
        <w:t>zk</w:t>
      </w:r>
      <w:proofErr w:type="spellEnd"/>
      <w:r w:rsidR="009E7E71">
        <w:t xml:space="preserve">. odjela Osijek od strane Gradskog poglavarstva Grada Osijek te su iste ostale u vlasništvu prednika stečajnog dužnika </w:t>
      </w:r>
      <w:proofErr w:type="spellStart"/>
      <w:r w:rsidR="009E7E71">
        <w:t>Remontservis</w:t>
      </w:r>
      <w:proofErr w:type="spellEnd"/>
      <w:r w:rsidR="009E7E71">
        <w:t xml:space="preserve"> d.d. u stečaju Osijek, predlaže nastavak postupka radi naknadne diobe.</w:t>
      </w:r>
    </w:p>
    <w:p w:rsidRDefault="00D43B80" w:rsidP="00D43B80" w:rsidR="00D43B80">
      <w:pPr>
        <w:ind w:firstLine="708"/>
        <w:jc w:val="both"/>
      </w:pPr>
    </w:p>
    <w:p w:rsidRDefault="009E7E71" w:rsidP="009E7E71" w:rsidR="009E7E71">
      <w:pPr>
        <w:jc w:val="right"/>
      </w:pPr>
      <w:r>
        <w:lastRenderedPageBreak/>
        <w:t>6 St-46/94-257</w:t>
      </w:r>
    </w:p>
    <w:p w:rsidRDefault="00D43B80" w:rsidP="00D43B80" w:rsidR="00D43B80">
      <w:pPr>
        <w:ind w:firstLine="708"/>
        <w:jc w:val="both"/>
      </w:pPr>
    </w:p>
    <w:p w:rsidRDefault="00D43B80" w:rsidP="00D43B80" w:rsidR="00D43B80">
      <w:pPr>
        <w:ind w:firstLine="708"/>
        <w:jc w:val="both"/>
      </w:pPr>
    </w:p>
    <w:p w:rsidRDefault="00D43B80" w:rsidP="00D43B80" w:rsidR="00D43B80">
      <w:pPr>
        <w:ind w:firstLine="708"/>
        <w:jc w:val="both"/>
      </w:pPr>
    </w:p>
    <w:p w:rsidRDefault="00D43B80" w:rsidP="00873E0F" w:rsidR="003A0321">
      <w:pPr>
        <w:ind w:firstLine="708"/>
        <w:jc w:val="both"/>
      </w:pPr>
      <w:r>
        <w:t xml:space="preserve">Slijedom navedenog valjalo je sukladno čl. </w:t>
      </w:r>
      <w:r w:rsidR="007547B4">
        <w:t>289</w:t>
      </w:r>
      <w:r w:rsidR="003A0321">
        <w:t xml:space="preserve">. Stečajnog zakona („Narodne novine“ broj </w:t>
      </w:r>
      <w:r w:rsidR="00F75B4A">
        <w:t>71/15</w:t>
      </w:r>
      <w:r w:rsidR="003A0321">
        <w:t xml:space="preserve">  u daljnjem tekstu SZ)</w:t>
      </w:r>
      <w:r w:rsidR="00F75B4A">
        <w:t xml:space="preserve"> u vezi s čl. 441 st. 2 SZ</w:t>
      </w:r>
      <w:r w:rsidR="003A0321">
        <w:t xml:space="preserve"> riješiti kao u izreci</w:t>
      </w:r>
      <w:r w:rsidR="004554EE">
        <w:t xml:space="preserve"> a za stečajn</w:t>
      </w:r>
      <w:r w:rsidR="007547B4">
        <w:t>og</w:t>
      </w:r>
      <w:r w:rsidR="004554EE">
        <w:t xml:space="preserve"> upravitelj</w:t>
      </w:r>
      <w:r w:rsidR="007547B4">
        <w:t>a</w:t>
      </w:r>
      <w:r w:rsidR="004554EE">
        <w:t xml:space="preserve"> sukladno čl. </w:t>
      </w:r>
      <w:r w:rsidR="00F75B4A">
        <w:t>85</w:t>
      </w:r>
      <w:r w:rsidR="004554EE">
        <w:t xml:space="preserve"> SZ imenovati </w:t>
      </w:r>
      <w:r w:rsidR="007547B4">
        <w:t xml:space="preserve">Zlatka </w:t>
      </w:r>
      <w:proofErr w:type="spellStart"/>
      <w:r w:rsidR="007547B4">
        <w:t>Markasovića</w:t>
      </w:r>
      <w:proofErr w:type="spellEnd"/>
      <w:r w:rsidR="003B050E">
        <w:t xml:space="preserve"> iz Osijeka</w:t>
      </w:r>
      <w:r w:rsidR="00F75B4A">
        <w:t xml:space="preserve"> automatskim odabirom</w:t>
      </w:r>
      <w:r w:rsidR="003A0321">
        <w:t>.</w:t>
      </w:r>
    </w:p>
    <w:p w:rsidRDefault="003B050E" w:rsidP="003B050E" w:rsidR="004554EE">
      <w:pPr>
        <w:tabs>
          <w:tab w:pos="3765" w:val="left"/>
        </w:tabs>
      </w:pPr>
      <w:r>
        <w:tab/>
      </w:r>
    </w:p>
    <w:p w:rsidRDefault="00E22877" w:rsidP="003A0321" w:rsidR="00E22877"/>
    <w:p w:rsidRDefault="00E22877" w:rsidP="003A0321" w:rsidR="00E22877"/>
    <w:p w:rsidRDefault="00E22877" w:rsidP="003A0321" w:rsidR="00E22877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9E7E71">
        <w:t>5. siječnja 2017. g.</w:t>
      </w:r>
    </w:p>
    <w:p w:rsidRDefault="007547B4" w:rsidP="003A0321" w:rsidR="007547B4">
      <w:pPr>
        <w:tabs>
          <w:tab w:pos="4535" w:val="center"/>
          <w:tab w:pos="6300" w:val="left"/>
        </w:tabs>
      </w:pP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>
      <w:pPr>
        <w:jc w:val="both"/>
      </w:pPr>
    </w:p>
    <w:p w:rsidRDefault="007547B4" w:rsidP="003A0321" w:rsidR="007547B4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9E7E71">
        <w:t xml:space="preserve">Zlatko </w:t>
      </w:r>
      <w:proofErr w:type="spellStart"/>
      <w:r w:rsidR="009E7E71">
        <w:t>Markasović</w:t>
      </w:r>
      <w:proofErr w:type="spellEnd"/>
    </w:p>
    <w:p w:rsidRDefault="007A716B" w:rsidP="004650A4" w:rsidR="007A716B">
      <w:pPr>
        <w:numPr>
          <w:ilvl w:val="0"/>
          <w:numId w:val="5"/>
        </w:numPr>
        <w:tabs>
          <w:tab w:pos="6240" w:val="left"/>
        </w:tabs>
      </w:pPr>
      <w:r>
        <w:t xml:space="preserve">ŽDO </w:t>
      </w:r>
      <w:r w:rsidR="009E7E71">
        <w:t>Osijek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</w:p>
    <w:p w:rsidRDefault="00F75B4A" w:rsidP="00A606A2" w:rsidR="00F75B4A">
      <w:pPr>
        <w:numPr>
          <w:ilvl w:val="0"/>
          <w:numId w:val="5"/>
        </w:numPr>
        <w:tabs>
          <w:tab w:pos="6240" w:val="left"/>
        </w:tabs>
      </w:pPr>
      <w:proofErr w:type="spellStart"/>
      <w:r>
        <w:t>Šimo</w:t>
      </w:r>
      <w:proofErr w:type="spellEnd"/>
      <w:r>
        <w:t xml:space="preserve"> Bošnjak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uz podnesak </w:t>
      </w:r>
      <w:r w:rsidR="007547B4">
        <w:t>st. uprav. od 7.9.2016. g. (str. 628 spisa</w:t>
      </w:r>
      <w:r w:rsidR="00F75B4A">
        <w:t>)</w:t>
      </w:r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7547B4">
        <w:t>5.2.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1F44BA" w:rsidR="00B7625F" w:rsidRPr="00B35E7C">
      <w:r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190" w:rsidR="00F86190">
      <w:r>
        <w:separator/>
      </w:r>
    </w:p>
  </w:endnote>
  <w:endnote w:id="0" w:type="continuationSeparator">
    <w:p w:rsidRDefault="00F86190" w:rsidR="00F86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190" w:rsidR="00F86190">
      <w:r>
        <w:separator/>
      </w:r>
    </w:p>
  </w:footnote>
  <w:footnote w:id="0" w:type="continuationSeparator">
    <w:p w:rsidRDefault="00F86190" w:rsidR="00F86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44BA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7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105061F"/>
    <w:multiLevelType w:val="hybridMultilevel"/>
    <w:tmpl w:val="E28CB474"/>
    <w:lvl w:tplc="415CF814" w:ilvl="0">
      <w:start w:val="1"/>
      <w:numFmt w:val="decimal"/>
      <w:lvlText w:val="%1."/>
      <w:lvlJc w:val="left"/>
      <w:pPr>
        <w:ind w:hanging="1125" w:left="18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5"/>
  </w:num>
  <w:num w:numId="5">
    <w:abstractNumId w:val="11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C3B4C"/>
    <w:rsid w:val="000D77E1"/>
    <w:rsid w:val="000D7B23"/>
    <w:rsid w:val="00103FBD"/>
    <w:rsid w:val="00161BD6"/>
    <w:rsid w:val="00173460"/>
    <w:rsid w:val="001B5DDC"/>
    <w:rsid w:val="001D1350"/>
    <w:rsid w:val="001F44BA"/>
    <w:rsid w:val="00242A99"/>
    <w:rsid w:val="00260027"/>
    <w:rsid w:val="00275B80"/>
    <w:rsid w:val="00280570"/>
    <w:rsid w:val="00327B8C"/>
    <w:rsid w:val="00363C96"/>
    <w:rsid w:val="00397533"/>
    <w:rsid w:val="003A0321"/>
    <w:rsid w:val="003B050E"/>
    <w:rsid w:val="003B2C17"/>
    <w:rsid w:val="003C65D2"/>
    <w:rsid w:val="0041777C"/>
    <w:rsid w:val="00454D53"/>
    <w:rsid w:val="004554EE"/>
    <w:rsid w:val="00460B13"/>
    <w:rsid w:val="004650A4"/>
    <w:rsid w:val="00467307"/>
    <w:rsid w:val="00473576"/>
    <w:rsid w:val="00486E2E"/>
    <w:rsid w:val="00492B0C"/>
    <w:rsid w:val="004A7EB3"/>
    <w:rsid w:val="005C6CA6"/>
    <w:rsid w:val="00612D2C"/>
    <w:rsid w:val="00667570"/>
    <w:rsid w:val="006862FF"/>
    <w:rsid w:val="007349D2"/>
    <w:rsid w:val="007547B4"/>
    <w:rsid w:val="00781A1C"/>
    <w:rsid w:val="00791CE2"/>
    <w:rsid w:val="007A1FD7"/>
    <w:rsid w:val="007A2BE6"/>
    <w:rsid w:val="007A716B"/>
    <w:rsid w:val="007E5628"/>
    <w:rsid w:val="00873E0F"/>
    <w:rsid w:val="0089122D"/>
    <w:rsid w:val="008A2D26"/>
    <w:rsid w:val="008E5E6E"/>
    <w:rsid w:val="00917797"/>
    <w:rsid w:val="00934355"/>
    <w:rsid w:val="00966102"/>
    <w:rsid w:val="009E7E71"/>
    <w:rsid w:val="00A466A6"/>
    <w:rsid w:val="00A52821"/>
    <w:rsid w:val="00A606A2"/>
    <w:rsid w:val="00A6590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B1194"/>
    <w:rsid w:val="00CC4FE5"/>
    <w:rsid w:val="00CE74F6"/>
    <w:rsid w:val="00CF3F89"/>
    <w:rsid w:val="00D00212"/>
    <w:rsid w:val="00D00603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23A6"/>
    <w:rsid w:val="00F65328"/>
    <w:rsid w:val="00F74E63"/>
    <w:rsid w:val="00F75B4A"/>
    <w:rsid w:val="00F86190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B05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4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4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B05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4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4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1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13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1994.</izvorni_sadrzaj>
    <derivirana_varijabla naziv="DomainObject.Predmet.DatumOsnivanja_1">21. rujna 1994.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2000.</izvorni_sadrzaj>
    <derivirana_varijabla naziv="DomainObject.Predmet.DatumRjesavanja_1">14. ožujka 2000.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St-46/1994</izvorni_sadrzaj>
    <derivirana_varijabla naziv="DomainObject.Predmet.OznakaBroj_1">St-46/1994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REMONTSERVIS d.o.o. za proizvodnju, trgovinu i usluge u stečaju</izvorni_sadrzaj>
    <derivirana_varijabla naziv="DomainObject.Predmet.ProtustrankaFormated_1">  REMONTSERVIS d.o.o. za proizvodnju, trgovinu i usluge u stečaju</derivirana_varijabla>
  </DomainObject.Predmet.ProtustrankaFormated>
  <DomainObject.Predmet.ProtustrankaFormatedOIB>
    <izvorni_sadrzaj>  REMONTSERVIS d.o.o. za proizvodnju, trgovinu i usluge u stečaju, OIB 04627357443</izvorni_sadrzaj>
    <derivirana_varijabla naziv="DomainObject.Predmet.ProtustrankaFormatedOIB_1">  REMONTSERVIS d.o.o. za proizvodnju, trgovinu i usluge u stečaju, OIB 04627357443</derivirana_varijabla>
  </DomainObject.Predmet.ProtustrankaFormatedOIB>
  <DomainObject.Predmet.ProtustrankaFormatedWithAdress>
    <izvorni_sadrzaj> REMONTSERVIS d.o.o. za proizvodnju, trgovinu i usluge u stečaju, Vrbaska 1/c, 31000 Osijek</izvorni_sadrzaj>
    <derivirana_varijabla naziv="DomainObject.Predmet.ProtustrankaFormatedWithAdress_1"> REMONTSERVIS d.o.o. za proizvodnju, trgovinu i usluge u stečaju, Vrbaska 1/c, 31000 Osijek</derivirana_varijabla>
  </DomainObject.Predmet.ProtustrankaFormatedWithAdress>
  <DomainObject.Predmet.ProtustrankaFormatedWithAdressOIB>
    <izvorni_sadrzaj> REMONTSERVIS d.o.o. za proizvodnju, trgovinu i usluge u stečaju, OIB 04627357443, Vrbaska 1/c, 31000 Osijek</izvorni_sadrzaj>
    <derivirana_varijabla naziv="DomainObject.Predmet.ProtustrankaFormatedWithAdressOIB_1"> REMONTSERVIS d.o.o. za proizvodnju, trgovinu i usluge u stečaju, OIB 04627357443, Vrbaska 1/c, 31000 Osijek</derivirana_varijabla>
  </DomainObject.Predmet.ProtustrankaFormatedWithAdressOIB>
  <DomainObject.Predmet.ProtustrankaWithAdress>
    <izvorni_sadrzaj>REMONTSERVIS d.o.o. za proizvodnju, trgovinu i usluge u stečaju Vrbaska 1/c, 31000 Osijek</izvorni_sadrzaj>
    <derivirana_varijabla naziv="DomainObject.Predmet.ProtustrankaWithAdress_1">REMONTSERVIS d.o.o. za proizvodnju, trgovinu i usluge u stečaju Vrbaska 1/c, 31000 Osijek</derivirana_varijabla>
  </DomainObject.Predmet.ProtustrankaWithAdress>
  <DomainObject.Predmet.ProtustrankaWithAdressOIB>
    <izvorni_sadrzaj>REMONTSERVIS d.o.o. za proizvodnju, trgovinu i usluge u stečaju, OIB 04627357443, Vrbaska 1/c, 31000 Osijek</izvorni_sadrzaj>
    <derivirana_varijabla naziv="DomainObject.Predmet.ProtustrankaWithAdressOIB_1">REMONTSERVIS d.o.o. za proizvodnju, trgovinu i usluge u stečaju, OIB 04627357443, Vrbaska 1/c, 31000 Osijek</derivirana_varijabla>
  </DomainObject.Predmet.ProtustrankaWithAdressOIB>
  <DomainObject.Predmet.ProtustrankaNazivFormated>
    <izvorni_sadrzaj>REMONTSERVIS d.o.o. za proizvodnju, trgovinu i usluge u stečaju</izvorni_sadrzaj>
    <derivirana_varijabla naziv="DomainObject.Predmet.ProtustrankaNazivFormated_1">REMONTSERVIS d.o.o. za proizvodnju, trgovinu i usluge u stečaju</derivirana_varijabla>
  </DomainObject.Predmet.ProtustrankaNazivFormated>
  <DomainObject.Predmet.ProtustrankaNazivFormatedOIB>
    <izvorni_sadrzaj>REMONTSERVIS d.o.o. za proizvodnju, trgovinu i usluge u stečaju, OIB 04627357443</izvorni_sadrzaj>
    <derivirana_varijabla naziv="DomainObject.Predmet.ProtustrankaNazivFormatedOIB_1">REMONTSERVIS d.o.o. za proizvodnju, trgovinu i usluge u stečaju, OIB 04627357443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REMONTSERVIS d.o.o. za proizvodnju, trgovinu i usluge u stečaju</item>
    </izvorni_sadrzaj>
    <derivirana_varijabla naziv="DomainObject.Predmet.ProtuStrankaListFormated_1">
      <item>REMONTSERVIS d.o.o. za proizvodnju, trgovinu i usluge u stečaju</item>
    </derivirana_varijabla>
  </DomainObject.Predmet.ProtuStrankaListFormated>
  <DomainObject.Predmet.ProtuStrankaListFormatedOIB>
    <izvorni_sadrzaj>
      <item>REMONTSERVIS d.o.o. za proizvodnju, trgovinu i usluge u stečaju, OIB 04627357443</item>
    </izvorni_sadrzaj>
    <derivirana_varijabla naziv="DomainObject.Predmet.ProtuStrankaListFormatedOIB_1">
      <item>REMONTSERVIS d.o.o. za proizvodnju, trgovinu i usluge u stečaju, OIB 04627357443</item>
    </derivirana_varijabla>
  </DomainObject.Predmet.ProtuStrankaListFormatedOIB>
  <DomainObject.Predmet.ProtuStrankaListFormatedWithAdress>
    <izvorni_sadrzaj>
      <item>REMONTSERVIS d.o.o. za proizvodnju, trgovinu i usluge u stečaju, Vrbaska 1/c, 31000 Osijek</item>
    </izvorni_sadrzaj>
    <derivirana_varijabla naziv="DomainObject.Predmet.ProtuStrankaListFormatedWithAdress_1">
      <item>REMONTSERVIS d.o.o. za proizvodnju, trgovinu i usluge u stečaju, Vrbaska 1/c, 31000 Osijek</item>
    </derivirana_varijabla>
  </DomainObject.Predmet.ProtuStrankaListFormatedWithAdress>
  <DomainObject.Predmet.ProtuStrankaListFormatedWithAdressOIB>
    <izvorni_sadrzaj>
      <item>REMONTSERVIS d.o.o. za proizvodnju, trgovinu i usluge u stečaju, OIB 04627357443, Vrbaska 1/c, 31000 Osijek</item>
    </izvorni_sadrzaj>
    <derivirana_varijabla naziv="DomainObject.Predmet.ProtuStrankaListFormatedWithAdressOIB_1">
      <item>REMONTSERVIS d.o.o. za proizvodnju, trgovinu i usluge u stečaju, OIB 04627357443, Vrbaska 1/c, 31000 Osijek</item>
    </derivirana_varijabla>
  </DomainObject.Predmet.ProtuStrankaListFormatedWithAdressOIB>
  <DomainObject.Predmet.ProtuStrankaListNazivFormated>
    <izvorni_sadrzaj>
      <item>REMONTSERVIS d.o.o. za proizvodnju, trgovinu i usluge u stečaju</item>
    </izvorni_sadrzaj>
    <derivirana_varijabla naziv="DomainObject.Predmet.ProtuStrankaListNazivFormated_1">
      <item>REMONTSERVIS d.o.o. za proizvodnju, trgovinu i usluge u stečaju</item>
    </derivirana_varijabla>
  </DomainObject.Predmet.ProtuStrankaListNazivFormated>
  <DomainObject.Predmet.ProtuStrankaListNazivFormatedOIB>
    <izvorni_sadrzaj>
      <item>REMONTSERVIS d.o.o. za proizvodnju, trgovinu i usluge u stečaju, OIB 04627357443</item>
    </izvorni_sadrzaj>
    <derivirana_varijabla naziv="DomainObject.Predmet.ProtuStrankaListNazivFormatedOIB_1">
      <item>REMONTSERVIS d.o.o. za proizvodnju, trgovinu i usluge u stečaju, OIB 04627357443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REMONTSERVIS d.o.o. za proizvodnju, trgovinu i usluge u stečaju</izvorni_sadrzaj>
    <derivirana_varijabla naziv="DomainObject.Predmet.ProtustrankaIDrugi_1">REMONTSERVIS d.o.o.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REMONTSERVIS d.o.o. za proizvodnju, trgovinu i usluge u stečaju, OIB 04627357443, Vrbaska 1/c, 31000 Osijek</izvorni_sadrzaj>
    <derivirana_varijabla naziv="DomainObject.Predmet.ProtustrankaIDrugiAdressOIB_1">REMONTSERVIS d.o.o. za proizvodnju, trgovinu i usluge u stečaju, OIB 04627357443, Vrbaska 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2000.</izvorni_sadrzaj>
    <derivirana_varijabla naziv="DomainObject.Predmet.OdlukaRjesenje.DatumDonosenjaOdluke_1">14. ožujka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St-46/1994-2</izvorni_sadrzaj>
    <derivirana_varijabla naziv="DomainObject.Predmet.OdlukaRjesenje.Oznaka_1">St-46/1994-2</derivirana_varijabla>
  </DomainObject.Predmet.OdlukaRjesenje.Oznaka>
  <DomainObject.Predmet.SudioniciListNaziv>
    <izvorni_sadrzaj>
      <item>REMONTSERVIS d.o.o. za proizvodnju, trgovinu i usluge u stečaju</item>
    </izvorni_sadrzaj>
    <derivirana_varijabla naziv="DomainObject.Predmet.SudioniciListNaziv_1">
      <item>REMONTSERVIS d.o.o. za proizvodnju, trgovinu i usluge u stečaju</item>
    </derivirana_varijabla>
  </DomainObject.Predmet.SudioniciListNaziv>
  <DomainObject.Predmet.SudioniciListAdressOIB>
    <izvorni_sadrzaj>
      <item>REMONTSERVIS d.o.o. za proizvodnju, trgovinu i usluge u stečaju, OIB 04627357443, Vrbaska 1/c,31000 Osijek</item>
    </izvorni_sadrzaj>
    <derivirana_varijabla naziv="DomainObject.Predmet.SudioniciListAdressOIB_1">
      <item>REMONTSERVIS d.o.o. za proizvodnju, trgovinu i usluge u stečaju, OIB 04627357443, Vrbaska 1/c,31000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04627357443</item>
    </izvorni_sadrzaj>
    <derivirana_varijabla naziv="DomainObject.Predmet.SudioniciListNazivOIB_1">
      <item>, OIB 04627357443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6AE16-4095-4E6C-B6D9-839B0AE90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379</properties:Words>
  <properties:Characters>2006</properties:Characters>
  <properties:Lines>127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2017-01-05T09:41:00Z</dcterms:created>
  <dc:creator>..</dc:creator>
  <cp:lastModifiedBy>Danijela Sekulić</cp:lastModifiedBy>
  <cp:lastPrinted>2017-01-05T09:53:00Z</cp:lastPrinted>
  <dcterms:modified xmlns:xsi="http://www.w3.org/2001/XMLSchema-instance" xsi:type="dcterms:W3CDTF">2017-01-05T09:54:00Z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