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04d6" w14:paraId="c2f04d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E12BCF">
        <w:rPr>
          <w:rFonts w:hAnsi="Times New Roman" w:ascii="Times New Roman"/>
          <w:szCs w:val="24"/>
        </w:rPr>
        <w:t>MEMOS</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E12BCF">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proofErr w:type="spellStart"/>
      <w:r w:rsidR="00E12BCF">
        <w:rPr>
          <w:rFonts w:hAnsi="Times New Roman" w:ascii="Times New Roman"/>
          <w:szCs w:val="24"/>
        </w:rPr>
        <w:t>Konjščinska</w:t>
      </w:r>
      <w:proofErr w:type="spellEnd"/>
      <w:r w:rsidR="00E12BCF">
        <w:rPr>
          <w:rFonts w:hAnsi="Times New Roman" w:ascii="Times New Roman"/>
          <w:szCs w:val="24"/>
        </w:rPr>
        <w:t xml:space="preserve"> 55</w:t>
      </w:r>
      <w:r w:rsidRPr="000A59A4">
        <w:rPr>
          <w:rFonts w:hAnsi="Times New Roman" w:ascii="Times New Roman"/>
          <w:szCs w:val="24"/>
        </w:rPr>
        <w:t xml:space="preserve">, OIB: </w:t>
      </w:r>
      <w:r w:rsidR="00E12BCF">
        <w:rPr>
          <w:rFonts w:hAnsi="Times New Roman" w:ascii="Times New Roman"/>
          <w:szCs w:val="24"/>
        </w:rPr>
        <w:t>28372233713</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E12BCF">
        <w:rPr>
          <w:rFonts w:hAnsi="Times New Roman" w:ascii="Times New Roman"/>
          <w:szCs w:val="24"/>
        </w:rPr>
        <w:t xml:space="preserve">MEMOS d.o.o., Zagreb, </w:t>
      </w:r>
      <w:proofErr w:type="spellStart"/>
      <w:r w:rsidR="00E12BCF">
        <w:rPr>
          <w:rFonts w:hAnsi="Times New Roman" w:ascii="Times New Roman"/>
          <w:szCs w:val="24"/>
        </w:rPr>
        <w:t>Konjščinska</w:t>
      </w:r>
      <w:proofErr w:type="spellEnd"/>
      <w:r w:rsidR="00E12BCF">
        <w:rPr>
          <w:rFonts w:hAnsi="Times New Roman" w:ascii="Times New Roman"/>
          <w:szCs w:val="24"/>
        </w:rPr>
        <w:t xml:space="preserve"> 55</w:t>
      </w:r>
      <w:r w:rsidR="00E12BCF" w:rsidRPr="000A59A4">
        <w:rPr>
          <w:rFonts w:hAnsi="Times New Roman" w:ascii="Times New Roman"/>
          <w:szCs w:val="24"/>
        </w:rPr>
        <w:t xml:space="preserve">, OIB: </w:t>
      </w:r>
      <w:r w:rsidR="00E12BCF">
        <w:rPr>
          <w:rFonts w:hAnsi="Times New Roman" w:ascii="Times New Roman"/>
          <w:szCs w:val="24"/>
        </w:rPr>
        <w:t>28372233713</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5C68C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E12BCF">
        <w:rPr>
          <w:rFonts w:cs="Times New Roman" w:hAnsi="Times New Roman" w:ascii="Times New Roman"/>
          <w:sz w:val="24"/>
          <w:szCs w:val="24"/>
        </w:rPr>
        <w:t xml:space="preserve">Hrvoje </w:t>
      </w:r>
      <w:proofErr w:type="spellStart"/>
      <w:r w:rsidR="00E12BCF">
        <w:rPr>
          <w:rFonts w:cs="Times New Roman" w:hAnsi="Times New Roman" w:ascii="Times New Roman"/>
          <w:sz w:val="24"/>
          <w:szCs w:val="24"/>
        </w:rPr>
        <w:t>Kraljičković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E12BCF">
        <w:rPr>
          <w:rFonts w:cs="Times New Roman" w:hAnsi="Times New Roman" w:ascii="Times New Roman"/>
          <w:sz w:val="24"/>
          <w:szCs w:val="24"/>
        </w:rPr>
        <w:t>63875916042</w:t>
      </w:r>
      <w:r w:rsidRPr="000A59A4">
        <w:rPr>
          <w:rFonts w:cs="Times New Roman" w:hAnsi="Times New Roman" w:ascii="Times New Roman"/>
          <w:sz w:val="24"/>
          <w:szCs w:val="24"/>
        </w:rPr>
        <w:t xml:space="preserve">, iz </w:t>
      </w:r>
      <w:r w:rsidR="00E12BCF">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E12BCF">
        <w:rPr>
          <w:rFonts w:cs="Times New Roman" w:hAnsi="Times New Roman" w:ascii="Times New Roman"/>
          <w:sz w:val="24"/>
          <w:szCs w:val="24"/>
        </w:rPr>
        <w:t>Trg hrvatskih velikana 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E12BCF">
        <w:rPr>
          <w:rFonts w:hAnsi="Times New Roman" w:ascii="Times New Roman"/>
          <w:szCs w:val="24"/>
        </w:rPr>
        <w:t xml:space="preserve">MEMOS d.o.o., Zagreb, </w:t>
      </w:r>
      <w:proofErr w:type="spellStart"/>
      <w:r w:rsidR="00E12BCF">
        <w:rPr>
          <w:rFonts w:hAnsi="Times New Roman" w:ascii="Times New Roman"/>
          <w:szCs w:val="24"/>
        </w:rPr>
        <w:t>Konjščinska</w:t>
      </w:r>
      <w:proofErr w:type="spellEnd"/>
      <w:r w:rsidR="00E12BCF">
        <w:rPr>
          <w:rFonts w:hAnsi="Times New Roman" w:ascii="Times New Roman"/>
          <w:szCs w:val="24"/>
        </w:rPr>
        <w:t xml:space="preserve"> 55</w:t>
      </w:r>
      <w:r w:rsidR="00E12BCF" w:rsidRPr="000A59A4">
        <w:rPr>
          <w:rFonts w:hAnsi="Times New Roman" w:ascii="Times New Roman"/>
          <w:szCs w:val="24"/>
        </w:rPr>
        <w:t xml:space="preserve">, OIB: </w:t>
      </w:r>
      <w:r w:rsidR="00E12BCF">
        <w:rPr>
          <w:rFonts w:hAnsi="Times New Roman" w:ascii="Times New Roman"/>
          <w:szCs w:val="24"/>
        </w:rPr>
        <w:t>28372233713</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E12BCF">
        <w:rPr>
          <w:rFonts w:hAnsi="Times New Roman" w:ascii="Times New Roman"/>
          <w:szCs w:val="24"/>
        </w:rPr>
        <w:t xml:space="preserve">MEMOS d.o.o., Zagreb, </w:t>
      </w:r>
      <w:proofErr w:type="spellStart"/>
      <w:r w:rsidR="00E12BCF">
        <w:rPr>
          <w:rFonts w:hAnsi="Times New Roman" w:ascii="Times New Roman"/>
          <w:szCs w:val="24"/>
        </w:rPr>
        <w:t>Konjščinska</w:t>
      </w:r>
      <w:proofErr w:type="spellEnd"/>
      <w:r w:rsidR="00E12BCF">
        <w:rPr>
          <w:rFonts w:hAnsi="Times New Roman" w:ascii="Times New Roman"/>
          <w:szCs w:val="24"/>
        </w:rPr>
        <w:t xml:space="preserve"> 55</w:t>
      </w:r>
      <w:r w:rsidR="00E12BCF" w:rsidRPr="000A59A4">
        <w:rPr>
          <w:rFonts w:hAnsi="Times New Roman" w:ascii="Times New Roman"/>
          <w:szCs w:val="24"/>
        </w:rPr>
        <w:t xml:space="preserve">, OIB: </w:t>
      </w:r>
      <w:r w:rsidR="00E12BCF">
        <w:rPr>
          <w:rFonts w:hAnsi="Times New Roman" w:ascii="Times New Roman"/>
          <w:szCs w:val="24"/>
        </w:rPr>
        <w:t>28372233713</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5C68C9">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5C68C9" w:rsidP="004E13E6" w:rsidR="005C68C9" w:rsidRPr="005C68C9">
      <w:pPr>
        <w:jc w:val="right"/>
        <w:rPr>
          <w:rFonts w:cs="Times New Roman" w:hAnsi="Times New Roman" w:ascii="Times New Roman"/>
          <w:sz w:val="24"/>
          <w:szCs w:val="24"/>
        </w:rPr>
      </w:pPr>
      <w:r w:rsidRPr="005C68C9">
        <w:rPr>
          <w:rFonts w:cs="Times New Roman" w:hAnsi="Times New Roman" w:ascii="Times New Roman"/>
          <w:sz w:val="24"/>
          <w:szCs w:val="24"/>
        </w:rPr>
        <w:t xml:space="preserve">Za točnost </w:t>
      </w:r>
      <w:proofErr w:type="spellStart"/>
      <w:r w:rsidRPr="005C68C9">
        <w:rPr>
          <w:rFonts w:cs="Times New Roman" w:hAnsi="Times New Roman" w:ascii="Times New Roman"/>
          <w:sz w:val="24"/>
          <w:szCs w:val="24"/>
        </w:rPr>
        <w:t>otpravka</w:t>
      </w:r>
      <w:proofErr w:type="spellEnd"/>
    </w:p>
    <w:p w:rsidRDefault="005C68C9" w:rsidP="004E13E6" w:rsidR="005C68C9" w:rsidRPr="005C68C9">
      <w:pPr>
        <w:jc w:val="right"/>
        <w:rPr>
          <w:rFonts w:cs="Times New Roman" w:hAnsi="Times New Roman" w:ascii="Times New Roman"/>
          <w:sz w:val="24"/>
          <w:szCs w:val="24"/>
        </w:rPr>
      </w:pPr>
      <w:r w:rsidRPr="005C68C9">
        <w:rPr>
          <w:rFonts w:cs="Times New Roman" w:hAnsi="Times New Roman" w:ascii="Times New Roman"/>
          <w:sz w:val="24"/>
          <w:szCs w:val="24"/>
        </w:rPr>
        <w:t>ovlašteni službenik</w:t>
      </w:r>
    </w:p>
    <w:p w:rsidRDefault="005C68C9" w:rsidP="004E13E6" w:rsidR="005C68C9" w:rsidRPr="005C68C9">
      <w:pPr>
        <w:jc w:val="right"/>
        <w:rPr>
          <w:rFonts w:cs="Times New Roman" w:hAnsi="Times New Roman" w:ascii="Times New Roman"/>
          <w:sz w:val="24"/>
          <w:szCs w:val="24"/>
        </w:rPr>
      </w:pPr>
      <w:r w:rsidRPr="005C68C9">
        <w:rPr>
          <w:rFonts w:cs="Times New Roman" w:hAnsi="Times New Roman" w:ascii="Times New Roman"/>
          <w:sz w:val="24"/>
          <w:szCs w:val="24"/>
        </w:rPr>
        <w:t>Katica Franjić</w:t>
      </w:r>
    </w:p>
    <w:p w:rsidRDefault="000A59A4" w:rsidP="00CD36BE" w:rsidR="000A59A4" w:rsidRPr="005C68C9">
      <w:pPr>
        <w:spacing w:lineRule="auto" w:line="240" w:after="0"/>
        <w:rPr>
          <w:rFonts w:cs="Times New Roman" w:hAnsi="Times New Roman" w:ascii="Times New Roman"/>
          <w:sz w:val="24"/>
          <w:szCs w:val="24"/>
          <w:highlight w:val="green"/>
          <w:u w:val="single"/>
        </w:rPr>
      </w:pPr>
    </w:p>
    <w:p w:rsidRDefault="000A59A4" w:rsidP="000A59A4" w:rsidR="000A59A4" w:rsidRPr="005C68C9">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7540" w:rsidP="000A59A4" w:rsidR="00257540">
      <w:pPr>
        <w:spacing w:lineRule="auto" w:line="240" w:after="0"/>
      </w:pPr>
      <w:r>
        <w:separator/>
      </w:r>
    </w:p>
  </w:endnote>
  <w:endnote w:id="0" w:type="continuationSeparator">
    <w:p w:rsidRDefault="00257540" w:rsidP="000A59A4" w:rsidR="0025754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7540" w:rsidP="000A59A4" w:rsidR="00257540">
      <w:pPr>
        <w:spacing w:lineRule="auto" w:line="240" w:after="0"/>
      </w:pPr>
      <w:r>
        <w:separator/>
      </w:r>
    </w:p>
  </w:footnote>
  <w:footnote w:id="0" w:type="continuationSeparator">
    <w:p w:rsidRDefault="00257540" w:rsidP="000A59A4" w:rsidR="0025754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E12BCF">
      <w:rPr>
        <w:rFonts w:cs="Times New Roman" w:hAnsi="Times New Roman" w:ascii="Times New Roman"/>
        <w:sz w:val="24"/>
        <w:szCs w:val="24"/>
      </w:rPr>
      <w:t>1930</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257540"/>
    <w:rsid w:val="003D191F"/>
    <w:rsid w:val="003D2EA9"/>
    <w:rsid w:val="00427AC2"/>
    <w:rsid w:val="004E6130"/>
    <w:rsid w:val="00543B62"/>
    <w:rsid w:val="005C68C9"/>
    <w:rsid w:val="00602835"/>
    <w:rsid w:val="006360EB"/>
    <w:rsid w:val="00687B6F"/>
    <w:rsid w:val="007119AB"/>
    <w:rsid w:val="007B168A"/>
    <w:rsid w:val="009312C7"/>
    <w:rsid w:val="009A4857"/>
    <w:rsid w:val="00A11960"/>
    <w:rsid w:val="00A11ACA"/>
    <w:rsid w:val="00AB6D42"/>
    <w:rsid w:val="00B00311"/>
    <w:rsid w:val="00B1685D"/>
    <w:rsid w:val="00B27A40"/>
    <w:rsid w:val="00B452CE"/>
    <w:rsid w:val="00B945B6"/>
    <w:rsid w:val="00C342EA"/>
    <w:rsid w:val="00CD36BE"/>
    <w:rsid w:val="00D208FB"/>
    <w:rsid w:val="00DD711F"/>
    <w:rsid w:val="00DE1BE4"/>
    <w:rsid w:val="00E12BCF"/>
    <w:rsid w:val="00F05DFC"/>
    <w:rsid w:val="00FA1A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C68C9"/>
    <w:rPr>
      <w:color w:val="808080"/>
      <w:bdr w:space="0" w:sz="0" w:color="auto" w:val="none"/>
      <w:shd w:fill="auto" w:color="auto" w:val="clear"/>
    </w:rPr>
  </w:style>
  <w:style w:customStyle="true" w:styleId="eSPISCCParagraphDefaultFont" w:type="character">
    <w:name w:val="eSPIS_CC_Paragraph Default Font"/>
    <w:basedOn w:val="Zadanifontodlomka"/>
    <w:rsid w:val="005C68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68C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68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68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C68C9"/>
    <w:rPr>
      <w:color w:val="808080"/>
      <w:bdr w:color="auto" w:space="0" w:sz="0" w:val="none"/>
      <w:shd w:color="auto" w:fill="auto" w:val="clear"/>
    </w:rPr>
  </w:style>
  <w:style w:customStyle="1" w:styleId="eSPISCCParagraphDefaultFont" w:type="character">
    <w:name w:val="eSPIS_CC_Paragraph Default Font"/>
    <w:basedOn w:val="Zadanifontodlomka"/>
    <w:rsid w:val="005C68C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68C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68C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68C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1930</izvorni_sadrzaj>
    <derivirana_varijabla naziv="DomainObject.Predmet.Broj_1">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St-1930/2015</izvorni_sadrzaj>
    <derivirana_varijabla naziv="DomainObject.Predmet.OznakaBroj_1">St-1930/2015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MEMOS d.o.o. zastupanog po punomoćniku Štefanija Bujnoh</izvorni_sadrzaj>
    <derivirana_varijabla naziv="DomainObject.Predmet.ProtustrankaFormated_1">  MEMOS d.o.o. zastupanog po punomoćniku Štefanija Bujnoh</derivirana_varijabla>
  </DomainObject.Predmet.ProtustrankaFormated>
  <DomainObject.Predmet.ProtustrankaFormatedOIB>
    <izvorni_sadrzaj>  MEMOS d.o.o., OIB 28372233713 zastupanog po punomoćniku Štefanija Bujnoh</izvorni_sadrzaj>
    <derivirana_varijabla naziv="DomainObject.Predmet.ProtustrankaFormatedOIB_1">  MEMOS d.o.o., OIB 28372233713 zastupanog po punomoćniku Štefanija Bujnoh</derivirana_varijabla>
  </DomainObject.Predmet.ProtustrankaFormatedOIB>
  <DomainObject.Predmet.ProtustrankaFormatedWithAdress>
    <izvorni_sadrzaj> MEMOS d.o.o., Konjščinska 55, 10000 Zagreb zastupanog po punomoćniku Štefanija Bujnoh</izvorni_sadrzaj>
    <derivirana_varijabla naziv="DomainObject.Predmet.ProtustrankaFormatedWithAdress_1"> MEMOS d.o.o., Konjščinska 55, 10000 Zagreb zastupanog po punomoćniku Štefanija Bujnoh</derivirana_varijabla>
  </DomainObject.Predmet.ProtustrankaFormatedWithAdress>
  <DomainObject.Predmet.ProtustrankaFormatedWithAdressOIB>
    <izvorni_sadrzaj> MEMOS d.o.o., OIB 28372233713, Konjščinska 55, 10000 Zagreb zastupanog po punomoćniku Štefanija Bujnoh</izvorni_sadrzaj>
    <derivirana_varijabla naziv="DomainObject.Predmet.ProtustrankaFormatedWithAdressOIB_1"> MEMOS d.o.o., OIB 28372233713, Konjščinska 55, 10000 Zagreb zastupanog po punomoćniku Štefanija Bujnoh</derivirana_varijabla>
  </DomainObject.Predmet.ProtustrankaFormatedWithAdressOIB>
  <DomainObject.Predmet.ProtustrankaWithAdress>
    <izvorni_sadrzaj>MEMOS d.o.o. Konjščinska 55, 10000 Zagreb</izvorni_sadrzaj>
    <derivirana_varijabla naziv="DomainObject.Predmet.ProtustrankaWithAdress_1">MEMOS d.o.o. Konjščinska 55, 10000 Zagreb</derivirana_varijabla>
  </DomainObject.Predmet.ProtustrankaWithAdress>
  <DomainObject.Predmet.ProtustrankaWithAdressOIB>
    <izvorni_sadrzaj>MEMOS d.o.o., OIB 28372233713, Konjščinska 55, 10000 Zagreb</izvorni_sadrzaj>
    <derivirana_varijabla naziv="DomainObject.Predmet.ProtustrankaWithAdressOIB_1">MEMOS d.o.o., OIB 28372233713, Konjščinska 55, 10000 Zagreb</derivirana_varijabla>
  </DomainObject.Predmet.ProtustrankaWithAdressOIB>
  <DomainObject.Predmet.ProtustrankaNazivFormated>
    <izvorni_sadrzaj>MEMOS d.o.o.</izvorni_sadrzaj>
    <derivirana_varijabla naziv="DomainObject.Predmet.ProtustrankaNazivFormated_1">MEMOS d.o.o.</derivirana_varijabla>
  </DomainObject.Predmet.ProtustrankaNazivFormated>
  <DomainObject.Predmet.ProtustrankaNazivFormatedOIB>
    <izvorni_sadrzaj>MEMOS d.o.o., OIB 28372233713</izvorni_sadrzaj>
    <derivirana_varijabla naziv="DomainObject.Predmet.ProtustrankaNazivFormatedOIB_1">MEMOS d.o.o., OIB 28372233713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MEMOS d.o.o. zastupanog po punomoćniku Štefanija Bujnoh</item>
    </izvorni_sadrzaj>
    <derivirana_varijabla naziv="DomainObject.Predmet.ProtuStrankaListFormated_1">
      <item>MEMOS d.o.o. zastupanog po punomoćniku Štefanija Bujnoh</item>
    </derivirana_varijabla>
  </DomainObject.Predmet.ProtuStrankaListFormated>
  <DomainObject.Predmet.ProtuStrankaListFormatedOIB>
    <izvorni_sadrzaj>
      <item>MEMOS d.o.o., OIB 28372233713 zastupanog po punomoćniku Štefanija Bujnoh</item>
    </izvorni_sadrzaj>
    <derivirana_varijabla naziv="DomainObject.Predmet.ProtuStrankaListFormatedOIB_1">
      <item>MEMOS d.o.o., OIB 28372233713 zastupanog po punomoćniku Štefanija Bujnoh</item>
    </derivirana_varijabla>
  </DomainObject.Predmet.ProtuStrankaListFormatedOIB>
  <DomainObject.Predmet.ProtuStrankaListFormatedWithAdress>
    <izvorni_sadrzaj>
      <item>MEMOS d.o.o., Konjščinska 55, 10000 Zagreb zastupanog po punomoćniku Štefanija Bujnoh</item>
    </izvorni_sadrzaj>
    <derivirana_varijabla naziv="DomainObject.Predmet.ProtuStrankaListFormatedWithAdress_1">
      <item>MEMOS d.o.o., Konjščinska 55, 10000 Zagreb zastupanog po punomoćniku Štefanija Bujnoh</item>
    </derivirana_varijabla>
  </DomainObject.Predmet.ProtuStrankaListFormatedWithAdress>
  <DomainObject.Predmet.ProtuStrankaListFormatedWithAdressOIB>
    <izvorni_sadrzaj>
      <item>MEMOS d.o.o., OIB 28372233713, Konjščinska 55, 10000 Zagreb zastupanog po punomoćniku Štefanija Bujnoh</item>
    </izvorni_sadrzaj>
    <derivirana_varijabla naziv="DomainObject.Predmet.ProtuStrankaListFormatedWithAdressOIB_1">
      <item>MEMOS d.o.o., OIB 28372233713, Konjščinska 55, 10000 Zagreb zastupanog po punomoćniku Štefanija Bujnoh</item>
    </derivirana_varijabla>
  </DomainObject.Predmet.ProtuStrankaListFormatedWithAdressOIB>
  <DomainObject.Predmet.ProtuStrankaListNazivFormated>
    <izvorni_sadrzaj>
      <item>MEMOS d.o.o.</item>
    </izvorni_sadrzaj>
    <derivirana_varijabla naziv="DomainObject.Predmet.ProtuStrankaListNazivFormated_1">
      <item>MEMOS d.o.o.</item>
    </derivirana_varijabla>
  </DomainObject.Predmet.ProtuStrankaListNazivFormated>
  <DomainObject.Predmet.ProtuStrankaListNazivFormatedOIB>
    <izvorni_sadrzaj>
      <item>MEMOS d.o.o., OIB 28372233713</item>
    </izvorni_sadrzaj>
    <derivirana_varijabla naziv="DomainObject.Predmet.ProtuStrankaListNazivFormatedOIB_1">
      <item>MEMOS d.o.o., OIB 28372233713</item>
    </derivirana_varijabla>
  </DomainObject.Predmet.ProtuStrankaListNazivFormatedOIB>
  <DomainObject.Predmet.OstaliListFormated>
    <izvorni_sadrzaj>
      <item>Štefanija Bujnoh punomoćnik sudionika u postupku MEMOS d.o.o.</item>
    </izvorni_sadrzaj>
    <derivirana_varijabla naziv="DomainObject.Predmet.OstaliListFormated_1">
      <item>Štefanija Bujnoh punomoćnik sudionika u postupku MEMOS d.o.o.</item>
    </derivirana_varijabla>
  </DomainObject.Predmet.OstaliListFormated>
  <DomainObject.Predmet.OstaliListFormatedOIB>
    <izvorni_sadrzaj>
      <item>Štefanija Bujnoh, OIB 45546089034 punomoćnik sudionika u postupku MEMOS d.o.o.</item>
    </izvorni_sadrzaj>
    <derivirana_varijabla naziv="DomainObject.Predmet.OstaliListFormatedOIB_1">
      <item>Štefanija Bujnoh, OIB 45546089034 punomoćnik sudionika u postupku MEMOS d.o.o.</item>
    </derivirana_varijabla>
  </DomainObject.Predmet.OstaliListFormatedOIB>
  <DomainObject.Predmet.OstaliListFormatedWithAdress>
    <izvorni_sadrzaj>
      <item>Štefanija Bujnoh, Konjščinska 55, 10000 Zagreb punomoćnik sudionika u postupku MEMOS d.o.o.</item>
    </izvorni_sadrzaj>
    <derivirana_varijabla naziv="DomainObject.Predmet.OstaliListFormatedWithAdress_1">
      <item>Štefanija Bujnoh, Konjščinska 55, 10000 Zagreb punomoćnik sudionika u postupku MEMOS d.o.o.</item>
    </derivirana_varijabla>
  </DomainObject.Predmet.OstaliListFormatedWithAdress>
  <DomainObject.Predmet.OstaliListFormatedWithAdressOIB>
    <izvorni_sadrzaj>
      <item>Štefanija Bujnoh, OIB 45546089034, Konjščinska 55, 10000 Zagreb punomoćnik sudionika u postupku MEMOS d.o.o.</item>
    </izvorni_sadrzaj>
    <derivirana_varijabla naziv="DomainObject.Predmet.OstaliListFormatedWithAdressOIB_1">
      <item>Štefanija Bujnoh, OIB 45546089034, Konjščinska 55, 10000 Zagreb punomoćnik sudionika u postupku MEMOS d.o.o.</item>
    </derivirana_varijabla>
  </DomainObject.Predmet.OstaliListFormatedWithAdressOIB>
  <DomainObject.Predmet.OstaliListNazivFormated>
    <izvorni_sadrzaj>
      <item>Štefanija Bujnoh</item>
    </izvorni_sadrzaj>
    <derivirana_varijabla naziv="DomainObject.Predmet.OstaliListNazivFormated_1">
      <item>Štefanija Bujnoh</item>
    </derivirana_varijabla>
  </DomainObject.Predmet.OstaliListNazivFormated>
  <DomainObject.Predmet.OstaliListNazivFormatedOIB>
    <izvorni_sadrzaj>
      <item>Štefanija Bujnoh, OIB 45546089034</item>
    </izvorni_sadrzaj>
    <derivirana_varijabla naziv="DomainObject.Predmet.OstaliListNazivFormatedOIB_1">
      <item>Štefanija Bujnoh, OIB 45546089034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MEMOS d.o.o.</izvorni_sadrzaj>
    <derivirana_varijabla naziv="DomainObject.Predmet.ProtustrankaIDrugi_1">MEMOS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MEMOS d.o.o., OIB 28372233713, Konjščinska 55, 10000 Zagreb</izvorni_sadrzaj>
    <derivirana_varijabla naziv="DomainObject.Predmet.ProtustrankaIDrugiAdressOIB_1">MEMOS d.o.o., OIB 28372233713, Konjščinska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MEMOS d.o.o.</item>
      <item>FINA Regionalni centar Zagreb</item>
      <item>Štefanija Bujnoh</item>
    </izvorni_sadrzaj>
    <derivirana_varijabla naziv="DomainObject.Predmet.SudioniciListNaziv_1">
      <item>MEMOS d.o.o.</item>
      <item>FINA Regionalni centar Zagreb</item>
      <item>Štefanija Bujnoh</item>
    </derivirana_varijabla>
  </DomainObject.Predmet.SudioniciListNaziv>
  <DomainObject.Predmet.SudioniciListAdressOIB>
    <izvorni_sadrzaj>
      <item>MEMOS d.o.o., OIB 28372233713, Konjščinska 55,10000 Zagreb</item>
      <item>FINA Regionalni centar Zagreb, OIB 85821130368, Trg Svibanjskih žrtava 1995. br. 1,10000 Zagreb</item>
      <item>Štefanija Bujnoh, OIB 45546089034, Konjščinska 55,10000 Zagreb</item>
    </izvorni_sadrzaj>
    <derivirana_varijabla naziv="DomainObject.Predmet.SudioniciListAdressOIB_1">
      <item>MEMOS d.o.o., OIB 28372233713, Konjščinska 55,10000 Zagreb</item>
      <item>FINA Regionalni centar Zagreb, OIB 85821130368, Trg Svibanjskih žrtava 1995. br. 1,10000 Zagreb</item>
      <item>Štefanija Bujnoh, OIB 45546089034, Konjščinska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28372233713</item>
      <item>, OIB 85821130368</item>
      <item>, OIB 45546089034</item>
    </izvorni_sadrzaj>
    <derivirana_varijabla naziv="DomainObject.Predmet.SudioniciListNazivOIB_1">
      <item>, OIB 28372233713</item>
      <item>, OIB 85821130368</item>
      <item>, OIB 45546089034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2135</properties:Characters>
  <properties:Lines>74</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2016-05-02T07:08:00Z</dcterms:created>
  <dc:creator>Ana Boršić Kolarić</dc:creator>
  <cp:lastModifiedBy>Katica Franjić</cp:lastModifiedBy>
  <cp:lastPrinted>2016-05-02T10:40:00Z</cp:lastPrinted>
  <dcterms:modified xmlns:xsi="http://www.w3.org/2001/XMLSchema-instance" xsi:type="dcterms:W3CDTF">2016-05-02T10:42:00Z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