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4e6b" w14:paraId="2fd4e6b" w:rsidRDefault="005C6D9E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C6D9E" w:rsidP="005C6D9E" w:rsidR="005C6D9E" w:rsidRPr="005C6D9E">
      <w:pPr>
        <w:pStyle w:val="SudSjedite"/>
      </w:pPr>
      <w:r>
        <w:rPr>
          <w:bCs/>
        </w:rPr>
        <w:tab/>
      </w:r>
    </w:p>
    <w:p w:rsidRDefault="005C6D9E" w:rsidP="005C6D9E" w:rsidR="005C6D9E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5C6D9E" w:rsidP="005C6D9E" w:rsidR="005C6D9E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5C6D9E" w:rsidP="005C6D9E" w:rsidR="005C6D9E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5C6D9E" w:rsidP="005C6D9E" w:rsidR="005C6D9E">
      <w:pPr>
        <w:jc w:val="both"/>
      </w:pPr>
      <w:r>
        <w:tab/>
      </w:r>
      <w:r>
        <w:tab/>
      </w:r>
      <w:r>
        <w:tab/>
      </w:r>
    </w:p>
    <w:p w:rsidRDefault="005C6D9E" w:rsidP="005C6D9E" w:rsidR="005C6D9E">
      <w:pPr>
        <w:jc w:val="center"/>
      </w:pPr>
      <w:r>
        <w:t>R E P U B L I K A   H R V A T S K A</w:t>
      </w:r>
    </w:p>
    <w:p w:rsidRDefault="005C6D9E" w:rsidP="005C6D9E" w:rsidR="005C6D9E">
      <w:pPr>
        <w:jc w:val="center"/>
      </w:pPr>
    </w:p>
    <w:p w:rsidRDefault="005C6D9E" w:rsidP="005C6D9E" w:rsidR="005C6D9E">
      <w:pPr>
        <w:jc w:val="center"/>
      </w:pPr>
      <w:r>
        <w:t>O G L A S</w:t>
      </w:r>
    </w:p>
    <w:p w:rsidRDefault="005C6D9E" w:rsidP="005C6D9E" w:rsidR="005C6D9E">
      <w:pPr>
        <w:jc w:val="center"/>
      </w:pPr>
    </w:p>
    <w:p w:rsidRDefault="005C6D9E" w:rsidP="005C6D9E" w:rsidR="005C6D9E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DOMI d.o.o. sa sjedištem u Šibeniku (Grad Šibenik), Ante </w:t>
      </w:r>
      <w:proofErr w:type="spellStart"/>
      <w:r>
        <w:t>Šupuka</w:t>
      </w:r>
      <w:proofErr w:type="spellEnd"/>
      <w:r>
        <w:t xml:space="preserve"> 10, OIB:52812508239, povodom zahtjeva Financijske agencije, Regionalnog centra Split, Podružnice Šibenik, Perivoj L. Marune 1, OIB: 85821130368 od 20. lipnja 2016., 22. srpnja 2016. objavio je </w:t>
      </w:r>
    </w:p>
    <w:p w:rsidRDefault="005C6D9E" w:rsidP="005C6D9E" w:rsidR="005C6D9E">
      <w:pPr>
        <w:jc w:val="both"/>
      </w:pPr>
    </w:p>
    <w:p w:rsidRDefault="005C6D9E" w:rsidP="005C6D9E" w:rsidR="005C6D9E">
      <w:pPr>
        <w:jc w:val="center"/>
      </w:pPr>
      <w:r>
        <w:t>o g l a s</w:t>
      </w:r>
    </w:p>
    <w:p w:rsidRDefault="005C6D9E" w:rsidP="005C6D9E" w:rsidR="005C6D9E">
      <w:pPr>
        <w:jc w:val="center"/>
      </w:pPr>
    </w:p>
    <w:p w:rsidRDefault="005C6D9E" w:rsidP="005C6D9E" w:rsidR="005C6D9E">
      <w:pPr>
        <w:ind w:firstLine="315"/>
        <w:jc w:val="both"/>
      </w:pPr>
      <w:r>
        <w:tab/>
        <w:t xml:space="preserve">1.  Utvrđuje se da ukupni iznos evidentiranog duga dužnika DOMI d.o.o. sa sjedištem u Šibeniku (Grad Šibenik), Ante </w:t>
      </w:r>
      <w:proofErr w:type="spellStart"/>
      <w:r>
        <w:t>Šupuka</w:t>
      </w:r>
      <w:proofErr w:type="spellEnd"/>
      <w:r>
        <w:t xml:space="preserve"> 10, OIB:52812508239, na temelju neizvršenih osnova za plaćanje iznosi 12.370,314,26 kn. </w:t>
      </w:r>
    </w:p>
    <w:p w:rsidRDefault="005C6D9E" w:rsidP="005C6D9E" w:rsidR="005C6D9E">
      <w:pPr>
        <w:ind w:firstLine="315"/>
        <w:jc w:val="both"/>
      </w:pPr>
    </w:p>
    <w:p w:rsidRDefault="005C6D9E" w:rsidP="005C6D9E" w:rsidR="005C6D9E">
      <w:pPr>
        <w:jc w:val="both"/>
      </w:pPr>
      <w:r>
        <w:t xml:space="preserve">      </w:t>
      </w:r>
      <w:r>
        <w:tab/>
        <w:t xml:space="preserve">2.  Poziva se osoba ovlaštena za zastupanje dužnika po zakonu  Zdravko Stojanović, Zagreb, Kozari Bok VII Odvojak 12 A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5C6D9E" w:rsidP="005C6D9E" w:rsidR="005C6D9E">
      <w:pPr>
        <w:jc w:val="both"/>
      </w:pPr>
    </w:p>
    <w:p w:rsidRDefault="005C6D9E" w:rsidP="005C6D9E" w:rsidR="005C6D9E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5C6D9E" w:rsidP="005C6D9E" w:rsidR="005C6D9E">
      <w:pPr>
        <w:jc w:val="both"/>
      </w:pPr>
    </w:p>
    <w:p w:rsidRDefault="005C6D9E" w:rsidP="005C6D9E" w:rsidR="005C6D9E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C6D9E" w:rsidP="005C6D9E" w:rsidR="005C6D9E">
      <w:pPr>
        <w:tabs>
          <w:tab w:pos="0" w:val="left"/>
        </w:tabs>
        <w:jc w:val="both"/>
      </w:pPr>
    </w:p>
    <w:p w:rsidRDefault="005C6D9E" w:rsidP="005C6D9E" w:rsidR="005C6D9E">
      <w:pPr>
        <w:tabs>
          <w:tab w:pos="0" w:val="left"/>
        </w:tabs>
        <w:jc w:val="both"/>
      </w:pPr>
    </w:p>
    <w:p w:rsidRDefault="005C6D9E" w:rsidP="005C6D9E" w:rsidR="005C6D9E">
      <w:pPr>
        <w:jc w:val="center"/>
      </w:pPr>
      <w:r>
        <w:t>U Zadru 22. srpnja 2016.</w:t>
      </w:r>
    </w:p>
    <w:p w:rsidRDefault="005C6D9E" w:rsidP="005C6D9E" w:rsidR="005C6D9E">
      <w:pPr>
        <w:jc w:val="center"/>
      </w:pPr>
    </w:p>
    <w:p w:rsidRDefault="005C6D9E" w:rsidP="005C6D9E" w:rsidR="005C6D9E">
      <w:pPr>
        <w:ind w:firstLine="708" w:left="6372"/>
        <w:jc w:val="center"/>
      </w:pPr>
      <w:r>
        <w:t>Sudska savjetnica:</w:t>
      </w:r>
    </w:p>
    <w:p w:rsidRDefault="005C6D9E" w:rsidP="005C6D9E" w:rsidR="005C6D9E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5C6D9E" w:rsidP="005C6D9E" w:rsidR="005C6D9E">
      <w:pPr>
        <w:tabs>
          <w:tab w:pos="720" w:val="left"/>
        </w:tabs>
        <w:ind w:firstLine="315" w:left="7788"/>
        <w:jc w:val="both"/>
      </w:pPr>
    </w:p>
    <w:p w:rsidRDefault="005C6D9E" w:rsidP="005C6D9E" w:rsidR="005C6D9E">
      <w:pPr>
        <w:tabs>
          <w:tab w:pos="720" w:val="left"/>
        </w:tabs>
        <w:ind w:firstLine="315" w:left="7788"/>
        <w:jc w:val="both"/>
      </w:pPr>
      <w:r>
        <w:tab/>
      </w:r>
    </w:p>
    <w:p w:rsidRDefault="005C6D9E" w:rsidP="005C6D9E" w:rsidR="005C6D9E">
      <w:pPr>
        <w:ind w:firstLine="708"/>
        <w:jc w:val="both"/>
      </w:pPr>
      <w:r>
        <w:t>DNA:</w:t>
      </w:r>
    </w:p>
    <w:p w:rsidRDefault="005C6D9E" w:rsidP="005C6D9E" w:rsidR="005C6D9E">
      <w:pPr>
        <w:ind w:firstLine="708"/>
        <w:jc w:val="both"/>
      </w:pPr>
      <w:r>
        <w:t>1. e-Oglasna ploča suda</w:t>
      </w:r>
    </w:p>
    <w:p w:rsidRDefault="005C6D9E" w:rsidP="005C6D9E" w:rsidR="005C6D9E">
      <w:pPr>
        <w:ind w:firstLine="708"/>
        <w:jc w:val="both"/>
      </w:pPr>
      <w:r>
        <w:t xml:space="preserve">2. U spis </w:t>
      </w:r>
    </w:p>
    <w:p w:rsidRDefault="005C6D9E" w:rsidP="005C6D9E" w:rsidR="005C6D9E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D9E" w:rsidP="005C6D9E" w:rsidR="005C6D9E" w:rsidRPr="00B76F3C">
    <w:pPr>
      <w:pStyle w:val="SudSjedite"/>
    </w:pPr>
  </w:p>
  <w:p w:rsidRDefault="005C6D9E" w:rsidP="005C6D9E" w:rsidR="005C6D9E">
    <w:pPr>
      <w:jc w:val="right"/>
    </w:pPr>
    <w:r>
      <w:t>Poslovni broj: 5 St-879-16-6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6D9E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42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St-879/2016-4</izvorni_sadrzaj>
    <derivirana_varijabla naziv="DomainObject.Oznaka_1">St-879/2016-4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 d.o.o. za trgovinu, turizam, ugostiteljstvo, export-import</izvorni_sadrzaj>
    <derivirana_varijabla naziv="DomainObject.Predmet.ProtustrankaFormated_1">  DOMI d.o.o. za trgovinu, turizam, ugostiteljstvo, export-import</derivirana_varijabla>
  </DomainObject.Predmet.ProtustrankaFormated>
  <DomainObject.Predmet.ProtustrankaFormatedOIB>
    <izvorni_sadrzaj>  DOMI d.o.o. za trgovinu, turizam, ugostiteljstvo, export-import, OIB 52812508239</izvorni_sadrzaj>
    <derivirana_varijabla naziv="DomainObject.Predmet.ProtustrankaFormatedOIB_1">  DOMI d.o.o. za trgovinu, turizam, ugostiteljstvo, export-import, OIB 52812508239</derivirana_varijabla>
  </DomainObject.Predmet.ProtustrankaFormatedOIB>
  <DomainObject.Predmet.ProtustrankaFormatedWithAdress>
    <izvorni_sadrzaj> DOMI d.o.o. za trgovinu, turizam, ugostiteljstvo, export-import, Ante Šupuka 10, 22000 Šibenik</izvorni_sadrzaj>
    <derivirana_varijabla naziv="DomainObject.Predmet.ProtustrankaFormatedWithAdress_1"> DOMI d.o.o. za trgovinu, turizam, ugostiteljstvo, export-import, Ante Šupuka 10, 22000 Šibenik</derivirana_varijabla>
  </DomainObject.Predmet.ProtustrankaFormatedWithAdress>
  <DomainObject.Predmet.ProtustrankaFormatedWithAdressOIB>
    <izvorni_sadrzaj> DOMI d.o.o. za trgovinu, turizam, ugostiteljstvo, export-import, OIB 52812508239, Ante Šupuka 10, 22000 Šibenik</izvorni_sadrzaj>
    <derivirana_varijabla naziv="DomainObject.Predmet.ProtustrankaFormatedWithAdressOIB_1"> DOMI d.o.o. za trgovinu, turizam, ugostiteljstvo, export-import, OIB 52812508239, Ante Šupuka 10, 22000 Šibenik</derivirana_varijabla>
  </DomainObject.Predmet.ProtustrankaFormatedWithAdressOIB>
  <DomainObject.Predmet.ProtustrankaWithAdress>
    <izvorni_sadrzaj>DOMI d.o.o. za trgovinu, turizam, ugostiteljstvo, export-import Ante Šupuka 10, 22000 Šibenik</izvorni_sadrzaj>
    <derivirana_varijabla naziv="DomainObject.Predmet.ProtustrankaWithAdress_1">DOMI d.o.o. za trgovinu, turizam, ugostiteljstvo, export-import Ante Šupuka 10, 22000 Šibenik</derivirana_varijabla>
  </DomainObject.Predmet.ProtustrankaWithAdress>
  <DomainObject.Predmet.ProtustrankaWithAdressOIB>
    <izvorni_sadrzaj>DOMI d.o.o. za trgovinu, turizam, ugostiteljstvo, export-import, OIB 52812508239, Ante Šupuka 10, 22000 Šibenik</izvorni_sadrzaj>
    <derivirana_varijabla naziv="DomainObject.Predmet.ProtustrankaWithAdressOIB_1">DOMI d.o.o. za trgovinu, turizam, ugostiteljstvo, export-import, OIB 52812508239, Ante Šupuka 10, 22000 Šibenik</derivirana_varijabla>
  </DomainObject.Predmet.ProtustrankaWithAdressOIB>
  <DomainObject.Predmet.ProtustrankaNazivFormated>
    <izvorni_sadrzaj>DOMI d.o.o. za trgovinu, turizam, ugostiteljstvo, export-import</izvorni_sadrzaj>
    <derivirana_varijabla naziv="DomainObject.Predmet.ProtustrankaNazivFormated_1">DOMI d.o.o. za trgovinu, turizam, ugostiteljstvo, export-import</derivirana_varijabla>
  </DomainObject.Predmet.ProtustrankaNazivFormated>
  <DomainObject.Predmet.ProtustrankaNazivFormatedOIB>
    <izvorni_sadrzaj>DOMI d.o.o. za trgovinu, turizam, ugostiteljstvo, export-import, OIB 52812508239</izvorni_sadrzaj>
    <derivirana_varijabla naziv="DomainObject.Predmet.ProtustrankaNazivFormatedOIB_1">DOMI d.o.o. za trgovinu, turizam, ugostiteljstvo, export-import, OIB 52812508239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DOMI d.o.o. za trgovinu, turizam, ugostiteljstvo, export-import</item>
    </izvorni_sadrzaj>
    <derivirana_varijabla naziv="DomainObject.Predmet.ProtuStrankaListFormated_1">
      <item>DOMI d.o.o. za trgovinu, turizam, ugostiteljstvo, export-import</item>
    </derivirana_varijabla>
  </DomainObject.Predmet.ProtuStrankaListFormated>
  <DomainObject.Predmet.ProtuStrankaListFormatedOIB>
    <izvorni_sadrzaj>
      <item>DOMI d.o.o. za trgovinu, turizam, ugostiteljstvo, export-import, OIB 52812508239</item>
    </izvorni_sadrzaj>
    <derivirana_varijabla naziv="DomainObject.Predmet.ProtuStrankaListFormatedOIB_1">
      <item>DOMI d.o.o. za trgovinu, turizam, ugostiteljstvo, export-import, OIB 52812508239</item>
    </derivirana_varijabla>
  </DomainObject.Predmet.ProtuStrankaListFormatedOIB>
  <DomainObject.Predmet.ProtuStrankaListFormatedWithAdress>
    <izvorni_sadrzaj>
      <item>DOMI d.o.o. za trgovinu, turizam, ugostiteljstvo, export-import, Ante Šupuka 10, 22000 Šibenik</item>
    </izvorni_sadrzaj>
    <derivirana_varijabla naziv="DomainObject.Predmet.ProtuStrankaListFormatedWithAdress_1">
      <item>DOMI d.o.o. za trgovinu, turizam, ugostiteljstvo, export-import, Ante Šupuka 10, 22000 Šibenik</item>
    </derivirana_varijabla>
  </DomainObject.Predmet.ProtuStrankaListFormatedWithAdress>
  <DomainObject.Predmet.ProtuStrankaListFormatedWithAdressOIB>
    <izvorni_sadrzaj>
      <item>DOMI d.o.o. za trgovinu, turizam, ugostiteljstvo, export-import, OIB 52812508239, Ante Šupuka 10, 22000 Šibenik</item>
    </izvorni_sadrzaj>
    <derivirana_varijabla naziv="DomainObject.Predmet.ProtuStrankaListFormatedWithAdressOIB_1">
      <item>DOMI d.o.o. za trgovinu, turizam, ugostiteljstvo, export-import, OIB 52812508239, Ante Šupuka 10, 22000 Šibenik</item>
    </derivirana_varijabla>
  </DomainObject.Predmet.ProtuStrankaListFormatedWithAdressOIB>
  <DomainObject.Predmet.ProtuStrankaListNazivFormated>
    <izvorni_sadrzaj>
      <item>DOMI d.o.o. za trgovinu, turizam, ugostiteljstvo, export-import</item>
    </izvorni_sadrzaj>
    <derivirana_varijabla naziv="DomainObject.Predmet.ProtuStrankaListNazivFormated_1">
      <item>DOMI d.o.o. za trgovinu, turizam, ugostiteljstvo, export-import</item>
    </derivirana_varijabla>
  </DomainObject.Predmet.ProtuStrankaListNazivFormated>
  <DomainObject.Predmet.ProtuStrankaListNazivFormatedOIB>
    <izvorni_sadrzaj>
      <item>DOMI d.o.o. za trgovinu, turizam, ugostiteljstvo, export-import, OIB 52812508239</item>
    </izvorni_sadrzaj>
    <derivirana_varijabla naziv="DomainObject.Predmet.ProtuStrankaListNazivFormatedOIB_1">
      <item>DOMI d.o.o. za trgovinu, turizam, ugostiteljstvo, export-import, OIB 52812508239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St-879/2016-4</izvorni_sadrzaj>
    <derivirana_varijabla naziv="DomainObject.PoslovniBrojDokumenta_1">St-879/2016-4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DOMI d.o.o. za trgovinu, turizam, ugostiteljstvo, export-import</izvorni_sadrzaj>
    <derivirana_varijabla naziv="DomainObject.Predmet.ProtustrankaIDrugi_1">DOMI d.o.o. za trgovinu, turizam, ugostiteljstvo,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DOMI d.o.o. za trgovinu, turizam, ugostiteljstvo, export-import, OIB 52812508239, Ante Šupuka 10, 22000 Šibenik</izvorni_sadrzaj>
    <derivirana_varijabla naziv="DomainObject.Predmet.ProtustrankaIDrugiAdressOIB_1">DOMI d.o.o. za trgovinu, turizam, ugostiteljstvo, export-import, OIB 52812508239, Ante Šupuka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DOMI d.o.o. za trgovinu, turizam, ugostiteljstvo, export-import</item>
    </izvorni_sadrzaj>
    <derivirana_varijabla naziv="DomainObject.Predmet.SudioniciListNaziv_1">
      <item>FINA - Podružnica Šibenik</item>
      <item>DOMI d.o.o. za trgovinu, turizam, ugostiteljstvo, export-import</item>
    </derivirana_varijabla>
  </DomainObject.Predmet.SudioniciListNaziv>
  <DomainObject.Predmet.SudioniciListAdressOIB>
    <izvorni_sadrzaj>
      <item>FINA - Podružnica Šibenik, OIB 85821130368, Perivoj L. Marune 1,22000 Šibenik</item>
      <item>DOMI d.o.o. za trgovinu, turizam, ugostiteljstvo, export-import, OIB 52812508239, Ante Šupuka 10,22000 Šibenik</item>
    </izvorni_sadrzaj>
    <derivirana_varijabla naziv="DomainObject.Predmet.SudioniciListAdressOIB_1">
      <item>FINA - Podružnica Šibenik, OIB 85821130368, Perivoj L. Marune 1,22000 Šibenik</item>
      <item>DOMI d.o.o. za trgovinu, turizam, ugostiteljstvo, export-import, OIB 52812508239, Ante Šupuka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2B990-31DE-41D5-9E37-C5878BDB0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2024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2016-08-02T14:59:00Z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