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eb77" w14:paraId="75beb77" w:rsidRDefault="00A145F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1463040</wp:posOffset>
            </wp:positionH>
            <wp:positionV relativeFrom="page">
              <wp:posOffset>746760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145F2" w:rsidP="00A145F2" w:rsidR="00A145F2">
      <w:pPr>
        <w:spacing w:after="0"/>
        <w:jc w:val="both"/>
      </w:pPr>
      <w:r>
        <w:t xml:space="preserve">          </w:t>
      </w:r>
      <w:r>
        <w:t>Republika Hrvatska</w:t>
      </w:r>
    </w:p>
    <w:p w:rsidRDefault="00A145F2" w:rsidP="00A145F2" w:rsidR="00A145F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145F2" w:rsidP="00A145F2" w:rsidR="00A145F2" w:rsidRPr="00A145F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Poslovni broj: 5. St-69/2018-8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 xml:space="preserve"> 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R J E Š E N J E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Trgovački sud u Bjelovaru, po stečajnoj sutkinji Mariji Petrina Kubica, povodom prijedloga Financijske agencije, OIB: 85821130368, RC Zagreb, Podružnica Varaždin, Varaždin, A. Cesarca 2, za otvaranje stečajnog postupka nad dužnikom  GRAMP jednostavno društvo s ograničenom odgovornošću za građevinarstvo i trgovinu, Ivanec, Zagorska ulica 8, OIB: 21185352391, MBS:070134183, 7. svibnja 2018.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5245"/>
        <w:outlineLvl w:val="0"/>
        <w:rPr>
          <w:rFonts w:cs="Times New Roman" w:eastAsia="Times New Roman"/>
          <w:noProof/>
          <w:szCs w:val="20"/>
          <w:lang w:eastAsia="hr-HR"/>
        </w:rPr>
      </w:pPr>
      <w:r w:rsidRPr="00A145F2">
        <w:rPr>
          <w:rFonts w:cs="Times New Roman" w:eastAsia="Times New Roman"/>
          <w:noProof/>
          <w:szCs w:val="20"/>
          <w:lang w:eastAsia="hr-HR"/>
        </w:rPr>
        <w:t xml:space="preserve">       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r i j e š i o  j e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A145F2">
        <w:rPr>
          <w:rFonts w:cs="Times New Roman" w:eastAsia="Times New Roman"/>
          <w:szCs w:val="20"/>
          <w:lang w:eastAsia="hr-HR"/>
        </w:rPr>
        <w:t>GRAMP jednostavno društvo s ograničenom odgovornošću za građevinarstvo i trgovinu, Ivanec, Zagorska ulica 8, OIB: 21185352391, MBS:070134183.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Obrazloženje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18. listopada 2017. podnijela Trgovačkom sudu u Varaždinu prijedlog za otvaranje stečajnog postupka nad dužnikom </w:t>
      </w:r>
      <w:r w:rsidRPr="00A145F2">
        <w:rPr>
          <w:rFonts w:cs="Times New Roman" w:eastAsia="Times New Roman"/>
          <w:szCs w:val="20"/>
          <w:lang w:eastAsia="hr-HR"/>
        </w:rPr>
        <w:t xml:space="preserve">GRAMP jednostavno društvo s ograničenom odgovornošću za građevinarstvo i trgovinu, Ivanec, koji je zaprimljen pod brojem St-533/2017 i sukladno rješenju predsjednika Visokog trgovačkog suda Republike Hrvatske poslovni broj Su-1223/17-2 od 15. prosinca 2017. ustupljen ovom sudu na daljnji postupak. 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A145F2">
        <w:rPr>
          <w:rFonts w:cs="Times New Roman" w:eastAsia="Times New Roman"/>
          <w:color w:val="000000"/>
          <w:szCs w:val="20"/>
          <w:lang w:eastAsia="hr-HR"/>
        </w:rPr>
        <w:t xml:space="preserve">Iz prijedloga je proizlazilo da je dužnik 11. listopada 2017. u Očevidniku redoslijeda osnova za plaćanje imao evidentirane neizvršene osnove za plaćanje u neprekinutom razdoblju od 120 dana, u ukupnom iznosu od 6.654,80 kn. 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Rješenjem od 5. travnja 2018. je temeljem čl.115. st.1. SZ-a pokrenut postupak radi utvrđivanja uvjeta za otvaranje stečajnog postupka nad dužnikom, dužniku je postavljen privremeni stečajni upravitelj i zakazano je ročište radi rasprave o uvjetima za otvaranje stečajnog postupka.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Podneskom od 10. travnja 2018. FINA je obavijestila sud da je 29. prosinca 2017. račun dužnika deblokiran te da više ne ustraje na prijedlogu za otvaranje stečajnog postupka nad dužnikom.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lastRenderedPageBreak/>
        <w:t xml:space="preserve">Privremeni stečajni upravitelj Zvonimir </w:t>
      </w:r>
      <w:proofErr w:type="spellStart"/>
      <w:r w:rsidRPr="00A145F2">
        <w:rPr>
          <w:rFonts w:cs="Times New Roman" w:eastAsia="Times New Roman"/>
          <w:szCs w:val="20"/>
          <w:lang w:eastAsia="hr-HR"/>
        </w:rPr>
        <w:t>Novoselac</w:t>
      </w:r>
      <w:proofErr w:type="spellEnd"/>
      <w:r w:rsidRPr="00A145F2">
        <w:rPr>
          <w:rFonts w:cs="Times New Roman" w:eastAsia="Times New Roman"/>
          <w:szCs w:val="20"/>
          <w:lang w:eastAsia="hr-HR"/>
        </w:rPr>
        <w:t xml:space="preserve"> iz Osijeka je, sukladno nalogu suda, podnio 26. travnja 2018. pisano izvješće (list 13-20).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noProof/>
          <w:szCs w:val="20"/>
          <w:lang w:eastAsia="hr-HR"/>
        </w:rPr>
        <w:t xml:space="preserve">Zakonski zastupnik dužnika Mihael Peček je podneskom od 4. svibnja 2018. zatražio obustavu postupka, navodeći da dužnik redovno posluje, bez blokade. Uz podnesak je dostavio potvrdu </w:t>
      </w:r>
      <w:r w:rsidRPr="00A145F2">
        <w:rPr>
          <w:rFonts w:cs="Times New Roman" w:eastAsia="Times New Roman"/>
          <w:szCs w:val="20"/>
          <w:lang w:eastAsia="hr-HR"/>
        </w:rPr>
        <w:t xml:space="preserve">FINE RC Zagreb, Podružnica Varaždin, od 2. svibnja 2018. o blokadi računa i novčanih sredstava </w:t>
      </w:r>
      <w:proofErr w:type="spellStart"/>
      <w:r w:rsidRPr="00A145F2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A145F2">
        <w:rPr>
          <w:rFonts w:cs="Times New Roman" w:eastAsia="Times New Roman"/>
          <w:szCs w:val="20"/>
          <w:lang w:eastAsia="hr-HR"/>
        </w:rPr>
        <w:t xml:space="preserve"> (list 22) iz koje proizlazi da na računima i novčanim sredstvima </w:t>
      </w:r>
      <w:proofErr w:type="spellStart"/>
      <w:r w:rsidRPr="00A145F2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A145F2">
        <w:rPr>
          <w:rFonts w:cs="Times New Roman" w:eastAsia="Times New Roman"/>
          <w:szCs w:val="20"/>
          <w:lang w:eastAsia="hr-HR"/>
        </w:rPr>
        <w:t xml:space="preserve"> GRAMP jednostavno društvo s ograničenom odgovornošću za građevinarstvo i trgovinu, Ivanec, Zagorska ulica 8, OIB: 21185352391, na dan izdavanja potvrde nema evidentirane neprekidne blokade i nepodmirenih obveza.  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U Bjelovaru 7. svibnja 2018.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Stečajna sutkinja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Marija Petrina Kubica v.r.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145F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145F2" w:rsidP="00A145F2" w:rsidR="00A145F2" w:rsidRPr="00A145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145F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45F2" w:rsidP="00A145F2" w:rsidR="00A145F2" w:rsidRPr="00A145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45F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A145F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3423901"/>
      <w:docPartObj>
        <w:docPartGallery w:val="Page Numbers (Top of Page)"/>
        <w:docPartUnique/>
      </w:docPartObj>
    </w:sdtPr>
    <w:sdtContent>
      <w:p w:rsidRDefault="00A145F2" w:rsidP="00A145F2" w:rsidR="00A145F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145F2" w:rsidP="00A145F2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A145F2">
      <w:rPr>
        <w:rFonts w:cs="Times New Roman" w:eastAsia="Times New Roman"/>
        <w:szCs w:val="20"/>
        <w:lang w:eastAsia="hr-HR"/>
      </w:rPr>
      <w:t>Poslovni broj: 5. St-69/2018-8</w:t>
    </w:r>
  </w:p>
  <w:p w:rsidRDefault="00A145F2" w:rsidP="00A145F2" w:rsidR="00A145F2" w:rsidRPr="00A145F2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5F2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21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08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St-69/2018-8</izvorni_sadrzaj>
    <derivirana_varijabla naziv="DomainObject.Oznaka_1">St-69/2018-8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GRAMP jednostavno društvo s ograničenom odgovornošću za građevinarstvo i trgovinu</izvorni_sadrzaj>
    <derivirana_varijabla naziv="DomainObject.Predmet.ProtustrankaFormated_1">  GRAMP jednostavno društvo s ograničenom odgovornošću za građevinarstvo i trgovinu</derivirana_varijabla>
  </DomainObject.Predmet.ProtustrankaFormated>
  <DomainObject.Predmet.ProtustrankaFormatedOIB>
    <izvorni_sadrzaj>  GRAMP jednostavno društvo s ograničenom odgovornošću za građevinarstvo i trgovinu, OIB 21185352391</izvorni_sadrzaj>
    <derivirana_varijabla naziv="DomainObject.Predmet.ProtustrankaFormatedOIB_1">  GRAMP jednostavno društvo s ograničenom odgovornošću za građevinarstvo i trgovinu, OIB 21185352391</derivirana_varijabla>
  </DomainObject.Predmet.ProtustrankaFormatedOIB>
  <DomainObject.Predmet.ProtustrankaFormatedWithAdress>
    <izvorni_sadrzaj> GRAMP jednostavno društvo s ograničenom odgovornošću za građevinarstvo i trgovinu, Zagorska ulica 8, 42240 Ivanec</izvorni_sadrzaj>
    <derivirana_varijabla naziv="DomainObject.Predmet.ProtustrankaFormatedWithAdress_1"> GRAMP jednostavno društvo s ograničenom odgovornošću za građevinarstvo i trgovinu, Zagorska ulica 8, 42240 Ivanec</derivirana_varijabla>
  </DomainObject.Predmet.ProtustrankaFormatedWithAdress>
  <DomainObject.Predmet.ProtustrankaFormatedWithAdressOIB>
    <izvorni_sadrzaj> GRAMP jednostavno društvo s ograničenom odgovornošću za građevinarstvo i trgovinu, OIB 21185352391, Zagorska ulica 8, 42240 Ivanec</izvorni_sadrzaj>
    <derivirana_varijabla naziv="DomainObject.Predmet.ProtustrankaFormatedWithAdressOIB_1"> GRAMP jednostavno društvo s ograničenom odgovornošću za građevinarstvo i trgovinu, OIB 21185352391, Zagorska ulica 8, 42240 Ivanec</derivirana_varijabla>
  </DomainObject.Predmet.ProtustrankaFormatedWithAdressOIB>
  <DomainObject.Predmet.ProtustrankaWithAdress>
    <izvorni_sadrzaj>GRAMP jednostavno društvo s ograničenom odgovornošću za građevinarstvo i trgovinu Zagorska ulica 8, 42240 Ivanec</izvorni_sadrzaj>
    <derivirana_varijabla naziv="DomainObject.Predmet.ProtustrankaWithAdress_1">GRAMP jednostavno društvo s ograničenom odgovornošću za građevinarstvo i trgovinu Zagorska ulica 8, 42240 Ivanec</derivirana_varijabla>
  </DomainObject.Predmet.ProtustrankaWithAdress>
  <DomainObject.Predmet.ProtustrankaWithAdressOIB>
    <izvorni_sadrzaj>GRAMP jednostavno društvo s ograničenom odgovornošću za građevinarstvo i trgovinu, OIB 21185352391, Zagorska ulica 8, 42240 Ivanec</izvorni_sadrzaj>
    <derivirana_varijabla naziv="DomainObject.Predmet.ProtustrankaWithAdressOIB_1">GRAMP jednostavno društvo s ograničenom odgovornošću za građevinarstvo i trgovinu, OIB 21185352391, Zagorska ulica 8, 42240 Ivanec</derivirana_varijabla>
  </DomainObject.Predmet.ProtustrankaWithAdressOIB>
  <DomainObject.Predmet.ProtustrankaNazivFormated>
    <izvorni_sadrzaj>GRAMP jednostavno društvo s ograničenom odgovornošću za građevinarstvo i trgovinu</izvorni_sadrzaj>
    <derivirana_varijabla naziv="DomainObject.Predmet.ProtustrankaNazivFormated_1">GRAMP jednostavno društvo s ograničenom odgovornošću za građevinarstvo i trgovinu</derivirana_varijabla>
  </DomainObject.Predmet.ProtustrankaNazivFormated>
  <DomainObject.Predmet.ProtustrankaNazivFormatedOIB>
    <izvorni_sadrzaj>GRAMP jednostavno društvo s ograničenom odgovornošću za građevinarstvo i trgovinu, OIB 21185352391</izvorni_sadrzaj>
    <derivirana_varijabla naziv="DomainObject.Predmet.ProtustrankaNazivFormatedOIB_1">GRAMP jednostavno društvo s ograničenom odgovornošću za građevinarstvo i trgovinu, OIB 21185352391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GRAMP jednostavno društvo s ograničenom odgovornošću za građevinarstvo i trgovinu</item>
    </izvorni_sadrzaj>
    <derivirana_varijabla naziv="DomainObject.Predmet.ProtuStrankaListFormated_1">
      <item>GRAMP jednostavno društvo s ograničenom odgovornošću za građevinarstvo i trgovinu</item>
    </derivirana_varijabla>
  </DomainObject.Predmet.ProtuStrankaListFormated>
  <DomainObject.Predmet.ProtuStrankaListFormatedOIB>
    <izvorni_sadrzaj>
      <item>GRAMP jednostavno društvo s ograničenom odgovornošću za građevinarstvo i trgovinu, OIB 21185352391</item>
    </izvorni_sadrzaj>
    <derivirana_varijabla naziv="DomainObject.Predmet.ProtuStrankaListFormatedOIB_1">
      <item>GRAMP jednostavno društvo s ograničenom odgovornošću za građevinarstvo i trgovinu, OIB 21185352391</item>
    </derivirana_varijabla>
  </DomainObject.Predmet.ProtuStrankaListFormatedOIB>
  <DomainObject.Predmet.ProtuStrankaListFormatedWithAdress>
    <izvorni_sadrzaj>
      <item>GRAMP jednostavno društvo s ograničenom odgovornošću za građevinarstvo i trgovinu, Zagorska ulica 8, 42240 Ivanec</item>
    </izvorni_sadrzaj>
    <derivirana_varijabla naziv="DomainObject.Predmet.ProtuStrankaListFormatedWithAdress_1">
      <item>GRAMP jednostavno društvo s ograničenom odgovornošću za građevinarstvo i trgovinu, Zagorska ulica 8, 42240 Ivanec</item>
    </derivirana_varijabla>
  </DomainObject.Predmet.ProtuStrankaListFormatedWithAdress>
  <DomainObject.Predmet.ProtuStrankaListFormatedWithAdressOIB>
    <izvorni_sadrzaj>
      <item>GRAMP jednostavno društvo s ograničenom odgovornošću za građevinarstvo i trgovinu, OIB 21185352391, Zagorska ulica 8, 42240 Ivanec</item>
    </izvorni_sadrzaj>
    <derivirana_varijabla naziv="DomainObject.Predmet.ProtuStrankaListFormatedWithAdressOIB_1">
      <item>GRAMP jednostavno društvo s ograničenom odgovornošću za građevinarstvo i trgovinu, OIB 21185352391, Zagorska ulica 8, 42240 Ivanec</item>
    </derivirana_varijabla>
  </DomainObject.Predmet.ProtuStrankaListFormatedWithAdressOIB>
  <DomainObject.Predmet.ProtuStrankaListNazivFormated>
    <izvorni_sadrzaj>
      <item>GRAMP jednostavno društvo s ograničenom odgovornošću za građevinarstvo i trgovinu</item>
    </izvorni_sadrzaj>
    <derivirana_varijabla naziv="DomainObject.Predmet.ProtuStrankaListNazivFormated_1">
      <item>GRAMP jednostavno društvo s ograničenom odgovornošću za građevinarstvo i trgovinu</item>
    </derivirana_varijabla>
  </DomainObject.Predmet.ProtuStrankaListNazivFormated>
  <DomainObject.Predmet.ProtuStrankaListNazivFormatedOIB>
    <izvorni_sadrzaj>
      <item>GRAMP jednostavno društvo s ograničenom odgovornošću za građevinarstvo i trgovinu, OIB 21185352391</item>
    </izvorni_sadrzaj>
    <derivirana_varijabla naziv="DomainObject.Predmet.ProtuStrankaListNazivFormatedOIB_1">
      <item>GRAMP jednostavno društvo s ograničenom odgovornošću za građevinarstvo i trgovinu, OIB 21185352391</item>
    </derivirana_varijabla>
  </DomainObject.Predmet.ProtuStrankaListNazivFormatedOIB>
  <DomainObject.Predmet.OstaliListFormated>
    <izvorni_sadrzaj>
      <item>Mihael Peček</item>
      <item>Sudski registar</item>
      <item>Zorislav Novoselac</item>
    </izvorni_sadrzaj>
    <derivirana_varijabla naziv="DomainObject.Predmet.OstaliListFormated_1">
      <item>Mihael Peček</item>
      <item>Sudski registar</item>
      <item>Zorislav Novoselac</item>
    </derivirana_varijabla>
  </DomainObject.Predmet.OstaliListFormated>
  <DomainObject.Predmet.OstaliListFormatedOIB>
    <izvorni_sadrzaj>
      <item>Mihael Peček, OIB 93616938282</item>
      <item>Sudski registar</item>
      <item>Zorislav Novoselac, OIB 35178090537</item>
    </izvorni_sadrzaj>
    <derivirana_varijabla naziv="DomainObject.Predmet.OstaliListFormatedOIB_1">
      <item>Mihael Peček, OIB 93616938282</item>
      <item>Sudski registar</item>
      <item>Zorislav Novoselac, OIB 35178090537</item>
    </derivirana_varijabla>
  </DomainObject.Predmet.OstaliListFormatedOIB>
  <DomainObject.Predmet.OstaliListFormatedWithAdress>
    <izvorni_sadrzaj>
      <item>Mihael Peček, Zagorska 8, 42240 Ivanec</item>
      <item>Sudski registar</item>
      <item>Zorislav Novoselac, Kapucinska 27/II, 31000 Osijek</item>
    </izvorni_sadrzaj>
    <derivirana_varijabla naziv="DomainObject.Predmet.OstaliListFormatedWithAdress_1">
      <item>Mihael Peček, Zagorska 8, 42240 Ivanec</item>
      <item>Sudski registar</item>
      <item>Zorislav Novoselac, Kapucinska 27/II, 31000 Osijek</item>
    </derivirana_varijabla>
  </DomainObject.Predmet.OstaliListFormatedWithAdress>
  <DomainObject.Predmet.OstaliListFormatedWithAdressOIB>
    <izvorni_sadrzaj>
      <item>Mihael Peček, OIB 93616938282, Zagorska 8, 42240 Ivanec</item>
      <item>Sudski registar</item>
      <item>Zorislav Novoselac, OIB 35178090537, Kapucinska 27/II, 31000 Osijek</item>
    </izvorni_sadrzaj>
    <derivirana_varijabla naziv="DomainObject.Predmet.OstaliListFormatedWithAdressOIB_1">
      <item>Mihael Peček, OIB 93616938282, Zagorska 8, 42240 Ivanec</item>
      <item>Sudski registar</item>
      <item>Zorislav Novoselac, OIB 35178090537, Kapucinska 27/II, 31000 Osijek</item>
    </derivirana_varijabla>
  </DomainObject.Predmet.OstaliListFormatedWithAdressOIB>
  <DomainObject.Predmet.OstaliListNazivFormated>
    <izvorni_sadrzaj>
      <item>Mihael Peček</item>
      <item>Sudski registar</item>
      <item>Zorislav Novoselac</item>
    </izvorni_sadrzaj>
    <derivirana_varijabla naziv="DomainObject.Predmet.OstaliListNazivFormated_1">
      <item>Mihael Peček</item>
      <item>Sudski registar</item>
      <item>Zorislav Novoselac</item>
    </derivirana_varijabla>
  </DomainObject.Predmet.OstaliListNazivFormated>
  <DomainObject.Predmet.OstaliListNazivFormatedOIB>
    <izvorni_sadrzaj>
      <item>Mihael Peček, OIB 93616938282</item>
      <item>Sudski registar</item>
      <item>Zorislav Novoselac, OIB 35178090537</item>
    </izvorni_sadrzaj>
    <derivirana_varijabla naziv="DomainObject.Predmet.OstaliListNazivFormatedOIB_1">
      <item>Mihael Peček, OIB 93616938282</item>
      <item>Sudski registar</item>
      <item>Zorislav Novoselac, OIB 35178090537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St-69/2018-8</izvorni_sadrzaj>
    <derivirana_varijabla naziv="DomainObject.PoslovniBrojDokumenta_1">St-69/2018-8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GRAMP jednostavno društvo s ograničenom odgovornošću za građevinarstvo i trgovinu</izvorni_sadrzaj>
    <derivirana_varijabla naziv="DomainObject.Predmet.ProtustrankaIDrugi_1">GRAMP jednostavno društvo s ograničenom odgovornošću za građevinarstvo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GRAMP jednostavno društvo s ograničenom odgovornošću za građevinarstvo i trgovinu, OIB 21185352391, Zagorska ulica 8, 42240 Ivanec</izvorni_sadrzaj>
    <derivirana_varijabla naziv="DomainObject.Predmet.ProtustrankaIDrugiAdressOIB_1">GRAMP jednostavno društvo s ograničenom odgovornošću za građevinarstvo i trgovinu, OIB 21185352391, Zagorska ulica 8,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GRAMP jednostavno društvo s ograničenom odgovornošću za građevinarstvo i trgovinu</item>
      <item>Mihael Peček</item>
      <item>Sudski registar</item>
      <item>Zorislav Novoselac</item>
    </izvorni_sadrzaj>
    <derivirana_varijabla naziv="DomainObject.Predmet.SudioniciListNaziv_1">
      <item>Financijska agencija</item>
      <item>GRAMP jednostavno društvo s ograničenom odgovornošću za građevinarstvo i trgovinu</item>
      <item>Mihael Peček</item>
      <item>Sudski registar</item>
      <item>Zorislav Novoselac</item>
    </derivirana_varijabla>
  </DomainObject.Predmet.SudioniciListNaziv>
  <DomainObject.Predmet.SudioniciListAdressOIB>
    <izvorni_sadrzaj>
      <item>Financijska agencija, OIB 85821130368, Ulica grada Vukovara 70,10000 Zagreb</item>
      <item>GRAMP jednostavno društvo s ograničenom odgovornošću za građevinarstvo i trgovinu, OIB 21185352391, Zagorska ulica 8,42240 Ivanec</item>
      <item>Mihael Peček, OIB 93616938282, Zagorska 8,42240 Ivanec</item>
      <item>Sudski registar</item>
      <item>Zorislav Novoselac, OIB 35178090537, Kapucinska 27/II,31000 Osijek</item>
    </izvorni_sadrzaj>
    <derivirana_varijabla naziv="DomainObject.Predmet.SudioniciListAdressOIB_1">
      <item>Financijska agencija, OIB 85821130368, Ulica grada Vukovara 70,10000 Zagreb</item>
      <item>GRAMP jednostavno društvo s ograničenom odgovornošću za građevinarstvo i trgovinu, OIB 21185352391, Zagorska ulica 8,42240 Ivanec</item>
      <item>Mihael Peček, OIB 93616938282, Zagorska 8,42240 Ivanec</item>
      <item>Sudski registar</item>
      <item>Zorislav Novoselac, OIB 35178090537, Kapucinska 27/II,31000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41086-A325-4AAF-984F-73A7994D2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2879</properties:Characters>
  <properties:Lines>77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2018-05-07T12:29:00Z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St-69/2018-8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