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a99d" w14:paraId="d90a99d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6337A8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St-295</w:t>
      </w:r>
      <w:r w:rsidR="002339DF">
        <w:rPr>
          <w:rFonts w:hAnsi="Times New Roman" w:ascii="Times New Roman"/>
          <w:b/>
          <w:sz w:val="22"/>
          <w:szCs w:val="22"/>
          <w:lang w:val="hr-HR"/>
        </w:rPr>
        <w:t>/17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9417F">
        <w:rPr>
          <w:rFonts w:hAnsi="Times New Roman" w:ascii="Times New Roman"/>
          <w:sz w:val="22"/>
          <w:szCs w:val="22"/>
          <w:lang w:val="hr-HR"/>
        </w:rPr>
        <w:t>ILIRIJA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d.o.o., </w:t>
      </w:r>
      <w:r w:rsidR="00A9417F">
        <w:rPr>
          <w:rFonts w:hAnsi="Times New Roman" w:ascii="Times New Roman"/>
          <w:sz w:val="22"/>
          <w:szCs w:val="22"/>
          <w:lang w:val="hr-HR"/>
        </w:rPr>
        <w:t>Šetalište Stjepana Radića 3</w:t>
      </w:r>
      <w:r w:rsidR="007617A8">
        <w:rPr>
          <w:rFonts w:hAnsi="Times New Roman" w:ascii="Times New Roman"/>
          <w:sz w:val="22"/>
          <w:szCs w:val="22"/>
          <w:lang w:val="hr-HR"/>
        </w:rPr>
        <w:t>,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9417F">
        <w:rPr>
          <w:rFonts w:hAnsi="Times New Roman" w:ascii="Times New Roman"/>
          <w:sz w:val="22"/>
          <w:szCs w:val="22"/>
          <w:lang w:val="hr-HR"/>
        </w:rPr>
        <w:t>Okrug Gornji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A9417F">
        <w:rPr>
          <w:rFonts w:hAnsi="Times New Roman" w:ascii="Times New Roman"/>
          <w:sz w:val="22"/>
          <w:szCs w:val="22"/>
          <w:lang w:val="hr-HR"/>
        </w:rPr>
        <w:t>90241689489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7617A8">
        <w:rPr>
          <w:rFonts w:hAnsi="Times New Roman" w:ascii="Times New Roman"/>
          <w:sz w:val="22"/>
          <w:szCs w:val="22"/>
          <w:lang w:val="hr-HR"/>
        </w:rPr>
        <w:t>01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617A8">
        <w:rPr>
          <w:rFonts w:hAnsi="Times New Roman" w:ascii="Times New Roman"/>
          <w:sz w:val="22"/>
          <w:szCs w:val="22"/>
          <w:lang w:val="hr-HR"/>
        </w:rPr>
        <w:t>lipnja 2018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7617A8" w:rsidR="00570513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9417F" w:rsidRPr="00A9417F">
        <w:rPr>
          <w:rFonts w:hAnsi="Times New Roman" w:ascii="Times New Roman"/>
          <w:sz w:val="22"/>
          <w:szCs w:val="22"/>
          <w:lang w:val="hr-HR"/>
        </w:rPr>
        <w:t>ILIRIJA d.o.o., Šetalište Stjepana Radića 3, Okrug Gornji, OIB: 90241689489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6337A8">
        <w:rPr>
          <w:rFonts w:hAnsi="Times New Roman" w:ascii="Times New Roman"/>
          <w:sz w:val="22"/>
          <w:szCs w:val="22"/>
          <w:lang w:val="hr-HR"/>
        </w:rPr>
        <w:t>15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37A8">
        <w:rPr>
          <w:rFonts w:hAnsi="Times New Roman" w:ascii="Times New Roman"/>
          <w:sz w:val="22"/>
          <w:szCs w:val="22"/>
          <w:lang w:val="hr-HR"/>
        </w:rPr>
        <w:t>ožujka</w:t>
      </w:r>
      <w:r w:rsidR="008B230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9417F" w:rsidRPr="00A9417F">
        <w:rPr>
          <w:rFonts w:hAnsi="Times New Roman" w:ascii="Times New Roman"/>
          <w:sz w:val="22"/>
          <w:szCs w:val="22"/>
          <w:lang w:val="hr-HR"/>
        </w:rPr>
        <w:t>ILIRIJA d.o.o., Šetalište Stjepana Radića 3, Okrug Gornji, OIB: 90241689489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7617A8" w:rsidP="00570513" w:rsidR="007617A8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2339DF">
        <w:rPr>
          <w:rFonts w:hAnsi="Times New Roman" w:ascii="Times New Roman"/>
          <w:sz w:val="22"/>
          <w:szCs w:val="22"/>
          <w:lang w:val="hr-HR"/>
        </w:rPr>
        <w:t>1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2339DF">
        <w:rPr>
          <w:rFonts w:hAnsi="Times New Roman" w:ascii="Times New Roman"/>
          <w:sz w:val="22"/>
          <w:szCs w:val="22"/>
          <w:lang w:val="hr-HR"/>
        </w:rPr>
        <w:t>1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01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pnja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17F" w:rsidP="00A9417F" w:rsidR="00A9417F">
      <w:r>
        <w:separator/>
      </w:r>
    </w:p>
  </w:endnote>
  <w:endnote w:id="0" w:type="continuationSeparator">
    <w:p w:rsidRDefault="00A9417F" w:rsidP="00A9417F" w:rsidR="00A94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17F" w:rsidP="00A9417F" w:rsidR="00A9417F">
      <w:r>
        <w:separator/>
      </w:r>
    </w:p>
  </w:footnote>
  <w:footnote w:id="0" w:type="continuationSeparator">
    <w:p w:rsidRDefault="00A9417F" w:rsidP="00A9417F" w:rsidR="00A94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17F" w:rsidP="00A9417F" w:rsidR="00A9417F" w:rsidRPr="0041704B">
    <w:pPr>
      <w:jc w:val="right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b/>
        <w:sz w:val="22"/>
        <w:szCs w:val="22"/>
        <w:lang w:val="hr-HR"/>
      </w:rPr>
      <w:t>Posl.br. 7 St-295/17</w:t>
    </w:r>
  </w:p>
  <w:p w:rsidRDefault="00A9417F" w:rsidR="00A9417F" w:rsidRPr="00A9417F">
    <w:pPr>
      <w:pStyle w:val="Zaglavlje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1E03FC"/>
    <w:rsid w:val="002339DF"/>
    <w:rsid w:val="002460BB"/>
    <w:rsid w:val="002C2296"/>
    <w:rsid w:val="00304101"/>
    <w:rsid w:val="003253E3"/>
    <w:rsid w:val="0035008C"/>
    <w:rsid w:val="00382676"/>
    <w:rsid w:val="0041704B"/>
    <w:rsid w:val="004C0F5C"/>
    <w:rsid w:val="0054119E"/>
    <w:rsid w:val="00570513"/>
    <w:rsid w:val="00582430"/>
    <w:rsid w:val="006337A8"/>
    <w:rsid w:val="006362A2"/>
    <w:rsid w:val="00704DFA"/>
    <w:rsid w:val="007617A8"/>
    <w:rsid w:val="00796C1C"/>
    <w:rsid w:val="00882276"/>
    <w:rsid w:val="008B2306"/>
    <w:rsid w:val="008F4609"/>
    <w:rsid w:val="00925574"/>
    <w:rsid w:val="009376F9"/>
    <w:rsid w:val="009550F4"/>
    <w:rsid w:val="00985E4E"/>
    <w:rsid w:val="009B3D02"/>
    <w:rsid w:val="00A9417F"/>
    <w:rsid w:val="00A96B65"/>
    <w:rsid w:val="00B62126"/>
    <w:rsid w:val="00C3574E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417F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417F"/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9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B6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B6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B6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B6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417F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A941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417F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9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B6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B6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B6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B6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ILIRIJA d.o.o. za trgovinu</izvorni_sadrzaj>
    <derivirana_varijabla naziv="DomainObject.Predmet.ProtustrankaFormated_1">  ILIRIJA d.o.o. za trgovinu</derivirana_varijabla>
  </DomainObject.Predmet.ProtustrankaFormated>
  <DomainObject.Predmet.ProtustrankaFormatedOIB>
    <izvorni_sadrzaj>  ILIRIJA d.o.o. za trgovinu, OIB 90241689489</izvorni_sadrzaj>
    <derivirana_varijabla naziv="DomainObject.Predmet.ProtustrankaFormatedOIB_1">  ILIRIJA d.o.o. za trgovinu, OIB 90241689489</derivirana_varijabla>
  </DomainObject.Predmet.ProtustrankaFormatedOIB>
  <DomainObject.Predmet.ProtustrankaFormatedWithAdress>
    <izvorni_sadrzaj> ILIRIJA d.o.o. za trgovinu, Šetalište Stjepana Radića 3, 21220 Okrug Gornji</izvorni_sadrzaj>
    <derivirana_varijabla naziv="DomainObject.Predmet.ProtustrankaFormatedWithAdress_1"> ILIRIJA d.o.o. za trgovinu, Šetalište Stjepana Radića 3, 21220 Okrug Gornji</derivirana_varijabla>
  </DomainObject.Predmet.ProtustrankaFormatedWithAdress>
  <DomainObject.Predmet.ProtustrankaFormatedWithAdressOIB>
    <izvorni_sadrzaj> ILIRIJA d.o.o. za trgovinu, OIB 90241689489, Šetalište Stjepana Radića 3, 21220 Okrug Gornji</izvorni_sadrzaj>
    <derivirana_varijabla naziv="DomainObject.Predmet.ProtustrankaFormatedWithAdressOIB_1"> ILIRIJA d.o.o. za trgovinu, OIB 90241689489, Šetalište Stjepana Radića 3, 21220 Okrug Gornji</derivirana_varijabla>
  </DomainObject.Predmet.ProtustrankaFormatedWithAdressOIB>
  <DomainObject.Predmet.ProtustrankaWithAdress>
    <izvorni_sadrzaj>ILIRIJA d.o.o. za trgovinu Šetalište Stjepana Radića 3, 21220 Okrug Gornji</izvorni_sadrzaj>
    <derivirana_varijabla naziv="DomainObject.Predmet.ProtustrankaWithAdress_1">ILIRIJA d.o.o. za trgovinu Šetalište Stjepana Radića 3, 21220 Okrug Gornji</derivirana_varijabla>
  </DomainObject.Predmet.ProtustrankaWithAdress>
  <DomainObject.Predmet.ProtustrankaWithAdressOIB>
    <izvorni_sadrzaj>ILIRIJA d.o.o. za trgovinu, OIB 90241689489, Šetalište Stjepana Radića 3, 21220 Okrug Gornji</izvorni_sadrzaj>
    <derivirana_varijabla naziv="DomainObject.Predmet.ProtustrankaWithAdressOIB_1">ILIRIJA d.o.o. za trgovinu, OIB 90241689489, Šetalište Stjepana Radića 3, 21220 Okrug Gornji</derivirana_varijabla>
  </DomainObject.Predmet.ProtustrankaWithAdressOIB>
  <DomainObject.Predmet.ProtustrankaNazivFormated>
    <izvorni_sadrzaj>ILIRIJA d.o.o. za trgovinu</izvorni_sadrzaj>
    <derivirana_varijabla naziv="DomainObject.Predmet.ProtustrankaNazivFormated_1">ILIRIJA d.o.o. za trgovinu</derivirana_varijabla>
  </DomainObject.Predmet.ProtustrankaNazivFormated>
  <DomainObject.Predmet.ProtustrankaNazivFormatedOIB>
    <izvorni_sadrzaj>ILIRIJA d.o.o. za trgovinu, OIB 90241689489</izvorni_sadrzaj>
    <derivirana_varijabla naziv="DomainObject.Predmet.ProtustrankaNazivFormatedOIB_1">ILIRIJA d.o.o. za trgovinu, OIB 90241689489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142668.59</izvorni_sadrzaj>
    <derivirana_varijabla naziv="DomainObject.Predmet.TrenutnaVrijednost_1">142668.59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ILIRIJA d.o.o. za trgovinu</item>
    </izvorni_sadrzaj>
    <derivirana_varijabla naziv="DomainObject.Predmet.ProtuStrankaListFormated_1">
      <item>ILIRIJA d.o.o. za trgovinu</item>
    </derivirana_varijabla>
  </DomainObject.Predmet.ProtuStrankaListFormated>
  <DomainObject.Predmet.ProtuStrankaListFormatedOIB>
    <izvorni_sadrzaj>
      <item>ILIRIJA d.o.o. za trgovinu, OIB 90241689489</item>
    </izvorni_sadrzaj>
    <derivirana_varijabla naziv="DomainObject.Predmet.ProtuStrankaListFormatedOIB_1">
      <item>ILIRIJA d.o.o. za trgovinu, OIB 90241689489</item>
    </derivirana_varijabla>
  </DomainObject.Predmet.ProtuStrankaListFormatedOIB>
  <DomainObject.Predmet.ProtuStrankaListFormatedWithAdress>
    <izvorni_sadrzaj>
      <item>ILIRIJA d.o.o. za trgovinu, Šetalište Stjepana Radića 3, 21220 Okrug Gornji</item>
    </izvorni_sadrzaj>
    <derivirana_varijabla naziv="DomainObject.Predmet.ProtuStrankaListFormatedWithAdress_1">
      <item>ILIRIJA d.o.o. za trgovinu, Šetalište Stjepana Radića 3, 21220 Okrug Gornji</item>
    </derivirana_varijabla>
  </DomainObject.Predmet.ProtuStrankaListFormatedWithAdress>
  <DomainObject.Predmet.ProtuStrankaListFormatedWithAdressOIB>
    <izvorni_sadrzaj>
      <item>ILIRIJA d.o.o. za trgovinu, OIB 90241689489, Šetalište Stjepana Radića 3, 21220 Okrug Gornji</item>
    </izvorni_sadrzaj>
    <derivirana_varijabla naziv="DomainObject.Predmet.ProtuStrankaListFormatedWithAdressOIB_1">
      <item>ILIRIJA d.o.o. za trgovinu, OIB 90241689489, Šetalište Stjepana Radića 3, 21220 Okrug Gornji</item>
    </derivirana_varijabla>
  </DomainObject.Predmet.ProtuStrankaListFormatedWithAdressOIB>
  <DomainObject.Predmet.ProtuStrankaListNazivFormated>
    <izvorni_sadrzaj>
      <item>ILIRIJA d.o.o. za trgovinu</item>
    </izvorni_sadrzaj>
    <derivirana_varijabla naziv="DomainObject.Predmet.ProtuStrankaListNazivFormated_1">
      <item>ILIRIJA d.o.o. za trgovinu</item>
    </derivirana_varijabla>
  </DomainObject.Predmet.ProtuStrankaListNazivFormated>
  <DomainObject.Predmet.ProtuStrankaListNazivFormatedOIB>
    <izvorni_sadrzaj>
      <item>ILIRIJA d.o.o. za trgovinu, OIB 90241689489</item>
    </izvorni_sadrzaj>
    <derivirana_varijabla naziv="DomainObject.Predmet.ProtuStrankaListNazivFormatedOIB_1">
      <item>ILIRIJA d.o.o. za trgovinu, OIB 90241689489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ILIRIJA d.o.o. za trgovinu</izvorni_sadrzaj>
    <derivirana_varijabla naziv="DomainObject.Predmet.ProtustrankaIDrugi_1">ILIRIJA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ILIRIJA d.o.o. za trgovinu, OIB 90241689489, Šetalište Stjepana Radića 3, 21220 Okrug Gornji</izvorni_sadrzaj>
    <derivirana_varijabla naziv="DomainObject.Predmet.ProtustrankaIDrugiAdressOIB_1">ILIRIJA d.o.o. za trgovinu, OIB 90241689489, Šetalište Stjepana Radića 3,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ILIRIJA d.o.o. za trgovinu</item>
      <item>FINANCIJSKA AGENCIJA, RC SPLIT</item>
    </izvorni_sadrzaj>
    <derivirana_varijabla naziv="DomainObject.Predmet.SudioniciListNaziv_1">
      <item>ILIRIJA d.o.o. za trgovinu</item>
      <item>FINANCIJSKA AGENCIJA, RC SPLIT</item>
    </derivirana_varijabla>
  </DomainObject.Predmet.SudioniciListNaziv>
  <DomainObject.Predmet.SudioniciListAdressOIB>
    <izvorni_sadrzaj>
      <item>ILIRIJA d.o.o. za trgovinu, OIB 90241689489, Šetalište Stjepana Radića 3,21220 Okrug Gornji</item>
      <item>FINANCIJSKA AGENCIJA, RC SPLIT, OIB 85821130368, Mažuranićevo šetalište 24 b,21000 Split</item>
    </izvorni_sadrzaj>
    <derivirana_varijabla naziv="DomainObject.Predmet.SudioniciListAdressOIB_1">
      <item>ILIRIJA d.o.o. za trgovinu, OIB 90241689489, Šetalište Stjepana Radića 3,21220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90241689489</item>
      <item>, OIB 85821130368</item>
    </izvorni_sadrzaj>
    <derivirana_varijabla naziv="DomainObject.Predmet.SudioniciListNazivOIB_1">
      <item>, OIB 90241689489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1655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2018-06-01T08:11:00Z</dcterms:created>
  <dc:creator>Diana Butigan Granić</dc:creator>
  <cp:lastModifiedBy>Ivana Mendeš</cp:lastModifiedBy>
  <cp:lastPrinted>2018-06-01T08:08:00Z</cp:lastPrinted>
  <dcterms:modified xmlns:xsi="http://www.w3.org/2001/XMLSchema-instance" xsi:type="dcterms:W3CDTF">2018-06-01T08:34:00Z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 - 295-17 -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