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1f6f" w14:paraId="7ec1f6f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3C0CBC">
        <w:rPr>
          <w:b/>
          <w:lang w:val="hr-HR"/>
        </w:rPr>
        <w:t>642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3C0CBC">
        <w:rPr>
          <w:lang w:val="hr-HR"/>
        </w:rPr>
        <w:t>ESMERALDA j.d.o.o. Trogir, Matije Gupca 18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3C0CBC">
        <w:rPr>
          <w:lang w:val="hr-HR"/>
        </w:rPr>
        <w:t>03148993787</w:t>
      </w:r>
      <w:r w:rsidR="005E5BE0">
        <w:rPr>
          <w:lang w:val="hr-HR"/>
        </w:rPr>
        <w:t xml:space="preserve">, MBS: </w:t>
      </w:r>
      <w:r w:rsidR="003C0CBC">
        <w:rPr>
          <w:lang w:val="hr-HR"/>
        </w:rPr>
        <w:t>060344714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B12A57">
        <w:rPr>
          <w:lang w:val="hr-HR"/>
        </w:rPr>
        <w:t>14.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C0CBC" w:rsidRPr="003C0CBC">
        <w:rPr>
          <w:lang w:val="hr-HR"/>
        </w:rPr>
        <w:t>ESMERALDA j.d.o.o. Trogir, Matije Gupca 18, OIB: 03148993787</w:t>
      </w:r>
      <w:r w:rsidR="00B70173">
        <w:rPr>
          <w:lang w:val="hr-HR"/>
        </w:rPr>
        <w:t xml:space="preserve">, na dan </w:t>
      </w:r>
      <w:r w:rsidR="003C0CBC">
        <w:rPr>
          <w:lang w:val="hr-HR"/>
        </w:rPr>
        <w:t>29. kolovoza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C0CBC">
        <w:rPr>
          <w:lang w:val="hr-HR"/>
        </w:rPr>
        <w:t xml:space="preserve">14.169,44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 xml:space="preserve">14.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52D3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2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52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52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52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St-642/2018</izvorni_sadrzaj>
    <derivirana_varijabla naziv="DomainObject.Predmet.OznakaBroj_1">St-642/2018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ESMERALDA j.d.o.o. za trgovinu i usluge</izvorni_sadrzaj>
    <derivirana_varijabla naziv="DomainObject.Predmet.ProtustrankaFormated_1">  ESMERALDA j.d.o.o. za trgovinu i usluge</derivirana_varijabla>
  </DomainObject.Predmet.ProtustrankaFormated>
  <DomainObject.Predmet.ProtustrankaFormatedOIB>
    <izvorni_sadrzaj>  ESMERALDA j.d.o.o. za trgovinu i usluge, OIB 03148993787</izvorni_sadrzaj>
    <derivirana_varijabla naziv="DomainObject.Predmet.ProtustrankaFormatedOIB_1">  ESMERALDA j.d.o.o. za trgovinu i usluge, OIB 03148993787</derivirana_varijabla>
  </DomainObject.Predmet.ProtustrankaFormatedOIB>
  <DomainObject.Predmet.ProtustrankaFormatedWithAdress>
    <izvorni_sadrzaj> ESMERALDA j.d.o.o. za trgovinu i usluge, Matije Gupca 18, 21220 Trogir</izvorni_sadrzaj>
    <derivirana_varijabla naziv="DomainObject.Predmet.ProtustrankaFormatedWithAdress_1"> ESMERALDA j.d.o.o. za trgovinu i usluge, Matije Gupca 18, 21220 Trogir</derivirana_varijabla>
  </DomainObject.Predmet.ProtustrankaFormatedWithAdress>
  <DomainObject.Predmet.ProtustrankaFormatedWithAdressOIB>
    <izvorni_sadrzaj> ESMERALDA j.d.o.o. za trgovinu i usluge, OIB 03148993787, Matije Gupca 18, 21220 Trogir</izvorni_sadrzaj>
    <derivirana_varijabla naziv="DomainObject.Predmet.ProtustrankaFormatedWithAdressOIB_1"> ESMERALDA j.d.o.o. za trgovinu i usluge, OIB 03148993787, Matije Gupca 18, 21220 Trogir</derivirana_varijabla>
  </DomainObject.Predmet.ProtustrankaFormatedWithAdressOIB>
  <DomainObject.Predmet.ProtustrankaWithAdress>
    <izvorni_sadrzaj>ESMERALDA j.d.o.o. za trgovinu i usluge Matije Gupca 18, 21220 Trogir</izvorni_sadrzaj>
    <derivirana_varijabla naziv="DomainObject.Predmet.ProtustrankaWithAdress_1">ESMERALDA j.d.o.o. za trgovinu i usluge Matije Gupca 18, 21220 Trogir</derivirana_varijabla>
  </DomainObject.Predmet.ProtustrankaWithAdress>
  <DomainObject.Predmet.ProtustrankaWithAdressOIB>
    <izvorni_sadrzaj>ESMERALDA j.d.o.o. za trgovinu i usluge, OIB 03148993787, Matije Gupca 18, 21220 Trogir</izvorni_sadrzaj>
    <derivirana_varijabla naziv="DomainObject.Predmet.ProtustrankaWithAdressOIB_1">ESMERALDA j.d.o.o. za trgovinu i usluge, OIB 03148993787, Matije Gupca 18, 21220 Trogir</derivirana_varijabla>
  </DomainObject.Predmet.ProtustrankaWithAdressOIB>
  <DomainObject.Predmet.ProtustrankaNazivFormated>
    <izvorni_sadrzaj>ESMERALDA j.d.o.o. za trgovinu i usluge</izvorni_sadrzaj>
    <derivirana_varijabla naziv="DomainObject.Predmet.ProtustrankaNazivFormated_1">ESMERALDA j.d.o.o. za trgovinu i usluge</derivirana_varijabla>
  </DomainObject.Predmet.ProtustrankaNazivFormated>
  <DomainObject.Predmet.ProtustrankaNazivFormatedOIB>
    <izvorni_sadrzaj>ESMERALDA j.d.o.o. za trgovinu i usluge, OIB 03148993787</izvorni_sadrzaj>
    <derivirana_varijabla naziv="DomainObject.Predmet.ProtustrankaNazivFormatedOIB_1">ESMERALDA j.d.o.o. za trgovinu i usluge, OIB 03148993787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14169.44</izvorni_sadrzaj>
    <derivirana_varijabla naziv="DomainObject.Predmet.TrenutnaVrijednost_1">14169.44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ESMERALDA j.d.o.o. za trgovinu i usluge</item>
    </izvorni_sadrzaj>
    <derivirana_varijabla naziv="DomainObject.Predmet.ProtuStrankaListFormated_1">
      <item>ESMERALDA j.d.o.o. za trgovinu i usluge</item>
    </derivirana_varijabla>
  </DomainObject.Predmet.ProtuStrankaListFormated>
  <DomainObject.Predmet.ProtuStrankaListFormatedOIB>
    <izvorni_sadrzaj>
      <item>ESMERALDA j.d.o.o. za trgovinu i usluge, OIB 03148993787</item>
    </izvorni_sadrzaj>
    <derivirana_varijabla naziv="DomainObject.Predmet.ProtuStrankaListFormatedOIB_1">
      <item>ESMERALDA j.d.o.o. za trgovinu i usluge, OIB 03148993787</item>
    </derivirana_varijabla>
  </DomainObject.Predmet.ProtuStrankaListFormatedOIB>
  <DomainObject.Predmet.ProtuStrankaListFormatedWithAdress>
    <izvorni_sadrzaj>
      <item>ESMERALDA j.d.o.o. za trgovinu i usluge, Matije Gupca 18, 21220 Trogir</item>
    </izvorni_sadrzaj>
    <derivirana_varijabla naziv="DomainObject.Predmet.ProtuStrankaListFormatedWithAdress_1">
      <item>ESMERALDA j.d.o.o. za trgovinu i usluge, Matije Gupca 18, 21220 Trogir</item>
    </derivirana_varijabla>
  </DomainObject.Predmet.ProtuStrankaListFormatedWithAdress>
  <DomainObject.Predmet.ProtuStrankaListFormatedWithAdressOIB>
    <izvorni_sadrzaj>
      <item>ESMERALDA j.d.o.o. za trgovinu i usluge, OIB 03148993787, Matije Gupca 18, 21220 Trogir</item>
    </izvorni_sadrzaj>
    <derivirana_varijabla naziv="DomainObject.Predmet.ProtuStrankaListFormatedWithAdressOIB_1">
      <item>ESMERALDA j.d.o.o. za trgovinu i usluge, OIB 03148993787, Matije Gupca 18, 21220 Trogir</item>
    </derivirana_varijabla>
  </DomainObject.Predmet.ProtuStrankaListFormatedWithAdressOIB>
  <DomainObject.Predmet.ProtuStrankaListNazivFormated>
    <izvorni_sadrzaj>
      <item>ESMERALDA j.d.o.o. za trgovinu i usluge</item>
    </izvorni_sadrzaj>
    <derivirana_varijabla naziv="DomainObject.Predmet.ProtuStrankaListNazivFormated_1">
      <item>ESMERALDA j.d.o.o. za trgovinu i usluge</item>
    </derivirana_varijabla>
  </DomainObject.Predmet.ProtuStrankaListNazivFormated>
  <DomainObject.Predmet.ProtuStrankaListNazivFormatedOIB>
    <izvorni_sadrzaj>
      <item>ESMERALDA j.d.o.o. za trgovinu i usluge, OIB 03148993787</item>
    </izvorni_sadrzaj>
    <derivirana_varijabla naziv="DomainObject.Predmet.ProtuStrankaListNazivFormatedOIB_1">
      <item>ESMERALDA j.d.o.o. za trgovinu i usluge, OIB 03148993787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ESMERALDA j.d.o.o. za trgovinu i usluge</izvorni_sadrzaj>
    <derivirana_varijabla naziv="DomainObject.Predmet.ProtustrankaIDrugi_1">ESMERALDA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ESMERALDA j.d.o.o. za trgovinu i usluge, OIB 03148993787, Matije Gupca 18, 21220 Trogir</izvorni_sadrzaj>
    <derivirana_varijabla naziv="DomainObject.Predmet.ProtustrankaIDrugiAdressOIB_1">ESMERALDA j.d.o.o. za trgovinu i usluge, OIB 03148993787, Matije Gupca 18,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ESMERALDA j.d.o.o. za trgovinu i usluge</item>
      <item>FINANCIJSKA AGENCIJA, RC SPLIT</item>
    </izvorni_sadrzaj>
    <derivirana_varijabla naziv="DomainObject.Predmet.SudioniciListNaziv_1">
      <item>ESMERALDA j.d.o.o. za trgovinu i usluge</item>
      <item>FINANCIJSKA AGENCIJA, RC SPLIT</item>
    </derivirana_varijabla>
  </DomainObject.Predmet.SudioniciListNaziv>
  <DomainObject.Predmet.SudioniciListAdressOIB>
    <izvorni_sadrzaj>
      <item>ESMERALDA j.d.o.o. za trgovinu i usluge, OIB 03148993787, Matije Gupca 18,21220 Trogir</item>
      <item>FINANCIJSKA AGENCIJA, RC SPLIT, OIB 85821130368, Mažuranićevo šetalište 24 b,21000 Split</item>
    </izvorni_sadrzaj>
    <derivirana_varijabla naziv="DomainObject.Predmet.SudioniciListAdressOIB_1">
      <item>ESMERALDA j.d.o.o. za trgovinu i usluge, OIB 03148993787, Matije Gupca 18,21220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03148993787</item>
      <item>, OIB 85821130368</item>
    </izvorni_sadrzaj>
    <derivirana_varijabla naziv="DomainObject.Predmet.SudioniciListNazivOIB_1">
      <item>, OIB 03148993787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D6970-AE43-4A87-BE7F-1098A8982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1755</properties:Characters>
  <properties:Lines>50</properties:Lines>
  <properties:Paragraphs>16</properties:Paragraphs>
  <properties:TotalTime>502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2018-09-14T11:15:00Z</cp:lastPrinted>
  <dcterms:modified xmlns:xsi="http://www.w3.org/2001/XMLSchema-instance" xsi:type="dcterms:W3CDTF">2018-09-14T11:16:00Z</dcterms:modified>
  <cp:revision>223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