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4cfe" w14:paraId="1b34cfe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>Zagreb, Amruševa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B86469">
        <w:t>PROJEKT-VALENTINOVO j.d.o.o.</w:t>
      </w:r>
      <w:r w:rsidR="00EC1931">
        <w:t>,</w:t>
      </w:r>
      <w:r w:rsidR="000F44DB">
        <w:t xml:space="preserve"> </w:t>
      </w:r>
      <w:r w:rsidR="008530BC" w:rsidRPr="00321177">
        <w:t>OIB:</w:t>
      </w:r>
      <w:r w:rsidR="00B86469">
        <w:t>2</w:t>
      </w:r>
      <w:r w:rsidR="00EC1931">
        <w:t>0</w:t>
      </w:r>
      <w:r w:rsidR="00B86469">
        <w:t>933331222</w:t>
      </w:r>
      <w:r w:rsidR="008530BC" w:rsidRPr="00321177">
        <w:t xml:space="preserve">, </w:t>
      </w:r>
      <w:r w:rsidRPr="00321177">
        <w:t xml:space="preserve">Zagreb, </w:t>
      </w:r>
      <w:r w:rsidR="00B86469">
        <w:t>Zlobinska 24</w:t>
      </w:r>
      <w:r w:rsidRPr="00321177">
        <w:t xml:space="preserve">, dana </w:t>
      </w:r>
      <w:r w:rsidR="00B86469">
        <w:t>17. svibnja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B86469">
        <w:t>PROJEKT-VALENTINOVO j.d.o.o., OIB:20933331222, Zagreb, Zlobinska 24</w:t>
      </w:r>
      <w:r w:rsidRPr="00321177">
        <w:t>.</w:t>
      </w:r>
    </w:p>
    <w:p w:rsidRDefault="00FA33BB" w:rsidP="00C907C8" w:rsidR="00FA33BB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B86469">
        <w:t>7</w:t>
      </w:r>
      <w:r w:rsidR="00C26195" w:rsidRPr="00321177">
        <w:t>.</w:t>
      </w:r>
      <w:r w:rsidR="00B86469">
        <w:t>5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 xml:space="preserve">. st. 1. Stečajnog zakona (“Narodne novine” broj 71/15, dalje: SZ),  zahtjev za provedbu skraćenog stečajnog postupka nad dužnikom </w:t>
      </w:r>
      <w:r w:rsidR="00B86469">
        <w:t>PROJEKT-VALENTINOVO j.d.o.o., OIB:20933331222, Zagreb, Zlobinska 24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EC1931">
        <w:t>3</w:t>
      </w:r>
      <w:r w:rsidR="00B86469">
        <w:t>.5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B86469">
        <w:t>14.485,93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r w:rsidR="00B86469">
        <w:rPr>
          <w:lang w:val="en-GB"/>
        </w:rPr>
        <w:t>Duž</w:t>
      </w:r>
      <w:r w:rsidR="000F44DB">
        <w:rPr>
          <w:lang w:val="en-GB"/>
        </w:rPr>
        <w:t>nik</w:t>
      </w:r>
      <w:r w:rsidR="00B86469">
        <w:rPr>
          <w:lang w:val="en-GB"/>
        </w:rPr>
        <w:t xml:space="preserve"> je </w:t>
      </w:r>
      <w:r w:rsidR="000F44DB">
        <w:rPr>
          <w:lang w:val="en-GB"/>
        </w:rPr>
        <w:t xml:space="preserve">uz podnesak od </w:t>
      </w:r>
      <w:r w:rsidR="00B86469">
        <w:rPr>
          <w:lang w:val="en-GB"/>
        </w:rPr>
        <w:t>14. svibnja</w:t>
      </w:r>
      <w:r w:rsidR="001B223C">
        <w:t xml:space="preserve"> </w:t>
      </w:r>
      <w:r w:rsidR="000F44DB">
        <w:t>2018</w:t>
      </w:r>
      <w:r w:rsidR="000F44DB">
        <w:rPr>
          <w:lang w:val="en-GB"/>
        </w:rPr>
        <w:t>. dostavio  Potvrdu Financijsk</w:t>
      </w:r>
      <w:r w:rsidR="001B223C">
        <w:rPr>
          <w:lang w:val="en-GB"/>
        </w:rPr>
        <w:t>e</w:t>
      </w:r>
      <w:r w:rsidR="000F44DB">
        <w:rPr>
          <w:lang w:val="en-GB"/>
        </w:rPr>
        <w:t xml:space="preserve"> agencij</w:t>
      </w:r>
      <w:r w:rsidR="001B223C">
        <w:rPr>
          <w:lang w:val="en-GB"/>
        </w:rPr>
        <w:t>e</w:t>
      </w:r>
      <w:r w:rsidR="000F44DB">
        <w:rPr>
          <w:lang w:val="en-GB"/>
        </w:rPr>
        <w:t xml:space="preserve">, </w:t>
      </w:r>
      <w:r w:rsidR="001B223C">
        <w:rPr>
          <w:lang w:val="en-GB"/>
        </w:rPr>
        <w:t xml:space="preserve">RC Zagreb, od </w:t>
      </w:r>
      <w:r w:rsidR="00B86469">
        <w:rPr>
          <w:lang w:val="en-GB"/>
        </w:rPr>
        <w:t>11.5.</w:t>
      </w:r>
      <w:r w:rsidR="000F44DB">
        <w:rPr>
          <w:lang w:val="en-GB"/>
        </w:rPr>
        <w:t>2018.  (list 3 spisa) iz koje proizlazi kako dužnikov račun nije blokiran</w:t>
      </w:r>
      <w:r w:rsidR="00B86469">
        <w:rPr>
          <w:lang w:val="en-GB"/>
        </w:rPr>
        <w:t xml:space="preserve">.  </w:t>
      </w:r>
    </w:p>
    <w:p w:rsidRDefault="00B86469" w:rsidP="00A940F3" w:rsidR="00BB372D">
      <w:pPr>
        <w:jc w:val="both"/>
        <w:rPr>
          <w:lang w:val="en-GB"/>
        </w:rPr>
      </w:pPr>
      <w:r>
        <w:rPr>
          <w:lang w:val="en-GB"/>
        </w:rPr>
        <w:t xml:space="preserve">Obzirom je utvrđeno kako dužnik </w:t>
      </w:r>
      <w:r>
        <w:t>u Očevidniku redoslijeda osnova za plaćanje nema evidentirane neizvršene osnove za plaćanje</w:t>
      </w:r>
      <w:r w:rsidR="000F44DB">
        <w:rPr>
          <w:lang w:val="en-GB"/>
        </w:rPr>
        <w:t>, sud je ocijenio da nisu ispunjene pretpostavke za provedbu skraćenog stečajnog postupka nad dužnikom te je riješeno kao u izreci.</w:t>
      </w:r>
    </w:p>
    <w:p w:rsidRDefault="000F44DB" w:rsidP="00A940F3" w:rsidR="000F44DB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0F44DB">
        <w:t>1</w:t>
      </w:r>
      <w:r w:rsidR="00B86469">
        <w:t>7</w:t>
      </w:r>
      <w:r w:rsidR="000F44DB">
        <w:t xml:space="preserve">. </w:t>
      </w:r>
      <w:r w:rsidR="00B86469">
        <w:t>svibn</w:t>
      </w:r>
      <w:r w:rsidR="000F44DB">
        <w:t xml:space="preserve">ja </w:t>
      </w:r>
      <w:r w:rsidR="00C311DF">
        <w:t>2018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CD79F6" w:rsidP="00CD79F6" w:rsidR="00BB372D" w:rsidRPr="00321177">
      <w:pPr>
        <w:ind w:left="5664"/>
        <w:jc w:val="both"/>
      </w:pPr>
      <w:r>
        <w:t xml:space="preserve">         </w:t>
      </w:r>
      <w:r w:rsidR="00BB372D" w:rsidRPr="00321177">
        <w:t xml:space="preserve"> Bernardica Novak Šarac</w:t>
      </w:r>
      <w:r>
        <w:t xml:space="preserve"> vr. </w:t>
      </w:r>
      <w:r w:rsidR="00BB372D" w:rsidRPr="00321177">
        <w:t xml:space="preserve"> </w:t>
      </w:r>
    </w:p>
    <w:p w:rsidRDefault="00BE58CC" w:rsidP="00BB372D" w:rsidR="00BE58CC" w:rsidRPr="00321177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CD79F6" w:rsidP="00867960" w:rsidR="00CD7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CD79F6" w:rsidP="00867960" w:rsidR="00CD79F6" w:rsidRPr="003211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Tatjana Slaviček </w:t>
      </w:r>
    </w:p>
    <w:sectPr w:rsidSect="00B86469" w:rsidR="00CD79F6" w:rsidRPr="00321177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536E10">
      <w:t>1225</w:t>
    </w:r>
    <w: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6195"/>
    <w:rsid w:val="00C311DF"/>
    <w:rsid w:val="00C90200"/>
    <w:rsid w:val="00C907C8"/>
    <w:rsid w:val="00CA60BF"/>
    <w:rsid w:val="00CD1F20"/>
    <w:rsid w:val="00CD79F6"/>
    <w:rsid w:val="00CF34E8"/>
    <w:rsid w:val="00E437C6"/>
    <w:rsid w:val="00E61A03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St-1225/2018</izvorni_sadrzaj>
    <derivirana_varijabla naziv="DomainObject.Predmet.OznakaBroj_1">St-1225/2018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PROJEKT-VALENTINOVO jednostavno društvo s ograničenom odgovornošću za trgovinu</izvorni_sadrzaj>
    <derivirana_varijabla naziv="DomainObject.Predmet.ProtustrankaFormated_1">  PROJEKT-VALENTINOVO jednostavno društvo s ograničenom odgovornošću za trgovinu</derivirana_varijabla>
  </DomainObject.Predmet.ProtustrankaFormated>
  <DomainObject.Predmet.ProtustrankaFormatedOIB>
    <izvorni_sadrzaj>  PROJEKT-VALENTINOVO jednostavno društvo s ograničenom odgovornošću za trgovinu, OIB 20933331222</izvorni_sadrzaj>
    <derivirana_varijabla naziv="DomainObject.Predmet.ProtustrankaFormatedOIB_1">  PROJEKT-VALENTINOVO jednostavno društvo s ograničenom odgovornošću za trgovinu, OIB 20933331222</derivirana_varijabla>
  </DomainObject.Predmet.ProtustrankaFormatedOIB>
  <DomainObject.Predmet.ProtustrankaFormatedWithAdress>
    <izvorni_sadrzaj> PROJEKT-VALENTINOVO jednostavno društvo s ograničenom odgovornošću za trgovinu, Zlobinska 24, 10000 Zagreb</izvorni_sadrzaj>
    <derivirana_varijabla naziv="DomainObject.Predmet.ProtustrankaFormatedWithAdress_1"> PROJEKT-VALENTINOVO jednostavno društvo s ograničenom odgovornošću za trgovinu, Zlobinska 24, 10000 Zagreb</derivirana_varijabla>
  </DomainObject.Predmet.ProtustrankaFormatedWithAdress>
  <DomainObject.Predmet.ProtustrankaFormatedWithAdressOIB>
    <izvorni_sadrzaj> PROJEKT-VALENTINOVO jednostavno društvo s ograničenom odgovornošću za trgovinu, OIB 20933331222, Zlobinska 24, 10000 Zagreb</izvorni_sadrzaj>
    <derivirana_varijabla naziv="DomainObject.Predmet.ProtustrankaFormatedWithAdressOIB_1"> PROJEKT-VALENTINOVO jednostavno društvo s ograničenom odgovornošću za trgovinu, OIB 20933331222, Zlobinska 24, 10000 Zagreb</derivirana_varijabla>
  </DomainObject.Predmet.ProtustrankaFormatedWithAdressOIB>
  <DomainObject.Predmet.ProtustrankaWithAdress>
    <izvorni_sadrzaj>PROJEKT-VALENTINOVO jednostavno društvo s ograničenom odgovornošću za trgovinu Zlobinska 24, 10000 Zagreb</izvorni_sadrzaj>
    <derivirana_varijabla naziv="DomainObject.Predmet.ProtustrankaWithAdress_1">PROJEKT-VALENTINOVO jednostavno društvo s ograničenom odgovornošću za trgovinu Zlobinska 24, 10000 Zagreb</derivirana_varijabla>
  </DomainObject.Predmet.ProtustrankaWithAdress>
  <DomainObject.Predmet.ProtustrankaWithAdressOIB>
    <izvorni_sadrzaj>PROJEKT-VALENTINOVO jednostavno društvo s ograničenom odgovornošću za trgovinu, OIB 20933331222, Zlobinska 24, 10000 Zagreb</izvorni_sadrzaj>
    <derivirana_varijabla naziv="DomainObject.Predmet.ProtustrankaWithAdressOIB_1">PROJEKT-VALENTINOVO jednostavno društvo s ograničenom odgovornošću za trgovinu, OIB 20933331222, Zlobinska 24, 10000 Zagreb</derivirana_varijabla>
  </DomainObject.Predmet.ProtustrankaWithAdressOIB>
  <DomainObject.Predmet.ProtustrankaNazivFormated>
    <izvorni_sadrzaj>PROJEKT-VALENTINOVO jednostavno društvo s ograničenom odgovornošću za trgovinu</izvorni_sadrzaj>
    <derivirana_varijabla naziv="DomainObject.Predmet.ProtustrankaNazivFormated_1">PROJEKT-VALENTINOVO jednostavno društvo s ograničenom odgovornošću za trgovinu</derivirana_varijabla>
  </DomainObject.Predmet.ProtustrankaNazivFormated>
  <DomainObject.Predmet.ProtustrankaNazivFormatedOIB>
    <izvorni_sadrzaj>PROJEKT-VALENTINOVO jednostavno društvo s ograničenom odgovornošću za trgovinu, OIB 20933331222</izvorni_sadrzaj>
    <derivirana_varijabla naziv="DomainObject.Predmet.ProtustrankaNazivFormatedOIB_1">PROJEKT-VALENTINOVO jednostavno društvo s ograničenom odgovornošću za trgovinu, OIB 20933331222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PROJEKT-VALENTINOVO jednostavno društvo s ograničenom odgovornošću za trgovinu</item>
    </izvorni_sadrzaj>
    <derivirana_varijabla naziv="DomainObject.Predmet.ProtuStrankaListFormated_1">
      <item>PROJEKT-VALENTINOVO jednostavno društvo s ograničenom odgovornošću za trgovinu</item>
    </derivirana_varijabla>
  </DomainObject.Predmet.ProtuStrankaListFormated>
  <DomainObject.Predmet.ProtuStrankaListFormatedOIB>
    <izvorni_sadrzaj>
      <item>PROJEKT-VALENTINOVO jednostavno društvo s ograničenom odgovornošću za trgovinu, OIB 20933331222</item>
    </izvorni_sadrzaj>
    <derivirana_varijabla naziv="DomainObject.Predmet.ProtuStrankaListFormatedOIB_1">
      <item>PROJEKT-VALENTINOVO jednostavno društvo s ograničenom odgovornošću za trgovinu, OIB 20933331222</item>
    </derivirana_varijabla>
  </DomainObject.Predmet.ProtuStrankaListFormatedOIB>
  <DomainObject.Predmet.ProtuStrankaListFormatedWithAdress>
    <izvorni_sadrzaj>
      <item>PROJEKT-VALENTINOVO jednostavno društvo s ograničenom odgovornošću za trgovinu, Zlobinska 24, 10000 Zagreb</item>
    </izvorni_sadrzaj>
    <derivirana_varijabla naziv="DomainObject.Predmet.ProtuStrankaListFormatedWithAdress_1">
      <item>PROJEKT-VALENTINOVO jednostavno društvo s ograničenom odgovornošću za trgovinu, Zlobinska 24, 10000 Zagreb</item>
    </derivirana_varijabla>
  </DomainObject.Predmet.ProtuStrankaListFormatedWithAdress>
  <DomainObject.Predmet.ProtuStrankaListFormatedWithAdressOIB>
    <izvorni_sadrzaj>
      <item>PROJEKT-VALENTINOVO jednostavno društvo s ograničenom odgovornošću za trgovinu, OIB 20933331222, Zlobinska 24, 10000 Zagreb</item>
    </izvorni_sadrzaj>
    <derivirana_varijabla naziv="DomainObject.Predmet.ProtuStrankaListFormatedWithAdressOIB_1">
      <item>PROJEKT-VALENTINOVO jednostavno društvo s ograničenom odgovornošću za trgovinu, OIB 20933331222, Zlobinska 24, 10000 Zagreb</item>
    </derivirana_varijabla>
  </DomainObject.Predmet.ProtuStrankaListFormatedWithAdressOIB>
  <DomainObject.Predmet.ProtuStrankaListNazivFormated>
    <izvorni_sadrzaj>
      <item>PROJEKT-VALENTINOVO jednostavno društvo s ograničenom odgovornošću za trgovinu</item>
    </izvorni_sadrzaj>
    <derivirana_varijabla naziv="DomainObject.Predmet.ProtuStrankaListNazivFormated_1">
      <item>PROJEKT-VALENTINOVO jednostavno društvo s ograničenom odgovornošću za trgovinu</item>
    </derivirana_varijabla>
  </DomainObject.Predmet.ProtuStrankaListNazivFormated>
  <DomainObject.Predmet.ProtuStrankaListNazivFormatedOIB>
    <izvorni_sadrzaj>
      <item>PROJEKT-VALENTINOVO jednostavno društvo s ograničenom odgovornošću za trgovinu, OIB 20933331222</item>
    </izvorni_sadrzaj>
    <derivirana_varijabla naziv="DomainObject.Predmet.ProtuStrankaListNazivFormatedOIB_1">
      <item>PROJEKT-VALENTINOVO jednostavno društvo s ograničenom odgovornošću za trgovinu, OIB 20933331222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PROJEKT-VALENTINOVO jednostavno društvo s ograničenom odgovornošću za trgovinu</izvorni_sadrzaj>
    <derivirana_varijabla naziv="DomainObject.Predmet.ProtustrankaIDrugi_1">PROJEKT-VALENTINOVO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PROJEKT-VALENTINOVO jednostavno društvo s ograničenom odgovornošću za trgovinu, OIB 20933331222, Zlobinska 24, 10000 Zagreb</izvorni_sadrzaj>
    <derivirana_varijabla naziv="DomainObject.Predmet.ProtustrankaIDrugiAdressOIB_1">PROJEKT-VALENTINOVO jednostavno društvo s ograničenom odgovornošću za trgovinu, OIB 20933331222, Zlobinska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PROJEKT-VALENTINOVO jednostavno društvo s ograničenom odgovornošću za trgovinu</item>
      <item>FINA Regionalni centar Zagreb</item>
    </izvorni_sadrzaj>
    <derivirana_varijabla naziv="DomainObject.Predmet.SudioniciListNaziv_1">
      <item>PROJEKT-VALENTINOVO jednostavno društvo s ograničenom odgovornošću za trgovinu</item>
      <item>FINA Regionalni centar Zagreb</item>
    </derivirana_varijabla>
  </DomainObject.Predmet.SudioniciListNaziv>
  <DomainObject.Predmet.SudioniciListAdressOIB>
    <izvorni_sadrzaj>
      <item>PROJEKT-VALENTINOVO jednostavno društvo s ograničenom odgovornošću za trgovinu, OIB 20933331222, Zlobinska 24,10000 Zagreb</item>
      <item>FINA Regionalni centar Zagreb, OIB 85821130368, Trg svibanjskih žrtava 1995. 1,10000 Zagreb</item>
    </izvorni_sadrzaj>
    <derivirana_varijabla naziv="DomainObject.Predmet.SudioniciListAdressOIB_1">
      <item>PROJEKT-VALENTINOVO jednostavno društvo s ograničenom odgovornošću za trgovinu, OIB 20933331222, Zlobinska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20933331222</item>
      <item>, OIB 85821130368</item>
    </izvorni_sadrzaj>
    <derivirana_varijabla naziv="DomainObject.Predmet.SudioniciListNazivOIB_1">
      <item>, OIB 20933331222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12918-DCD3-4B88-B468-1D084026B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1952</properties:Characters>
  <properties:Lines>48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2018-05-17T07:58:00Z</dcterms:created>
  <dc:creator>gzubak</dc:creator>
  <cp:lastModifiedBy>Tatjana Slaviček</cp:lastModifiedBy>
  <cp:lastPrinted>2018-04-10T12:36:00Z</cp:lastPrinted>
  <dcterms:modified xmlns:xsi="http://www.w3.org/2001/XMLSchema-instance" xsi:type="dcterms:W3CDTF">2018-05-17T08:25:00Z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(Rj_odbačaj_-_nije_u_blokadi_1225-18.docx)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