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0aa7" w14:paraId="bf70aa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7729E">
        <w:rPr>
          <w:color w:val="000000"/>
          <w:sz w:val="24"/>
          <w:szCs w:val="24"/>
          <w:lang w:val="hr-HR"/>
        </w:rPr>
        <w:t>409</w:t>
      </w:r>
      <w:r w:rsidR="00E7460D">
        <w:rPr>
          <w:color w:val="000000"/>
          <w:sz w:val="24"/>
          <w:szCs w:val="24"/>
          <w:lang w:val="hr-HR"/>
        </w:rPr>
        <w:t>/201</w:t>
      </w:r>
      <w:r w:rsidR="0049038C">
        <w:rPr>
          <w:color w:val="000000"/>
          <w:sz w:val="24"/>
          <w:szCs w:val="24"/>
          <w:lang w:val="hr-HR"/>
        </w:rPr>
        <w:t>8</w:t>
      </w:r>
      <w:r w:rsidR="006572C8">
        <w:rPr>
          <w:color w:val="000000"/>
          <w:sz w:val="24"/>
          <w:szCs w:val="24"/>
          <w:lang w:val="hr-HR"/>
        </w:rPr>
        <w:t>-</w:t>
      </w:r>
      <w:r w:rsidR="0049038C">
        <w:rPr>
          <w:color w:val="000000"/>
          <w:sz w:val="24"/>
          <w:szCs w:val="24"/>
          <w:lang w:val="hr-HR"/>
        </w:rPr>
        <w:t>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67729E">
        <w:rPr>
          <w:sz w:val="24"/>
          <w:szCs w:val="24"/>
          <w:lang w:eastAsia="en-US"/>
        </w:rPr>
        <w:t>NO BOSS</w:t>
      </w:r>
      <w:r w:rsidR="00E7460D" w:rsidRPr="00E7460D">
        <w:rPr>
          <w:sz w:val="24"/>
          <w:szCs w:val="24"/>
          <w:lang w:eastAsia="en-US"/>
        </w:rPr>
        <w:t xml:space="preserve"> </w:t>
      </w:r>
      <w:r w:rsidR="0049038C">
        <w:rPr>
          <w:sz w:val="24"/>
          <w:szCs w:val="24"/>
          <w:lang w:eastAsia="en-US"/>
        </w:rPr>
        <w:t>j.</w:t>
      </w:r>
      <w:r w:rsidR="00E7460D" w:rsidRPr="00E7460D">
        <w:rPr>
          <w:sz w:val="24"/>
          <w:szCs w:val="24"/>
          <w:lang w:eastAsia="en-US"/>
        </w:rPr>
        <w:t xml:space="preserve">d.o.o., </w:t>
      </w:r>
      <w:r w:rsidR="0067729E">
        <w:rPr>
          <w:sz w:val="24"/>
          <w:szCs w:val="24"/>
          <w:lang w:eastAsia="en-US"/>
        </w:rPr>
        <w:t>Zadar</w:t>
      </w:r>
      <w:r w:rsidR="00E7460D" w:rsidRPr="00E7460D">
        <w:rPr>
          <w:sz w:val="24"/>
          <w:szCs w:val="24"/>
          <w:lang w:eastAsia="en-US"/>
        </w:rPr>
        <w:t xml:space="preserve">, </w:t>
      </w:r>
      <w:r w:rsidR="0067729E">
        <w:rPr>
          <w:sz w:val="24"/>
          <w:szCs w:val="24"/>
          <w:lang w:eastAsia="en-US"/>
        </w:rPr>
        <w:t>Ulica Franje Fanceva 41</w:t>
      </w:r>
      <w:r w:rsidR="00E7460D" w:rsidRPr="00E7460D">
        <w:rPr>
          <w:sz w:val="24"/>
          <w:szCs w:val="24"/>
          <w:lang w:eastAsia="en-US"/>
        </w:rPr>
        <w:t xml:space="preserve">, OIB: </w:t>
      </w:r>
      <w:r w:rsidR="0067729E">
        <w:rPr>
          <w:sz w:val="24"/>
          <w:szCs w:val="24"/>
          <w:lang w:eastAsia="en-US"/>
        </w:rPr>
        <w:t>95334621536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2019C0">
        <w:rPr>
          <w:sz w:val="24"/>
          <w:szCs w:val="24"/>
        </w:rPr>
        <w:t>Eduardu Srzentiću</w:t>
      </w:r>
      <w:r w:rsidR="00A56DCC" w:rsidRPr="00A56DCC">
        <w:rPr>
          <w:sz w:val="24"/>
          <w:szCs w:val="24"/>
        </w:rPr>
        <w:t xml:space="preserve"> iz </w:t>
      </w:r>
      <w:r w:rsidR="002019C0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205DDD">
        <w:rPr>
          <w:sz w:val="24"/>
          <w:szCs w:val="24"/>
          <w:lang w:val="hr-HR"/>
        </w:rPr>
        <w:t>7</w:t>
      </w:r>
      <w:r w:rsidR="003C00DB" w:rsidRPr="00FF60D5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7729E">
        <w:rPr>
          <w:sz w:val="24"/>
          <w:szCs w:val="24"/>
          <w:lang w:val="hr-HR"/>
        </w:rPr>
        <w:t>Eduard Srzentić</w:t>
      </w:r>
      <w:r w:rsidRPr="00A56DCC">
        <w:rPr>
          <w:sz w:val="24"/>
          <w:szCs w:val="24"/>
          <w:lang w:val="hr-HR"/>
        </w:rPr>
        <w:t xml:space="preserve"> iz </w:t>
      </w:r>
      <w:r w:rsidR="0067729E">
        <w:rPr>
          <w:sz w:val="24"/>
          <w:szCs w:val="24"/>
          <w:lang w:val="hr-HR"/>
        </w:rPr>
        <w:t>Zadra</w:t>
      </w:r>
      <w:r w:rsidRPr="00355932">
        <w:rPr>
          <w:sz w:val="24"/>
          <w:szCs w:val="24"/>
          <w:lang w:val="hr-HR"/>
        </w:rPr>
        <w:t xml:space="preserve">, </w:t>
      </w:r>
      <w:r w:rsidR="0067729E">
        <w:rPr>
          <w:rFonts w:eastAsiaTheme="minorHAnsi"/>
          <w:sz w:val="24"/>
          <w:szCs w:val="24"/>
          <w:lang w:eastAsia="en-US" w:val="hr-HR"/>
        </w:rPr>
        <w:t>Ulica Franje Fanceva 41</w:t>
      </w:r>
      <w:r w:rsidRPr="00355932">
        <w:rPr>
          <w:sz w:val="24"/>
          <w:szCs w:val="24"/>
          <w:lang w:val="hr-HR"/>
        </w:rPr>
        <w:t xml:space="preserve">, OIB: </w:t>
      </w:r>
      <w:r w:rsidR="0067729E">
        <w:rPr>
          <w:bCs/>
          <w:sz w:val="24"/>
          <w:szCs w:val="24"/>
          <w:lang w:val="hr-HR"/>
        </w:rPr>
        <w:t>27063458831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67729E">
        <w:rPr>
          <w:sz w:val="24"/>
          <w:szCs w:val="24"/>
          <w:lang w:val="hr-HR"/>
        </w:rPr>
        <w:t>409</w:t>
      </w:r>
      <w:r w:rsidR="0049038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67729E">
        <w:rPr>
          <w:sz w:val="24"/>
          <w:szCs w:val="24"/>
          <w:lang w:val="hr-HR"/>
        </w:rPr>
        <w:t>409</w:t>
      </w:r>
      <w:r w:rsidR="0049038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7729E">
        <w:rPr>
          <w:sz w:val="24"/>
          <w:szCs w:val="24"/>
          <w:lang w:eastAsia="en-US"/>
        </w:rPr>
        <w:t>NO BOSS</w:t>
      </w:r>
      <w:r w:rsidR="0067729E" w:rsidRPr="00E7460D">
        <w:rPr>
          <w:sz w:val="24"/>
          <w:szCs w:val="24"/>
          <w:lang w:eastAsia="en-US"/>
        </w:rPr>
        <w:t xml:space="preserve"> </w:t>
      </w:r>
      <w:r w:rsidR="0067729E">
        <w:rPr>
          <w:sz w:val="24"/>
          <w:szCs w:val="24"/>
          <w:lang w:eastAsia="en-US"/>
        </w:rPr>
        <w:t>j.</w:t>
      </w:r>
      <w:r w:rsidR="0067729E" w:rsidRPr="00E7460D">
        <w:rPr>
          <w:sz w:val="24"/>
          <w:szCs w:val="24"/>
          <w:lang w:eastAsia="en-US"/>
        </w:rPr>
        <w:t xml:space="preserve">d.o.o., </w:t>
      </w:r>
      <w:r w:rsidR="0067729E">
        <w:rPr>
          <w:sz w:val="24"/>
          <w:szCs w:val="24"/>
          <w:lang w:eastAsia="en-US"/>
        </w:rPr>
        <w:t>Zadar</w:t>
      </w:r>
      <w:r w:rsidR="00E7460D">
        <w:rPr>
          <w:sz w:val="24"/>
          <w:szCs w:val="24"/>
          <w:lang w:eastAsia="en-US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205DDD">
        <w:rPr>
          <w:sz w:val="24"/>
          <w:szCs w:val="24"/>
          <w:lang w:val="hr-HR"/>
        </w:rPr>
        <w:t>7</w:t>
      </w:r>
      <w:r w:rsidRPr="0010055C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2C424C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2C424C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C424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7729E">
      <w:rPr>
        <w:sz w:val="24"/>
        <w:szCs w:val="24"/>
        <w:lang w:val="hr-HR"/>
      </w:rPr>
      <w:t>409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</w:t>
    </w:r>
    <w:r w:rsidR="0049038C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C3FFF"/>
    <w:rsid w:val="001E4452"/>
    <w:rsid w:val="00200B07"/>
    <w:rsid w:val="002019C0"/>
    <w:rsid w:val="00205DDD"/>
    <w:rsid w:val="00224024"/>
    <w:rsid w:val="002319CB"/>
    <w:rsid w:val="00281244"/>
    <w:rsid w:val="00283C4B"/>
    <w:rsid w:val="002A20E6"/>
    <w:rsid w:val="002B7153"/>
    <w:rsid w:val="002C424C"/>
    <w:rsid w:val="00310393"/>
    <w:rsid w:val="00317D25"/>
    <w:rsid w:val="00340472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038C"/>
    <w:rsid w:val="0049164A"/>
    <w:rsid w:val="00491CAB"/>
    <w:rsid w:val="004964DC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7729E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1312F"/>
    <w:rsid w:val="00E7460D"/>
    <w:rsid w:val="00E82341"/>
    <w:rsid w:val="00E82A7E"/>
    <w:rsid w:val="00E83EEA"/>
    <w:rsid w:val="00E91514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24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24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24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24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24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24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24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24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BOSS j.d.o.o. za ugostiteljstvo</izvorni_sadrzaj>
    <derivirana_varijabla naziv="DomainObject.Predmet.ProtustrankaFormated_1">  NO BOSS j.d.o.o. za ugostiteljstvo</derivirana_varijabla>
  </DomainObject.Predmet.ProtustrankaFormated>
  <DomainObject.Predmet.ProtustrankaFormatedOIB>
    <izvorni_sadrzaj>  NO BOSS j.d.o.o. za ugostiteljstvo, OIB 95334621536</izvorni_sadrzaj>
    <derivirana_varijabla naziv="DomainObject.Predmet.ProtustrankaFormatedOIB_1">  NO BOSS j.d.o.o. za ugostiteljstvo, OIB 95334621536</derivirana_varijabla>
  </DomainObject.Predmet.ProtustrankaFormatedOIB>
  <DomainObject.Predmet.ProtustrankaFormatedWithAdress>
    <izvorni_sadrzaj> NO BOSS j.d.o.o. za ugostiteljstvo, Ulica Franje Fanceva 41, 23000 Zadar</izvorni_sadrzaj>
    <derivirana_varijabla naziv="DomainObject.Predmet.ProtustrankaFormatedWithAdress_1"> NO BOSS j.d.o.o. za ugostiteljstvo, Ulica Franje Fanceva 41, 23000 Zadar</derivirana_varijabla>
  </DomainObject.Predmet.ProtustrankaFormatedWithAdress>
  <DomainObject.Predmet.ProtustrankaFormatedWithAdressOIB>
    <izvorni_sadrzaj> NO BOSS j.d.o.o. za ugostiteljstvo, OIB 95334621536, Ulica Franje Fanceva 41, 23000 Zadar</izvorni_sadrzaj>
    <derivirana_varijabla naziv="DomainObject.Predmet.ProtustrankaFormatedWithAdressOIB_1"> NO BOSS j.d.o.o. za ugostiteljstvo, OIB 95334621536, Ulica Franje Fanceva 41, 23000 Zadar</derivirana_varijabla>
  </DomainObject.Predmet.ProtustrankaFormatedWithAdressOIB>
  <DomainObject.Predmet.ProtustrankaWithAdress>
    <izvorni_sadrzaj>NO BOSS j.d.o.o. za ugostiteljstvo Ulica Franje Fanceva 41, 23000 Zadar</izvorni_sadrzaj>
    <derivirana_varijabla naziv="DomainObject.Predmet.ProtustrankaWithAdress_1">NO BOSS j.d.o.o. za ugostiteljstvo Ulica Franje Fanceva 41, 23000 Zadar</derivirana_varijabla>
  </DomainObject.Predmet.ProtustrankaWithAdress>
  <DomainObject.Predmet.ProtustrankaWithAdressOIB>
    <izvorni_sadrzaj>NO BOSS j.d.o.o. za ugostiteljstvo, OIB 95334621536, Ulica Franje Fanceva 41, 23000 Zadar</izvorni_sadrzaj>
    <derivirana_varijabla naziv="DomainObject.Predmet.ProtustrankaWithAdressOIB_1">NO BOSS j.d.o.o. za ugostiteljstvo, OIB 95334621536, Ulica Franje Fanceva 41, 23000 Zadar</derivirana_varijabla>
  </DomainObject.Predmet.ProtustrankaWithAdressOIB>
  <DomainObject.Predmet.ProtustrankaNazivFormated>
    <izvorni_sadrzaj>NO BOSS j.d.o.o. za ugostiteljstvo</izvorni_sadrzaj>
    <derivirana_varijabla naziv="DomainObject.Predmet.ProtustrankaNazivFormated_1">NO BOSS j.d.o.o. za ugostiteljstvo</derivirana_varijabla>
  </DomainObject.Predmet.ProtustrankaNazivFormated>
  <DomainObject.Predmet.ProtustrankaNazivFormatedOIB>
    <izvorni_sadrzaj>NO BOSS j.d.o.o. za ugostiteljstvo, OIB 95334621536</izvorni_sadrzaj>
    <derivirana_varijabla naziv="DomainObject.Predmet.ProtustrankaNazivFormatedOIB_1">NO BOSS j.d.o.o. za ugostiteljstvo, OIB 95334621536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 BOSS j.d.o.o. za ugostiteljstvo</item>
    </izvorni_sadrzaj>
    <derivirana_varijabla naziv="DomainObject.Predmet.ProtuStrankaListFormated_1">
      <item>NO BOSS j.d.o.o. za ugostiteljstvo</item>
    </derivirana_varijabla>
  </DomainObject.Predmet.ProtuStrankaListFormated>
  <DomainObject.Predmet.ProtuStrankaListFormatedOIB>
    <izvorni_sadrzaj>
      <item>NO BOSS j.d.o.o. za ugostiteljstvo, OIB 95334621536</item>
    </izvorni_sadrzaj>
    <derivirana_varijabla naziv="DomainObject.Predmet.ProtuStrankaListFormatedOIB_1">
      <item>NO BOSS j.d.o.o. za ugostiteljstvo, OIB 95334621536</item>
    </derivirana_varijabla>
  </DomainObject.Predmet.ProtuStrankaListFormatedOIB>
  <DomainObject.Predmet.ProtuStrankaListFormatedWithAdress>
    <izvorni_sadrzaj>
      <item>NO BOSS j.d.o.o. za ugostiteljstvo, Ulica Franje Fanceva 41, 23000 Zadar</item>
    </izvorni_sadrzaj>
    <derivirana_varijabla naziv="DomainObject.Predmet.ProtuStrankaListFormatedWithAdress_1">
      <item>NO BOSS j.d.o.o. za ugostiteljstvo, Ulica Franje Fanceva 41, 23000 Zadar</item>
    </derivirana_varijabla>
  </DomainObject.Predmet.ProtuStrankaListFormatedWithAdress>
  <DomainObject.Predmet.ProtuStrankaListFormatedWithAdressOIB>
    <izvorni_sadrzaj>
      <item>NO BOSS j.d.o.o. za ugostiteljstvo, OIB 95334621536, Ulica Franje Fanceva 41, 23000 Zadar</item>
    </izvorni_sadrzaj>
    <derivirana_varijabla naziv="DomainObject.Predmet.ProtuStrankaListFormatedWithAdressOIB_1">
      <item>NO BOSS j.d.o.o. za ugostiteljstvo, OIB 95334621536, Ulica Franje Fanceva 41, 23000 Zadar</item>
    </derivirana_varijabla>
  </DomainObject.Predmet.ProtuStrankaListFormatedWithAdressOIB>
  <DomainObject.Predmet.ProtuStrankaListNazivFormated>
    <izvorni_sadrzaj>
      <item>NO BOSS j.d.o.o. za ugostiteljstvo</item>
    </izvorni_sadrzaj>
    <derivirana_varijabla naziv="DomainObject.Predmet.ProtuStrankaListNazivFormated_1">
      <item>NO BOSS j.d.o.o. za ugostiteljstvo</item>
    </derivirana_varijabla>
  </DomainObject.Predmet.ProtuStrankaListNazivFormated>
  <DomainObject.Predmet.ProtuStrankaListNazivFormatedOIB>
    <izvorni_sadrzaj>
      <item>NO BOSS j.d.o.o. za ugostiteljstvo, OIB 95334621536</item>
    </izvorni_sadrzaj>
    <derivirana_varijabla naziv="DomainObject.Predmet.ProtuStrankaListNazivFormatedOIB_1">
      <item>NO BOSS j.d.o.o. za ugostiteljstvo, OIB 95334621536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 BOSS j.d.o.o. za ugostiteljstvo</izvorni_sadrzaj>
    <derivirana_varijabla naziv="DomainObject.Predmet.ProtustrankaIDrugi_1">NO BOSS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NO BOSS j.d.o.o. za ugostiteljstvo, OIB 95334621536, Ulica Franje Fanceva 41, 23000 Zadar</izvorni_sadrzaj>
    <derivirana_varijabla naziv="DomainObject.Predmet.ProtustrankaIDrugiAdressOIB_1">NO BOSS j.d.o.o. za ugostiteljstvo, OIB 95334621536, Ulica Franje Fanceva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 BOSS j.d.o.o. za ugostiteljstvo</item>
    </izvorni_sadrzaj>
    <derivirana_varijabla naziv="DomainObject.Predmet.SudioniciListNaziv_1">
      <item>FINA</item>
      <item>NO BOSS j.d.o.o. za ugostiteljstvo</item>
    </derivirana_varijabla>
  </DomainObject.Predmet.SudioniciListNaziv>
  <DomainObject.Predmet.SudioniciListAdressOIB>
    <izvorni_sadrzaj>
      <item>FINA, OIB 85821130368, Ivana Danila 4,23000 Zadar</item>
      <item>NO BOSS j.d.o.o. za ugostiteljstvo, OIB 95334621536, Ulica Franje Fanceva 41,23000 Zadar</item>
    </izvorni_sadrzaj>
    <derivirana_varijabla naziv="DomainObject.Predmet.SudioniciListAdressOIB_1">
      <item>FINA, OIB 85821130368, Ivana Danila 4,23000 Zadar</item>
      <item>NO BOSS j.d.o.o. za ugostiteljstvo, OIB 95334621536, Ulica Franje Fanceva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95334621536</item>
    </izvorni_sadrzaj>
    <derivirana_varijabla naziv="DomainObject.Predmet.SudioniciListNazivOIB_1">
      <item>, OIB 85821130368</item>
      <item>, OIB 95334621536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5337A-692E-4A67-9E71-B83A54B06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3300</properties:Characters>
  <properties:Lines>85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2018-12-07T07:32:00Z</dcterms:created>
  <dc:creator>Tina Grgas</dc:creator>
  <cp:lastModifiedBy>Ante Rubelj</cp:lastModifiedBy>
  <cp:lastPrinted>2018-12-11T12:01:00Z</cp:lastPrinted>
  <dcterms:modified xmlns:xsi="http://www.w3.org/2001/XMLSchema-instance" xsi:type="dcterms:W3CDTF">2018-12-11T12:01:00Z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(St-409-18 -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