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2310" w14:paraId="0162310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27688F">
        <w:t>2686/16-30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27688F" w:rsidRPr="004F2625">
        <w:t xml:space="preserve">MDB SPORT d.o.o. </w:t>
      </w:r>
      <w:r w:rsidR="0027688F">
        <w:t xml:space="preserve">– u stečaju, </w:t>
      </w:r>
      <w:r w:rsidR="0027688F" w:rsidRPr="004F2625">
        <w:t xml:space="preserve">Zagreb, Hruševečka 1 MBS: 080607174 OIB: 41418542781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27688F">
        <w:t>19. svibnja</w:t>
      </w:r>
      <w:r w:rsidR="00D51C0D">
        <w:t xml:space="preserve"> 2017.</w:t>
      </w:r>
      <w:r w:rsidRPr="00AC4413">
        <w:t xml:space="preserve">  godine</w:t>
      </w:r>
    </w:p>
    <w:p w:rsidRDefault="00F02295" w:rsidP="00D3740D" w:rsidR="00F0229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F02295" w:rsidR="00F02295" w:rsidRPr="006B7F41">
      <w:pPr>
        <w:ind w:firstLine="708"/>
        <w:jc w:val="both"/>
      </w:pPr>
      <w:r>
        <w:tab/>
      </w:r>
    </w:p>
    <w:p w:rsidRDefault="00D51C0D" w:rsidP="0027688F" w:rsidR="0027688F">
      <w:pPr>
        <w:jc w:val="both"/>
      </w:pPr>
      <w:r>
        <w:rPr>
          <w:rFonts w:cs="Arial" w:hAnsi="Arial" w:ascii="Arial"/>
          <w:b/>
          <w:sz w:val="18"/>
          <w:szCs w:val="18"/>
        </w:rPr>
        <w:tab/>
      </w:r>
      <w:r w:rsidR="0027688F">
        <w:t>I</w:t>
      </w:r>
      <w:r w:rsidR="0027688F">
        <w:tab/>
        <w:t>UTVRĐENE TRAŽBINE VJEROVNIKA PRVOG VIŠEG ISPLATNOG REDA</w:t>
      </w:r>
    </w:p>
    <w:tbl>
      <w:tblPr>
        <w:tblW w:type="pct" w:w="4724"/>
        <w:jc w:val="center"/>
        <w:tblInd w:type="dxa" w:w="-81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93"/>
        </w:tblCellMar>
        <w:tblLook w:val="04A0" w:noVBand="1" w:noHBand="0" w:lastColumn="0" w:firstColumn="1" w:lastRow="0" w:firstRow="1"/>
      </w:tblPr>
      <w:tblGrid>
        <w:gridCol w:w="1431"/>
        <w:gridCol w:w="1705"/>
        <w:gridCol w:w="1521"/>
        <w:gridCol w:w="1307"/>
        <w:gridCol w:w="1281"/>
        <w:gridCol w:w="1514"/>
      </w:tblGrid>
      <w:tr w:rsidTr="00243D3F" w:rsidR="0027688F">
        <w:trPr>
          <w:jc w:val="center"/>
        </w:trPr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6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243D3F" w:rsidR="0027688F">
        <w:trPr>
          <w:jc w:val="center"/>
        </w:trPr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 w:rsidRPr="00B73B9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3B9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7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14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 w:rsidRPr="00B73B9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126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162.115,21 kn</w:t>
            </w:r>
          </w:p>
        </w:tc>
        <w:tc>
          <w:tcPr>
            <w:tcW w:type="dxa" w:w="15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54.905,25 kn</w:t>
            </w:r>
          </w:p>
        </w:tc>
      </w:tr>
    </w:tbl>
    <w:p w:rsidRDefault="0027688F" w:rsidP="0027688F" w:rsidR="0027688F">
      <w:pPr>
        <w:jc w:val="both"/>
      </w:pPr>
    </w:p>
    <w:p w:rsidRDefault="0027688F" w:rsidP="0027688F" w:rsidR="0027688F">
      <w:pPr>
        <w:pStyle w:val="Bezproreda"/>
        <w:ind w:left="1080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 xml:space="preserve">UTVRĐENE TRAŽBINE VJEROVNIKA DRUGOG VIŠEG </w:t>
      </w:r>
    </w:p>
    <w:p w:rsidRDefault="0027688F" w:rsidP="0027688F" w:rsidR="002768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ISPLATNOG  REDA</w:t>
      </w:r>
    </w:p>
    <w:tbl>
      <w:tblPr>
        <w:tblW w:type="pct" w:w="4724"/>
        <w:jc w:val="center"/>
        <w:tblInd w:type="dxa" w:w="-81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93"/>
        </w:tblCellMar>
        <w:tblLook w:val="04A0" w:noVBand="1" w:noHBand="0" w:lastColumn="0" w:firstColumn="1" w:lastRow="0" w:firstRow="1"/>
      </w:tblPr>
      <w:tblGrid>
        <w:gridCol w:w="1390"/>
        <w:gridCol w:w="1683"/>
        <w:gridCol w:w="1521"/>
        <w:gridCol w:w="1348"/>
        <w:gridCol w:w="1281"/>
        <w:gridCol w:w="1536"/>
      </w:tblGrid>
      <w:tr w:rsidTr="00243D3F" w:rsidR="0027688F">
        <w:trPr>
          <w:jc w:val="center"/>
        </w:trPr>
        <w:tc>
          <w:tcPr>
            <w:tcW w:type="dxa" w:w="15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9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34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  <w:vAlign w:val="center"/>
          </w:tcPr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7688F" w:rsidP="00243D3F" w:rsidR="0027688F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243D3F" w:rsidR="0027688F">
        <w:trPr>
          <w:jc w:val="center"/>
        </w:trPr>
        <w:tc>
          <w:tcPr>
            <w:tcW w:type="dxa" w:w="15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</w:pPr>
          </w:p>
          <w:p w:rsidRDefault="0027688F" w:rsidP="00243D3F" w:rsidR="0027688F">
            <w:pPr>
              <w:pStyle w:val="Sadrajitablice"/>
              <w:spacing w:after="57"/>
              <w:rPr>
                <w:rFonts w:hAnsi="Calibri" w:ascii="Calibri"/>
              </w:rPr>
            </w:pPr>
            <w:r>
              <w:t>1.</w:t>
            </w:r>
          </w:p>
        </w:tc>
        <w:tc>
          <w:tcPr>
            <w:tcW w:type="dxa" w:w="19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5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34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F. Mihanovića 9, Zagreb</w:t>
            </w:r>
          </w:p>
        </w:tc>
        <w:tc>
          <w:tcPr>
            <w:tcW w:type="dxa" w:w="12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11.359,30 kn</w:t>
            </w:r>
          </w:p>
        </w:tc>
        <w:tc>
          <w:tcPr>
            <w:tcW w:type="dxa" w:w="17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11.359,30 kn</w:t>
            </w:r>
          </w:p>
        </w:tc>
      </w:tr>
      <w:tr w:rsidTr="00243D3F" w:rsidR="0027688F">
        <w:trPr>
          <w:jc w:val="center"/>
        </w:trPr>
        <w:tc>
          <w:tcPr>
            <w:tcW w:type="dxa" w:w="15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</w:pPr>
          </w:p>
          <w:p w:rsidRDefault="0027688F" w:rsidP="00243D3F" w:rsidR="0027688F">
            <w:pPr>
              <w:pStyle w:val="Sadrajitablice"/>
              <w:spacing w:after="57"/>
              <w:rPr>
                <w:rFonts w:hAnsi="Calibri" w:ascii="Calibri"/>
              </w:rPr>
            </w:pPr>
            <w:r>
              <w:t>2.</w:t>
            </w:r>
          </w:p>
        </w:tc>
        <w:tc>
          <w:tcPr>
            <w:tcW w:type="dxa" w:w="19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CARD CLUB  d.o.o.</w:t>
            </w:r>
          </w:p>
        </w:tc>
        <w:tc>
          <w:tcPr>
            <w:tcW w:type="dxa" w:w="15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34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Praška 5, Zagreb</w:t>
            </w:r>
          </w:p>
        </w:tc>
        <w:tc>
          <w:tcPr>
            <w:tcW w:type="dxa" w:w="12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34.638,78 kn</w:t>
            </w:r>
          </w:p>
        </w:tc>
        <w:tc>
          <w:tcPr>
            <w:tcW w:type="dxa" w:w="17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34.638,78 kn</w:t>
            </w:r>
          </w:p>
        </w:tc>
      </w:tr>
      <w:tr w:rsidTr="00243D3F" w:rsidR="0027688F">
        <w:trPr>
          <w:jc w:val="center"/>
        </w:trPr>
        <w:tc>
          <w:tcPr>
            <w:tcW w:type="dxa" w:w="15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Calibri" w:ascii="Calibri"/>
              </w:rPr>
            </w:pPr>
            <w:r>
              <w:t>3.</w:t>
            </w:r>
          </w:p>
        </w:tc>
        <w:tc>
          <w:tcPr>
            <w:tcW w:type="dxa" w:w="19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15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34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Sadrajitablice"/>
              <w:spacing w:after="57"/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12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162.115,21 kn</w:t>
            </w:r>
          </w:p>
        </w:tc>
        <w:tc>
          <w:tcPr>
            <w:tcW w:type="dxa" w:w="17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3"/>
            </w:tcMar>
          </w:tcPr>
          <w:p w:rsidRDefault="0027688F" w:rsidP="00243D3F" w:rsidR="002768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107.209,96 kn</w:t>
            </w:r>
          </w:p>
        </w:tc>
      </w:tr>
    </w:tbl>
    <w:p w:rsidRDefault="00031985" w:rsidP="00031985" w:rsidR="00031985"/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27688F">
        <w:t>19. svibnja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2548E7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548E7" w:rsidR="002548E7"/>
    <w:p w:rsidRDefault="002548E7" w:rsidR="002548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548E7" w:rsidP="002548E7" w:rsidR="002548E7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27688F" w:rsidR="001E246B">
      <w:headerReference w:type="default" r:id="rId10"/>
      <w:pgSz w:h="16838" w:w="11906"/>
      <w:pgMar w:gutter="0" w:footer="709" w:header="709" w:left="1418" w:bottom="5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548E7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27688F">
          <w:t>2686/16-30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548E7"/>
    <w:rsid w:val="0027688F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adrajitablice" w:type="paragraph">
    <w:name w:val="Sadržaji tablice"/>
    <w:basedOn w:val="Normal"/>
    <w:rsid w:val="002768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8E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8E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8E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adrajitablice" w:type="paragraph">
    <w:name w:val="Sadržaji tablice"/>
    <w:basedOn w:val="Normal"/>
    <w:rsid w:val="002768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8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8E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8E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8E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MDB SPORT d.o.o.</izvorni_sadrzaj>
    <derivirana_varijabla naziv="DomainObject.Predmet.ProtustrankaFormated_1">  MDB SPORT d.o.o.</derivirana_varijabla>
  </DomainObject.Predmet.ProtustrankaFormated>
  <DomainObject.Predmet.ProtustrankaFormatedOIB>
    <izvorni_sadrzaj>  MDB SPORT d.o.o., OIB 41418542781</izvorni_sadrzaj>
    <derivirana_varijabla naziv="DomainObject.Predmet.ProtustrankaFormatedOIB_1">  MDB SPORT d.o.o., OIB 41418542781</derivirana_varijabla>
  </DomainObject.Predmet.ProtustrankaFormatedOIB>
  <DomainObject.Predmet.ProtustrankaFormatedWithAdress>
    <izvorni_sadrzaj> MDB SPORT d.o.o., Hruševečka 1, 10000 Zagreb</izvorni_sadrzaj>
    <derivirana_varijabla naziv="DomainObject.Predmet.ProtustrankaFormatedWithAdress_1"> MDB SPORT d.o.o., Hruševečka 1, 10000 Zagreb</derivirana_varijabla>
  </DomainObject.Predmet.ProtustrankaFormatedWithAdress>
  <DomainObject.Predmet.ProtustrankaFormatedWithAdressOIB>
    <izvorni_sadrzaj> MDB SPORT d.o.o., OIB 41418542781, Hruševečka 1, 10000 Zagreb</izvorni_sadrzaj>
    <derivirana_varijabla naziv="DomainObject.Predmet.ProtustrankaFormatedWithAdressOIB_1"> MDB SPORT d.o.o., OIB 41418542781, Hruševečka 1, 10000 Zagreb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</item>
    </izvorni_sadrzaj>
    <derivirana_varijabla naziv="DomainObject.Predmet.ProtuStrankaListFormated_1">
      <item>MDB SPORT d.o.o.</item>
    </derivirana_varijabla>
  </DomainObject.Predmet.ProtuStrankaListFormated>
  <DomainObject.Predmet.ProtuStrankaListFormatedOIB>
    <izvorni_sadrzaj>
      <item>MDB SPORT d.o.o., OIB 41418542781</item>
    </izvorni_sadrzaj>
    <derivirana_varijabla naziv="DomainObject.Predmet.ProtuStrankaListFormatedOIB_1">
      <item>MDB SPORT d.o.o., OIB 41418542781</item>
    </derivirana_varijabla>
  </DomainObject.Predmet.ProtuStrankaListFormatedOIB>
  <DomainObject.Predmet.ProtuStrankaListFormatedWithAdress>
    <izvorni_sadrzaj>
      <item>MDB SPORT d.o.o., Hruševečka 1, 10000 Zagreb</item>
    </izvorni_sadrzaj>
    <derivirana_varijabla naziv="DomainObject.Predmet.ProtuStrankaListFormatedWithAdress_1">
      <item>MDB SPORT d.o.o., Hruševečka 1, 10000 Zagreb</item>
    </derivirana_varijabla>
  </DomainObject.Predmet.ProtuStrankaListFormatedWithAdress>
  <DomainObject.Predmet.ProtuStrankaListFormatedWithAdressOIB>
    <izvorni_sadrzaj>
      <item>MDB SPORT d.o.o., OIB 41418542781, Hruševečka 1, 10000 Zagreb</item>
    </izvorni_sadrzaj>
    <derivirana_varijabla naziv="DomainObject.Predmet.ProtuStrankaListFormatedWithAdressOIB_1">
      <item>MDB SPORT d.o.o., OIB 41418542781, Hruševečka 1, 10000 Zagreb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</izvorni_sadrzaj>
    <derivirana_varijabla naziv="DomainObject.Predmet.OstaliListFormated_1">
      <item>Branka Perković</item>
      <item>Duško Mišković</item>
    </derivirana_varijabla>
  </DomainObject.Predmet.OstaliListFormated>
  <DomainObject.Predmet.OstaliListFormatedOIB>
    <izvorni_sadrzaj>
      <item>Branka Perković, OIB 63701367275</item>
      <item>Duško Mišković, OIB 46725361845</item>
    </izvorni_sadrzaj>
    <derivirana_varijabla naziv="DomainObject.Predmet.OstaliListFormatedOIB_1">
      <item>Branka Perković, OIB 63701367275</item>
      <item>Duško Mišković, OIB 46725361845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</izvorni_sadrzaj>
    <derivirana_varijabla naziv="DomainObject.Predmet.OstaliListFormatedWithAdress_1">
      <item>Branka Perković, Hrvoja Macanovića 3, 10000 Zagreb</item>
      <item>Duško Mišković, Dubrovačka 15, 21000 Split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</derivirana_varijabla>
  </DomainObject.Predmet.OstaliListFormatedWithAdressOIB>
  <DomainObject.Predmet.OstaliListNazivFormated>
    <izvorni_sadrzaj>
      <item>Branka Perković</item>
      <item>Duško Mišković</item>
    </izvorni_sadrzaj>
    <derivirana_varijabla naziv="DomainObject.Predmet.OstaliListNazivFormated_1">
      <item>Branka Perković</item>
      <item>Duško Mišković</item>
    </derivirana_varijabla>
  </DomainObject.Predmet.OstaliListNazivFormated>
  <DomainObject.Predmet.OstaliListNazivFormatedOIB>
    <izvorni_sadrzaj>
      <item>Branka Perković, OIB 63701367275</item>
      <item>Duško Mišković, OIB 46725361845</item>
    </izvorni_sadrzaj>
    <derivirana_varijabla naziv="DomainObject.Predmet.OstaliListNazivFormatedOIB_1">
      <item>Branka Perković, OIB 63701367275</item>
      <item>Duško Mišković, OIB 46725361845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</izvorni_sadrzaj>
    <derivirana_varijabla naziv="DomainObject.Predmet.SudioniciListNaziv_1">
      <item>FINA Regionalni centar Zagreb</item>
      <item>MDB SPORT d.o.o.</item>
      <item>Branka Perković</item>
      <item>Duško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</izvorni_sadrzaj>
    <derivirana_varijabla naziv="DomainObject.Predmet.SudioniciListNazivOIB_1">
      <item>, OIB 85821130368</item>
      <item>, OIB 41418542781</item>
      <item>, OIB 63701367275</item>
      <item>, OIB 46725361845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E02E5-1920-4B99-B48A-96CAC93B9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1627</properties:Characters>
  <properties:Lines>131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2017-05-19T08:09:00Z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2017-05-19T08:12:00Z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