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f37ae" w14:paraId="2af37ae" w:rsidRDefault="00CD56B6" w:rsidP="00FF5397" w:rsidR="006E0E45" w:rsidRPr="0013643B">
      <w:pPr>
        <w15:collapsed w:val="false"/>
        <w:rPr>
          <w:b/>
        </w:rPr>
      </w:pPr>
      <w:bookmarkStart w:name="_GoBack" w:id="0"/>
      <w:bookmarkEnd w:id="0"/>
      <w:r w:rsidRPr="0013643B">
        <w:rPr>
          <w:noProof/>
          <w:lang w:eastAsia="ja-JP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5397" w:rsidP="00FF5397" w:rsidR="00FF5397" w:rsidRPr="0013643B">
      <w:pPr>
        <w:rPr>
          <w:b/>
        </w:rPr>
      </w:pPr>
      <w:r w:rsidRPr="0013643B">
        <w:rPr>
          <w:b/>
        </w:rPr>
        <w:t xml:space="preserve">REPUBLIKA HRVATSKA </w:t>
      </w:r>
    </w:p>
    <w:p w:rsidRDefault="00B97B92" w:rsidP="00FF5397" w:rsidR="00FF5397" w:rsidRPr="0013643B">
      <w:pPr>
        <w:rPr>
          <w:b/>
        </w:rPr>
      </w:pPr>
      <w:r w:rsidRPr="0013643B">
        <w:rPr>
          <w:b/>
        </w:rPr>
        <w:t>TRGOVAČKI</w:t>
      </w:r>
      <w:r w:rsidR="00FF5397" w:rsidRPr="0013643B">
        <w:rPr>
          <w:b/>
        </w:rPr>
        <w:t xml:space="preserve"> SUD U OSIJEKU</w:t>
      </w:r>
    </w:p>
    <w:p w:rsidRDefault="00FF5397" w:rsidP="001112F6" w:rsidR="00835870" w:rsidRPr="0013643B">
      <w:pPr>
        <w:rPr>
          <w:b/>
        </w:rPr>
      </w:pPr>
      <w:r w:rsidRPr="0013643B">
        <w:rPr>
          <w:b/>
        </w:rPr>
        <w:t xml:space="preserve">STALNA SLUŽBA </w:t>
      </w:r>
      <w:r w:rsidR="001112F6" w:rsidRPr="0013643B">
        <w:rPr>
          <w:b/>
        </w:rPr>
        <w:t>U SLAVONSKOM BRODU</w:t>
      </w:r>
      <w:r w:rsidR="001C79C9" w:rsidRPr="0013643B">
        <w:rPr>
          <w:b/>
        </w:rPr>
        <w:t xml:space="preserve">   </w:t>
      </w:r>
      <w:r w:rsidR="004C4F49" w:rsidRPr="0013643B">
        <w:rPr>
          <w:b/>
        </w:rPr>
        <w:t xml:space="preserve">                </w:t>
      </w:r>
      <w:r w:rsidR="00334DC6" w:rsidRPr="0013643B">
        <w:rPr>
          <w:b/>
        </w:rPr>
        <w:t xml:space="preserve"> </w:t>
      </w:r>
    </w:p>
    <w:p w:rsidRDefault="00FF5397" w:rsidP="00FF5397" w:rsidR="00FF5397" w:rsidRPr="0013643B">
      <w:pPr>
        <w:rPr>
          <w:b/>
        </w:rPr>
      </w:pPr>
      <w:r w:rsidRPr="0013643B">
        <w:rPr>
          <w:b/>
        </w:rPr>
        <w:t>Trg pobjede 13</w:t>
      </w:r>
    </w:p>
    <w:p w:rsidRDefault="001C79C9" w:rsidP="00FF5397" w:rsidR="006E0E45" w:rsidRPr="0013643B">
      <w:r w:rsidRPr="0013643B">
        <w:rPr>
          <w:b/>
        </w:rPr>
        <w:t>Slavonski Brod</w:t>
      </w:r>
      <w:r w:rsidR="00FF5397" w:rsidRPr="0013643B">
        <w:tab/>
      </w:r>
    </w:p>
    <w:p w:rsidRDefault="00FF5397" w:rsidP="00FF5397" w:rsidR="00CD56B6" w:rsidRPr="0013643B">
      <w:r w:rsidRPr="0013643B">
        <w:tab/>
      </w:r>
    </w:p>
    <w:p w:rsidRDefault="00E71524" w:rsidP="00E71524" w:rsidR="00FF5397" w:rsidRPr="0013643B">
      <w:pPr>
        <w:jc w:val="center"/>
        <w:rPr>
          <w:b/>
        </w:rPr>
      </w:pPr>
      <w:r w:rsidRPr="0013643B">
        <w:rPr>
          <w:b/>
        </w:rPr>
        <w:t>R E P U B L I K A   H R V A T S K A</w:t>
      </w:r>
    </w:p>
    <w:p w:rsidRDefault="002E79FB" w:rsidP="00E71524" w:rsidR="002E79FB" w:rsidRPr="0013643B">
      <w:pPr>
        <w:jc w:val="center"/>
        <w:rPr>
          <w:b/>
        </w:rPr>
      </w:pPr>
    </w:p>
    <w:p w:rsidRDefault="00FF5397" w:rsidP="00FF5397" w:rsidR="006E0E45" w:rsidRPr="0013643B">
      <w:pPr>
        <w:jc w:val="center"/>
        <w:rPr>
          <w:b/>
        </w:rPr>
      </w:pPr>
      <w:r w:rsidRPr="0013643B">
        <w:rPr>
          <w:b/>
        </w:rPr>
        <w:t>R</w:t>
      </w:r>
      <w:r w:rsidR="002E79FB" w:rsidRPr="0013643B">
        <w:rPr>
          <w:b/>
        </w:rPr>
        <w:t xml:space="preserve"> </w:t>
      </w:r>
      <w:r w:rsidRPr="0013643B">
        <w:rPr>
          <w:b/>
        </w:rPr>
        <w:t>J</w:t>
      </w:r>
      <w:r w:rsidR="002E79FB" w:rsidRPr="0013643B">
        <w:rPr>
          <w:b/>
        </w:rPr>
        <w:t xml:space="preserve"> </w:t>
      </w:r>
      <w:r w:rsidRPr="0013643B">
        <w:rPr>
          <w:b/>
        </w:rPr>
        <w:t>E</w:t>
      </w:r>
      <w:r w:rsidR="002E79FB" w:rsidRPr="0013643B">
        <w:rPr>
          <w:b/>
        </w:rPr>
        <w:t xml:space="preserve"> </w:t>
      </w:r>
      <w:r w:rsidRPr="0013643B">
        <w:rPr>
          <w:b/>
        </w:rPr>
        <w:t>Š</w:t>
      </w:r>
      <w:r w:rsidR="002E79FB" w:rsidRPr="0013643B">
        <w:rPr>
          <w:b/>
        </w:rPr>
        <w:t xml:space="preserve"> </w:t>
      </w:r>
      <w:r w:rsidRPr="0013643B">
        <w:rPr>
          <w:b/>
        </w:rPr>
        <w:t>E</w:t>
      </w:r>
      <w:r w:rsidR="002E79FB" w:rsidRPr="0013643B">
        <w:rPr>
          <w:b/>
        </w:rPr>
        <w:t xml:space="preserve"> </w:t>
      </w:r>
      <w:r w:rsidRPr="0013643B">
        <w:rPr>
          <w:b/>
        </w:rPr>
        <w:t>NJ</w:t>
      </w:r>
      <w:r w:rsidR="002E79FB" w:rsidRPr="0013643B">
        <w:rPr>
          <w:b/>
        </w:rPr>
        <w:t xml:space="preserve"> </w:t>
      </w:r>
      <w:r w:rsidRPr="0013643B">
        <w:rPr>
          <w:b/>
        </w:rPr>
        <w:t>E</w:t>
      </w:r>
    </w:p>
    <w:p w:rsidRDefault="00FF5397" w:rsidP="00FF5397" w:rsidR="00FF5397" w:rsidRPr="0013643B">
      <w:pPr>
        <w:jc w:val="both"/>
      </w:pPr>
    </w:p>
    <w:p w:rsidRDefault="00FF5397" w:rsidP="0053704B" w:rsidR="0053704B" w:rsidRPr="0013643B">
      <w:pPr>
        <w:jc w:val="both"/>
      </w:pPr>
      <w:r w:rsidRPr="0013643B">
        <w:rPr>
          <w:b/>
        </w:rPr>
        <w:t xml:space="preserve"> </w:t>
      </w:r>
      <w:r w:rsidRPr="0013643B">
        <w:rPr>
          <w:b/>
        </w:rPr>
        <w:tab/>
      </w:r>
      <w:r w:rsidRPr="0013643B">
        <w:rPr>
          <w:b/>
        </w:rPr>
        <w:tab/>
        <w:t>TRGOVAČKI SUD U OSIJEKU, STALNA SLUŽBA</w:t>
      </w:r>
      <w:r w:rsidR="001C79C9" w:rsidRPr="0013643B">
        <w:rPr>
          <w:b/>
        </w:rPr>
        <w:t xml:space="preserve"> </w:t>
      </w:r>
      <w:r w:rsidR="001112F6" w:rsidRPr="0013643B">
        <w:rPr>
          <w:b/>
        </w:rPr>
        <w:t>U SLAVONSKOM BRODU</w:t>
      </w:r>
      <w:r w:rsidRPr="0013643B">
        <w:rPr>
          <w:b/>
        </w:rPr>
        <w:t>,</w:t>
      </w:r>
      <w:r w:rsidRPr="0013643B">
        <w:t xml:space="preserve"> po</w:t>
      </w:r>
      <w:r w:rsidR="00C44096" w:rsidRPr="0013643B">
        <w:t xml:space="preserve"> stečajnoj </w:t>
      </w:r>
      <w:r w:rsidRPr="0013643B">
        <w:t xml:space="preserve"> sutkinji Mirni Vujčić,</w:t>
      </w:r>
      <w:r w:rsidR="00760960" w:rsidRPr="0013643B">
        <w:t xml:space="preserve"> </w:t>
      </w:r>
      <w:r w:rsidR="00C871ED" w:rsidRPr="0013643B">
        <w:t xml:space="preserve">u stečajnom postupku nad </w:t>
      </w:r>
      <w:r w:rsidR="002E79FB" w:rsidRPr="0013643B">
        <w:t>stečajn</w:t>
      </w:r>
      <w:r w:rsidR="001112F6" w:rsidRPr="0013643B">
        <w:t xml:space="preserve">im </w:t>
      </w:r>
      <w:r w:rsidR="002E79FB" w:rsidRPr="0013643B">
        <w:t>dužnik</w:t>
      </w:r>
      <w:r w:rsidR="001112F6" w:rsidRPr="0013643B">
        <w:t>om</w:t>
      </w:r>
      <w:r w:rsidR="002E79FB" w:rsidRPr="0013643B">
        <w:t xml:space="preserve"> </w:t>
      </w:r>
      <w:r w:rsidR="000A67A9" w:rsidRPr="0013643B">
        <w:t>BIZI d.o.o. za trgovinu, ugostiteljstvo i poslovne usluge, uvoz-izvoz „u stečaju“, skraćena tvrtka: BIZI d.o.o. „u stečaju“, Slavonski Brod, Krste Frankopana 16, OIB 69715618327</w:t>
      </w:r>
      <w:r w:rsidR="00C44096" w:rsidRPr="0013643B">
        <w:t>,</w:t>
      </w:r>
      <w:r w:rsidR="00C44096" w:rsidRPr="0013643B">
        <w:rPr>
          <w:b/>
        </w:rPr>
        <w:t xml:space="preserve"> </w:t>
      </w:r>
      <w:r w:rsidRPr="0013643B">
        <w:t>nakon o</w:t>
      </w:r>
      <w:r w:rsidR="00CD0540" w:rsidRPr="0013643B">
        <w:t xml:space="preserve">držanog </w:t>
      </w:r>
      <w:r w:rsidR="00C44096" w:rsidRPr="0013643B">
        <w:t xml:space="preserve">ročišta </w:t>
      </w:r>
      <w:r w:rsidR="00665CD8" w:rsidRPr="0013643B">
        <w:t xml:space="preserve">radi ispitivanja tražbina nižih isplatnih redova </w:t>
      </w:r>
      <w:r w:rsidR="00C44096" w:rsidRPr="0013643B">
        <w:t>da</w:t>
      </w:r>
      <w:r w:rsidR="004D2BE8" w:rsidRPr="0013643B">
        <w:t xml:space="preserve">na </w:t>
      </w:r>
      <w:r w:rsidR="00665CD8" w:rsidRPr="0013643B">
        <w:t>17. listopada</w:t>
      </w:r>
      <w:r w:rsidR="002E79FB" w:rsidRPr="0013643B">
        <w:t xml:space="preserve"> 201</w:t>
      </w:r>
      <w:r w:rsidR="00B46541" w:rsidRPr="0013643B">
        <w:t>8</w:t>
      </w:r>
      <w:r w:rsidRPr="0013643B">
        <w:t>. godine i  na temelju Tablice</w:t>
      </w:r>
      <w:r w:rsidRPr="0013643B">
        <w:rPr>
          <w:b/>
        </w:rPr>
        <w:t xml:space="preserve"> </w:t>
      </w:r>
      <w:r w:rsidR="00FB009E" w:rsidRPr="0013643B">
        <w:t xml:space="preserve">ispitanih tražbina, dana </w:t>
      </w:r>
      <w:r w:rsidR="001453B4" w:rsidRPr="0013643B">
        <w:t>08. studenog</w:t>
      </w:r>
      <w:r w:rsidR="00FB009E" w:rsidRPr="0013643B">
        <w:t xml:space="preserve"> 201</w:t>
      </w:r>
      <w:r w:rsidR="00B46541" w:rsidRPr="0013643B">
        <w:t>8</w:t>
      </w:r>
      <w:r w:rsidRPr="0013643B">
        <w:t xml:space="preserve">. </w:t>
      </w:r>
      <w:r w:rsidR="00BD5342" w:rsidRPr="0013643B">
        <w:t>g</w:t>
      </w:r>
      <w:r w:rsidRPr="0013643B">
        <w:t>odine</w:t>
      </w:r>
    </w:p>
    <w:p w:rsidRDefault="00CA611B" w:rsidP="0053704B" w:rsidR="00CA611B" w:rsidRPr="0013643B">
      <w:pPr>
        <w:jc w:val="center"/>
      </w:pPr>
    </w:p>
    <w:p w:rsidRDefault="0053704B" w:rsidP="0053704B" w:rsidR="0053704B" w:rsidRPr="0013643B">
      <w:pPr>
        <w:jc w:val="center"/>
      </w:pPr>
      <w:r w:rsidRPr="0013643B">
        <w:t>r i j e š i o    j e</w:t>
      </w:r>
    </w:p>
    <w:p w:rsidRDefault="0053704B" w:rsidP="0053704B" w:rsidR="0053704B" w:rsidRPr="0013643B">
      <w:pPr>
        <w:jc w:val="both"/>
        <w:rPr>
          <w:b/>
        </w:rPr>
      </w:pPr>
    </w:p>
    <w:p w:rsidRDefault="0053704B" w:rsidP="0053704B" w:rsidR="0053704B" w:rsidRPr="0013643B">
      <w:pPr>
        <w:jc w:val="both"/>
      </w:pPr>
      <w:r w:rsidRPr="0013643B">
        <w:rPr>
          <w:b/>
        </w:rPr>
        <w:t xml:space="preserve"> </w:t>
      </w:r>
      <w:r w:rsidRPr="0013643B">
        <w:rPr>
          <w:b/>
        </w:rPr>
        <w:tab/>
        <w:t xml:space="preserve"> </w:t>
      </w:r>
      <w:r w:rsidRPr="0013643B">
        <w:rPr>
          <w:b/>
        </w:rPr>
        <w:tab/>
        <w:t>I.</w:t>
      </w:r>
      <w:r w:rsidRPr="0013643B">
        <w:t xml:space="preserve"> </w:t>
      </w:r>
      <w:r w:rsidRPr="0013643B">
        <w:rPr>
          <w:b/>
        </w:rPr>
        <w:t xml:space="preserve">Utvrđene </w:t>
      </w:r>
      <w:r w:rsidRPr="0013643B">
        <w:t xml:space="preserve">su tražbine stečajnih vjerovnika </w:t>
      </w:r>
      <w:r w:rsidR="006A539F" w:rsidRPr="0013643B">
        <w:t>nižih</w:t>
      </w:r>
      <w:r w:rsidRPr="0013643B">
        <w:t xml:space="preserve"> isplatn</w:t>
      </w:r>
      <w:r w:rsidR="006A539F" w:rsidRPr="0013643B">
        <w:t>ih</w:t>
      </w:r>
      <w:r w:rsidRPr="0013643B">
        <w:t xml:space="preserve"> red</w:t>
      </w:r>
      <w:r w:rsidR="006A539F" w:rsidRPr="0013643B">
        <w:t>ova</w:t>
      </w:r>
      <w:r w:rsidR="00CA611B" w:rsidRPr="0013643B">
        <w:t xml:space="preserve"> </w:t>
      </w:r>
      <w:r w:rsidRPr="0013643B">
        <w:t xml:space="preserve">kako slijedi: </w:t>
      </w:r>
    </w:p>
    <w:p w:rsidRDefault="00EA0840" w:rsidP="0053704B" w:rsidR="00EA0840" w:rsidRPr="0013643B">
      <w:pPr>
        <w:jc w:val="both"/>
      </w:pPr>
    </w:p>
    <w:p w:rsidRDefault="00CA611B" w:rsidP="0053704B" w:rsidR="00EA0840" w:rsidRPr="0013643B">
      <w:pPr>
        <w:jc w:val="both"/>
      </w:pPr>
      <w:r w:rsidRPr="0013643B">
        <w:t xml:space="preserve"> </w:t>
      </w:r>
      <w:r w:rsidRPr="0013643B">
        <w:tab/>
      </w:r>
      <w:r w:rsidRPr="0013643B">
        <w:tab/>
      </w:r>
      <w:r w:rsidR="00EA0840" w:rsidRPr="0013643B">
        <w:t>1.</w:t>
      </w:r>
      <w:r w:rsidR="007F705A" w:rsidRPr="0013643B">
        <w:t>)</w:t>
      </w:r>
      <w:r w:rsidR="00EA0840" w:rsidRPr="0013643B">
        <w:t xml:space="preserve"> </w:t>
      </w:r>
      <w:r w:rsidR="00162505" w:rsidRPr="0013643B">
        <w:t>t</w:t>
      </w:r>
      <w:r w:rsidR="007602E1" w:rsidRPr="0013643B">
        <w:t>ražbine po osnovi kamata</w:t>
      </w:r>
      <w:r w:rsidR="00EA0840" w:rsidRPr="0013643B">
        <w:t xml:space="preserve"> na tražbine stečajnih vjerovnika od otvaranja stečajnog postupka</w:t>
      </w:r>
      <w:r w:rsidR="00162505" w:rsidRPr="0013643B">
        <w:t>:</w:t>
      </w:r>
    </w:p>
    <w:p w:rsidRDefault="00EA0840" w:rsidP="0053704B" w:rsidR="00EA0840" w:rsidRPr="0013643B">
      <w:pPr>
        <w:jc w:val="both"/>
      </w:pPr>
    </w:p>
    <w:p w:rsidRDefault="00552F95" w:rsidP="00552F95" w:rsidR="00552F95" w:rsidRPr="0013643B">
      <w:pPr>
        <w:jc w:val="both"/>
      </w:pPr>
      <w:r w:rsidRPr="0013643B">
        <w:t xml:space="preserve">1. Republika Hrvatska </w:t>
      </w:r>
    </w:p>
    <w:p w:rsidRDefault="00552F95" w:rsidP="00552F95" w:rsidR="00552F95" w:rsidRPr="0013643B">
      <w:pPr>
        <w:jc w:val="both"/>
      </w:pPr>
      <w:r w:rsidRPr="0013643B">
        <w:t xml:space="preserve">Zagreb, </w:t>
      </w:r>
      <w:r w:rsidR="00EA0840" w:rsidRPr="0013643B">
        <w:t>Katančićeva 5a</w:t>
      </w:r>
      <w:r w:rsidRPr="0013643B">
        <w:t xml:space="preserve">                                          </w:t>
      </w:r>
      <w:r w:rsidRPr="0013643B">
        <w:tab/>
        <w:t xml:space="preserve">           </w:t>
      </w:r>
    </w:p>
    <w:p w:rsidRDefault="00552F95" w:rsidP="0053704B" w:rsidR="00552F95" w:rsidRPr="0013643B">
      <w:pPr>
        <w:jc w:val="both"/>
      </w:pPr>
      <w:r w:rsidRPr="0013643B">
        <w:t xml:space="preserve">OIB </w:t>
      </w:r>
      <w:r w:rsidR="00EA0840" w:rsidRPr="0013643B">
        <w:t>52634238587</w:t>
      </w:r>
      <w:r w:rsidRPr="0013643B">
        <w:t xml:space="preserve">                                                                      </w:t>
      </w:r>
      <w:r w:rsidR="00B9095A" w:rsidRPr="0013643B">
        <w:t xml:space="preserve">  </w:t>
      </w:r>
      <w:r w:rsidRPr="0013643B">
        <w:t xml:space="preserve">u iznosu od </w:t>
      </w:r>
      <w:r w:rsidR="00EA0840" w:rsidRPr="0013643B">
        <w:t>968,89</w:t>
      </w:r>
      <w:r w:rsidRPr="0013643B">
        <w:t xml:space="preserve"> Kn</w:t>
      </w:r>
    </w:p>
    <w:p w:rsidRDefault="0053704B" w:rsidP="0053704B" w:rsidR="0053704B" w:rsidRPr="0013643B">
      <w:pPr>
        <w:rPr>
          <w:b/>
        </w:rPr>
      </w:pPr>
    </w:p>
    <w:p w:rsidRDefault="00BE7A06" w:rsidP="00EA0840" w:rsidR="00EA0840" w:rsidRPr="0013643B">
      <w:pPr>
        <w:jc w:val="both"/>
      </w:pPr>
      <w:r w:rsidRPr="0013643B">
        <w:t>2</w:t>
      </w:r>
      <w:r w:rsidR="0053704B" w:rsidRPr="0013643B">
        <w:t xml:space="preserve">. </w:t>
      </w:r>
      <w:r w:rsidR="00EA0840" w:rsidRPr="0013643B">
        <w:t xml:space="preserve">Republika Hrvatska </w:t>
      </w:r>
    </w:p>
    <w:p w:rsidRDefault="00EA0840" w:rsidP="00EA0840" w:rsidR="00EA0840" w:rsidRPr="0013643B">
      <w:pPr>
        <w:jc w:val="both"/>
      </w:pPr>
      <w:r w:rsidRPr="0013643B">
        <w:t xml:space="preserve">Zagreb, Katančićeva 5a                                          </w:t>
      </w:r>
      <w:r w:rsidRPr="0013643B">
        <w:tab/>
        <w:t xml:space="preserve">           </w:t>
      </w:r>
    </w:p>
    <w:p w:rsidRDefault="00EA0840" w:rsidP="00EA0840" w:rsidR="00EA0840" w:rsidRPr="0013643B">
      <w:pPr>
        <w:jc w:val="both"/>
        <w:rPr>
          <w:b/>
        </w:rPr>
      </w:pPr>
      <w:r w:rsidRPr="0013643B">
        <w:t>OIB 52634238587                                                                        u iznosu od 143,94 Kn</w:t>
      </w:r>
    </w:p>
    <w:p w:rsidRDefault="007602E1" w:rsidP="007602E1" w:rsidR="007602E1" w:rsidRPr="0013643B"/>
    <w:p w:rsidRDefault="007602E1" w:rsidP="007602E1" w:rsidR="007602E1" w:rsidRPr="0013643B">
      <w:pPr>
        <w:pStyle w:val="Bezproreda1"/>
        <w:framePr w:y="153" w:xAlign="center" w:vAnchor="text" w:hAnchor="margin" w:wrap="around" w:hSpace="180"/>
        <w:spacing w:lineRule="auto" w:line="276"/>
        <w:rPr>
          <w:szCs w:val="24"/>
        </w:rPr>
      </w:pPr>
      <w:r w:rsidRPr="0013643B">
        <w:rPr>
          <w:szCs w:val="24"/>
        </w:rPr>
        <w:t xml:space="preserve">3. Republika Hrvatska Ministarstvo financija </w:t>
      </w:r>
    </w:p>
    <w:p w:rsidRDefault="007602E1" w:rsidP="007602E1" w:rsidR="007602E1" w:rsidRPr="0013643B">
      <w:pPr>
        <w:pStyle w:val="Bezproreda1"/>
        <w:framePr w:y="153" w:xAlign="center" w:vAnchor="text" w:hAnchor="margin" w:wrap="around" w:hSpace="180"/>
        <w:spacing w:lineRule="auto" w:line="276"/>
        <w:rPr>
          <w:szCs w:val="24"/>
        </w:rPr>
      </w:pPr>
      <w:r w:rsidRPr="0013643B">
        <w:rPr>
          <w:szCs w:val="24"/>
        </w:rPr>
        <w:t xml:space="preserve">Porezna uprava, Područni ured Slavonski Brod, </w:t>
      </w:r>
    </w:p>
    <w:p w:rsidRDefault="007602E1" w:rsidP="007602E1" w:rsidR="007602E1" w:rsidRPr="0013643B">
      <w:pPr>
        <w:framePr w:y="153" w:xAlign="center" w:vAnchor="text" w:hAnchor="margin" w:wrap="around" w:hSpace="180"/>
        <w:spacing w:lineRule="auto" w:line="276"/>
      </w:pPr>
      <w:r w:rsidRPr="0013643B">
        <w:t xml:space="preserve">Zagreb, Katančićeva 5a                                         </w:t>
      </w:r>
      <w:r w:rsidRPr="0013643B">
        <w:tab/>
        <w:t xml:space="preserve">           u iznosu od      56.064,57 Kn</w:t>
      </w:r>
    </w:p>
    <w:p w:rsidRDefault="007602E1" w:rsidP="007602E1" w:rsidR="007602E1" w:rsidRPr="0013643B">
      <w:pPr>
        <w:jc w:val="both"/>
      </w:pPr>
      <w:r w:rsidRPr="0013643B">
        <w:t>OIB 18683136487</w:t>
      </w:r>
    </w:p>
    <w:p w:rsidRDefault="007602E1" w:rsidP="007602E1" w:rsidR="007602E1" w:rsidRPr="0013643B">
      <w:pPr>
        <w:jc w:val="both"/>
      </w:pPr>
    </w:p>
    <w:p w:rsidRDefault="007602E1" w:rsidP="007602E1" w:rsidR="007602E1" w:rsidRPr="0013643B">
      <w:pPr>
        <w:rPr>
          <w:b/>
        </w:rPr>
      </w:pPr>
    </w:p>
    <w:p w:rsidRDefault="0053704B" w:rsidP="0053704B" w:rsidR="007602E1" w:rsidRPr="0013643B">
      <w:pPr>
        <w:jc w:val="both"/>
        <w:rPr>
          <w:b/>
        </w:rPr>
      </w:pPr>
      <w:r w:rsidRPr="0013643B">
        <w:rPr>
          <w:b/>
        </w:rPr>
        <w:t>UKUPNO:</w:t>
      </w:r>
      <w:r w:rsidRPr="0013643B">
        <w:rPr>
          <w:b/>
        </w:rPr>
        <w:tab/>
      </w:r>
      <w:r w:rsidRPr="0013643B">
        <w:rPr>
          <w:b/>
        </w:rPr>
        <w:tab/>
      </w:r>
      <w:r w:rsidRPr="0013643B">
        <w:rPr>
          <w:b/>
        </w:rPr>
        <w:tab/>
      </w:r>
      <w:r w:rsidRPr="0013643B">
        <w:rPr>
          <w:b/>
        </w:rPr>
        <w:tab/>
      </w:r>
      <w:r w:rsidR="00E5372C" w:rsidRPr="0013643B">
        <w:rPr>
          <w:b/>
        </w:rPr>
        <w:t xml:space="preserve">                                     </w:t>
      </w:r>
      <w:r w:rsidR="00834855" w:rsidRPr="0013643B">
        <w:t xml:space="preserve"> u iznosu od </w:t>
      </w:r>
      <w:r w:rsidRPr="0013643B">
        <w:t xml:space="preserve">  </w:t>
      </w:r>
      <w:r w:rsidR="007602E1" w:rsidRPr="0013643B">
        <w:rPr>
          <w:b/>
        </w:rPr>
        <w:t>51.147,40</w:t>
      </w:r>
      <w:r w:rsidRPr="0013643B">
        <w:t xml:space="preserve"> </w:t>
      </w:r>
      <w:r w:rsidRPr="0013643B">
        <w:rPr>
          <w:b/>
        </w:rPr>
        <w:t xml:space="preserve">Kn   </w:t>
      </w:r>
    </w:p>
    <w:p w:rsidRDefault="007602E1" w:rsidP="0053704B" w:rsidR="007602E1" w:rsidRPr="0013643B">
      <w:pPr>
        <w:jc w:val="both"/>
        <w:rPr>
          <w:b/>
        </w:rPr>
      </w:pPr>
    </w:p>
    <w:p w:rsidRDefault="007602E1" w:rsidP="0053704B" w:rsidR="005E6298" w:rsidRPr="0013643B">
      <w:pPr>
        <w:jc w:val="both"/>
      </w:pPr>
      <w:r w:rsidRPr="0013643B">
        <w:rPr>
          <w:b/>
        </w:rPr>
        <w:t xml:space="preserve"> </w:t>
      </w:r>
      <w:r w:rsidRPr="0013643B">
        <w:rPr>
          <w:b/>
        </w:rPr>
        <w:tab/>
      </w:r>
      <w:r w:rsidRPr="0013643B">
        <w:rPr>
          <w:b/>
        </w:rPr>
        <w:tab/>
      </w:r>
      <w:r w:rsidR="007F705A" w:rsidRPr="0013643B">
        <w:t>2.)</w:t>
      </w:r>
      <w:r w:rsidR="00CA611B" w:rsidRPr="0013643B">
        <w:t xml:space="preserve"> </w:t>
      </w:r>
      <w:r w:rsidR="005E6298" w:rsidRPr="0013643B">
        <w:t xml:space="preserve">tražbine po osnovi troškova koji za pojedine vjerovnike nastaju njihovim sudjelovanjem u postupku: </w:t>
      </w:r>
    </w:p>
    <w:p w:rsidRDefault="005E6298" w:rsidP="0053704B" w:rsidR="005E6298" w:rsidRPr="0013643B">
      <w:pPr>
        <w:jc w:val="both"/>
      </w:pPr>
    </w:p>
    <w:p w:rsidRDefault="005E6298" w:rsidP="005E6298" w:rsidR="005E6298" w:rsidRPr="0013643B">
      <w:pPr>
        <w:jc w:val="both"/>
      </w:pPr>
      <w:r w:rsidRPr="0013643B">
        <w:t xml:space="preserve">1.  Republika Hrvatska </w:t>
      </w:r>
    </w:p>
    <w:p w:rsidRDefault="005E6298" w:rsidP="005E6298" w:rsidR="005E6298" w:rsidRPr="0013643B">
      <w:pPr>
        <w:jc w:val="both"/>
      </w:pPr>
      <w:r w:rsidRPr="0013643B">
        <w:t xml:space="preserve">Zagreb, Katančićeva 5a                                          </w:t>
      </w:r>
      <w:r w:rsidRPr="0013643B">
        <w:tab/>
        <w:t xml:space="preserve">           </w:t>
      </w:r>
    </w:p>
    <w:p w:rsidRDefault="005E6298" w:rsidP="005E6298" w:rsidR="005E6298" w:rsidRPr="0013643B">
      <w:pPr>
        <w:jc w:val="both"/>
      </w:pPr>
      <w:r w:rsidRPr="0013643B">
        <w:t>OIB 52634238587                                                                        u iznosu od 17.250,00 Kn</w:t>
      </w:r>
    </w:p>
    <w:p w:rsidRDefault="00114F5D" w:rsidP="005E6298" w:rsidR="00114F5D" w:rsidRPr="0013643B">
      <w:pPr>
        <w:jc w:val="both"/>
      </w:pPr>
    </w:p>
    <w:p w:rsidRDefault="00114F5D" w:rsidP="0053704B" w:rsidR="006E0E45" w:rsidRPr="0013643B">
      <w:pPr>
        <w:jc w:val="both"/>
      </w:pPr>
      <w:r w:rsidRPr="0013643B">
        <w:rPr>
          <w:b/>
        </w:rPr>
        <w:t>UKUPNO:</w:t>
      </w:r>
      <w:r w:rsidRPr="0013643B">
        <w:tab/>
      </w:r>
      <w:r w:rsidRPr="0013643B">
        <w:tab/>
      </w:r>
      <w:r w:rsidRPr="0013643B">
        <w:tab/>
      </w:r>
      <w:r w:rsidRPr="0013643B">
        <w:tab/>
      </w:r>
      <w:r w:rsidRPr="0013643B">
        <w:tab/>
      </w:r>
      <w:r w:rsidRPr="0013643B">
        <w:tab/>
      </w:r>
      <w:r w:rsidRPr="0013643B">
        <w:tab/>
      </w:r>
      <w:r w:rsidR="00AA0DD4" w:rsidRPr="0013643B">
        <w:rPr>
          <w:b/>
        </w:rPr>
        <w:t xml:space="preserve">     </w:t>
      </w:r>
      <w:r w:rsidRPr="0013643B">
        <w:rPr>
          <w:b/>
        </w:rPr>
        <w:t>u iznosu od 17.250,00 Kn</w:t>
      </w:r>
    </w:p>
    <w:p w:rsidRDefault="00FB5DA9" w:rsidP="0053704B" w:rsidR="00FB5DA9" w:rsidRPr="0013643B">
      <w:pPr>
        <w:jc w:val="both"/>
      </w:pPr>
    </w:p>
    <w:p w:rsidRDefault="00FB5DA9" w:rsidP="0053704B" w:rsidR="00FB5DA9" w:rsidRPr="0013643B">
      <w:pPr>
        <w:jc w:val="both"/>
        <w:rPr>
          <w:b/>
        </w:rPr>
      </w:pPr>
    </w:p>
    <w:p w:rsidRDefault="0053704B" w:rsidP="0053704B" w:rsidR="0053704B" w:rsidRPr="0013643B">
      <w:pPr>
        <w:jc w:val="both"/>
        <w:rPr>
          <w:b/>
        </w:rPr>
      </w:pPr>
      <w:r w:rsidRPr="0013643B">
        <w:t xml:space="preserve">                                                            </w:t>
      </w:r>
      <w:r w:rsidRPr="0013643B">
        <w:rPr>
          <w:b/>
        </w:rPr>
        <w:t xml:space="preserve">                                                                                                 </w:t>
      </w:r>
    </w:p>
    <w:p w:rsidRDefault="0053704B" w:rsidP="0053704B" w:rsidR="0053704B" w:rsidRPr="0013643B">
      <w:pPr>
        <w:jc w:val="both"/>
      </w:pPr>
      <w:r w:rsidRPr="0013643B">
        <w:rPr>
          <w:b/>
        </w:rPr>
        <w:tab/>
      </w:r>
      <w:r w:rsidRPr="0013643B">
        <w:rPr>
          <w:b/>
        </w:rPr>
        <w:tab/>
        <w:t xml:space="preserve">II.  </w:t>
      </w:r>
      <w:r w:rsidRPr="0013643B">
        <w:t xml:space="preserve">Osporene su tražbine stečajnih vjerovnika </w:t>
      </w:r>
      <w:r w:rsidR="00FB5DA9" w:rsidRPr="0013643B">
        <w:t>nižih isplatnih redova</w:t>
      </w:r>
      <w:r w:rsidRPr="0013643B">
        <w:t xml:space="preserve"> kako slijedi:</w:t>
      </w:r>
    </w:p>
    <w:p w:rsidRDefault="00CA611B" w:rsidP="0053704B" w:rsidR="00CA611B" w:rsidRPr="0013643B">
      <w:pPr>
        <w:jc w:val="both"/>
      </w:pPr>
    </w:p>
    <w:p w:rsidRDefault="00AC52ED" w:rsidP="00AC52ED" w:rsidR="00AC52ED" w:rsidRPr="0013643B">
      <w:pPr>
        <w:jc w:val="both"/>
      </w:pPr>
      <w:r w:rsidRPr="0013643B">
        <w:t xml:space="preserve"> </w:t>
      </w:r>
      <w:r w:rsidRPr="0013643B">
        <w:tab/>
      </w:r>
      <w:r w:rsidRPr="0013643B">
        <w:tab/>
        <w:t xml:space="preserve"> </w:t>
      </w:r>
      <w:r w:rsidR="003F0534" w:rsidRPr="0013643B">
        <w:t>2</w:t>
      </w:r>
      <w:r w:rsidR="00CA611B" w:rsidRPr="0013643B">
        <w:t>.</w:t>
      </w:r>
      <w:r w:rsidR="00AA535A" w:rsidRPr="0013643B">
        <w:t>)</w:t>
      </w:r>
      <w:r w:rsidR="00CA611B" w:rsidRPr="0013643B">
        <w:t xml:space="preserve"> </w:t>
      </w:r>
      <w:r w:rsidRPr="0013643B">
        <w:t xml:space="preserve">tražbine po osnovi troškova koji za pojedine vjerovnike nastaju njihovim sudjelovanjem u postupku: </w:t>
      </w:r>
    </w:p>
    <w:p w:rsidRDefault="00AC52ED" w:rsidP="00AC52ED" w:rsidR="00AC52ED" w:rsidRPr="0013643B">
      <w:pPr>
        <w:jc w:val="both"/>
      </w:pPr>
    </w:p>
    <w:p w:rsidRDefault="00AC52ED" w:rsidP="00AC52ED" w:rsidR="00AC52ED" w:rsidRPr="0013643B">
      <w:pPr>
        <w:jc w:val="both"/>
      </w:pPr>
      <w:r w:rsidRPr="0013643B">
        <w:t xml:space="preserve">1.  Republika Hrvatska </w:t>
      </w:r>
    </w:p>
    <w:p w:rsidRDefault="00AC52ED" w:rsidP="00AC52ED" w:rsidR="00AC52ED" w:rsidRPr="0013643B">
      <w:pPr>
        <w:jc w:val="both"/>
      </w:pPr>
      <w:r w:rsidRPr="0013643B">
        <w:t xml:space="preserve">Zagreb, Katančićeva 5a                                          </w:t>
      </w:r>
      <w:r w:rsidRPr="0013643B">
        <w:tab/>
        <w:t xml:space="preserve">           </w:t>
      </w:r>
    </w:p>
    <w:p w:rsidRDefault="00AC52ED" w:rsidP="00AC52ED" w:rsidR="00AC52ED" w:rsidRPr="0013643B">
      <w:pPr>
        <w:jc w:val="both"/>
      </w:pPr>
      <w:r w:rsidRPr="0013643B">
        <w:t xml:space="preserve">OIB 52634238587                                                                        u iznosu od </w:t>
      </w:r>
      <w:r w:rsidR="004A1967" w:rsidRPr="0013643B">
        <w:t>93.510,00</w:t>
      </w:r>
      <w:r w:rsidRPr="0013643B">
        <w:t xml:space="preserve"> Kn</w:t>
      </w:r>
    </w:p>
    <w:p w:rsidRDefault="00AC52ED" w:rsidP="00AC52ED" w:rsidR="00AC52ED" w:rsidRPr="0013643B">
      <w:pPr>
        <w:jc w:val="both"/>
        <w:rPr>
          <w:b/>
        </w:rPr>
      </w:pPr>
    </w:p>
    <w:p w:rsidRDefault="00AC52ED" w:rsidP="00AC52ED" w:rsidR="00AC52ED" w:rsidRPr="0013643B">
      <w:pPr>
        <w:jc w:val="both"/>
        <w:rPr>
          <w:b/>
        </w:rPr>
      </w:pPr>
      <w:r w:rsidRPr="0013643B">
        <w:rPr>
          <w:b/>
        </w:rPr>
        <w:t>UKUPNO:</w:t>
      </w:r>
      <w:r w:rsidRPr="0013643B">
        <w:rPr>
          <w:b/>
        </w:rPr>
        <w:tab/>
      </w:r>
      <w:r w:rsidRPr="0013643B">
        <w:rPr>
          <w:b/>
        </w:rPr>
        <w:tab/>
      </w:r>
      <w:r w:rsidRPr="0013643B">
        <w:rPr>
          <w:b/>
        </w:rPr>
        <w:tab/>
      </w:r>
      <w:r w:rsidRPr="0013643B">
        <w:rPr>
          <w:b/>
        </w:rPr>
        <w:tab/>
      </w:r>
      <w:r w:rsidRPr="0013643B">
        <w:rPr>
          <w:b/>
        </w:rPr>
        <w:tab/>
      </w:r>
      <w:r w:rsidRPr="0013643B">
        <w:rPr>
          <w:b/>
        </w:rPr>
        <w:tab/>
      </w:r>
      <w:r w:rsidRPr="0013643B">
        <w:rPr>
          <w:b/>
        </w:rPr>
        <w:tab/>
        <w:t xml:space="preserve">     u iznosu od </w:t>
      </w:r>
      <w:r w:rsidR="004A1967" w:rsidRPr="0013643B">
        <w:rPr>
          <w:b/>
        </w:rPr>
        <w:t>93.510,00</w:t>
      </w:r>
      <w:r w:rsidRPr="0013643B">
        <w:rPr>
          <w:b/>
        </w:rPr>
        <w:t xml:space="preserve"> Kn</w:t>
      </w:r>
    </w:p>
    <w:p w:rsidRDefault="0053704B" w:rsidP="0053704B" w:rsidR="0053704B" w:rsidRPr="0013643B">
      <w:pPr>
        <w:jc w:val="both"/>
        <w:rPr>
          <w:b/>
        </w:rPr>
      </w:pPr>
      <w:r w:rsidRPr="0013643B">
        <w:rPr>
          <w:b/>
        </w:rPr>
        <w:t xml:space="preserve">                                             </w:t>
      </w:r>
    </w:p>
    <w:p w:rsidRDefault="0053704B" w:rsidP="0053704B" w:rsidR="0053704B" w:rsidRPr="0013643B">
      <w:pPr>
        <w:jc w:val="both"/>
      </w:pPr>
    </w:p>
    <w:p w:rsidRDefault="0053704B" w:rsidP="005F465B" w:rsidR="00C67BDF" w:rsidRPr="0013643B">
      <w:pPr>
        <w:jc w:val="both"/>
      </w:pPr>
      <w:r w:rsidRPr="0013643B">
        <w:rPr>
          <w:b/>
        </w:rPr>
        <w:t xml:space="preserve">        </w:t>
      </w:r>
      <w:r w:rsidRPr="0013643B">
        <w:rPr>
          <w:b/>
        </w:rPr>
        <w:tab/>
      </w:r>
      <w:r w:rsidRPr="0013643B">
        <w:rPr>
          <w:b/>
        </w:rPr>
        <w:tab/>
        <w:t xml:space="preserve"> III</w:t>
      </w:r>
      <w:r w:rsidRPr="0013643B">
        <w:t xml:space="preserve">. Za osporenu tražbinu </w:t>
      </w:r>
      <w:r w:rsidR="002F2144" w:rsidRPr="0013643B">
        <w:t>nižih</w:t>
      </w:r>
      <w:r w:rsidRPr="0013643B">
        <w:t xml:space="preserve"> isplatn</w:t>
      </w:r>
      <w:r w:rsidR="002F2144" w:rsidRPr="0013643B">
        <w:t>ih</w:t>
      </w:r>
      <w:r w:rsidRPr="0013643B">
        <w:t xml:space="preserve"> red</w:t>
      </w:r>
      <w:r w:rsidR="002F2144" w:rsidRPr="0013643B">
        <w:t xml:space="preserve">ova po osnovi troškova koji za pojedine vjerovnike nastanu njihovim sudjelovanjem u postupku </w:t>
      </w:r>
      <w:r w:rsidRPr="0013643B">
        <w:t xml:space="preserve">u iznosu od </w:t>
      </w:r>
      <w:r w:rsidR="00C3545F" w:rsidRPr="0013643B">
        <w:t>93.51</w:t>
      </w:r>
      <w:r w:rsidR="002F2144" w:rsidRPr="0013643B">
        <w:t>0,00</w:t>
      </w:r>
      <w:r w:rsidRPr="0013643B">
        <w:t xml:space="preserve"> Kn stečajni vjerovnik </w:t>
      </w:r>
      <w:r w:rsidR="00E76568" w:rsidRPr="0013643B">
        <w:t xml:space="preserve">Republika Hrvatska, </w:t>
      </w:r>
      <w:r w:rsidR="00BE0438" w:rsidRPr="0013643B">
        <w:t xml:space="preserve">Zagreb, Katančićeva 5a, </w:t>
      </w:r>
      <w:r w:rsidR="00E76568" w:rsidRPr="0013643B">
        <w:t xml:space="preserve">OIB </w:t>
      </w:r>
      <w:r w:rsidR="00BE0438" w:rsidRPr="0013643B">
        <w:t>52634238587</w:t>
      </w:r>
      <w:r w:rsidRPr="0013643B">
        <w:t xml:space="preserve"> upućuje se na parnicu radi utvrđivanja </w:t>
      </w:r>
      <w:r w:rsidR="00A85B40" w:rsidRPr="0013643B">
        <w:t xml:space="preserve"> </w:t>
      </w:r>
      <w:r w:rsidR="005F465B" w:rsidRPr="0013643B">
        <w:t xml:space="preserve">osporene tražbine </w:t>
      </w:r>
      <w:r w:rsidR="00C67BDF" w:rsidRPr="0013643B">
        <w:rPr>
          <w:rFonts w:eastAsia="Calibri"/>
          <w:color w:val="000000"/>
        </w:rPr>
        <w:t>odnosno nastaviti   već</w:t>
      </w:r>
      <w:r w:rsidR="00A85B40" w:rsidRPr="0013643B">
        <w:rPr>
          <w:rFonts w:eastAsia="Calibri"/>
          <w:color w:val="000000"/>
        </w:rPr>
        <w:t xml:space="preserve"> pokrenutu parnicu</w:t>
      </w:r>
      <w:r w:rsidR="00C67BDF" w:rsidRPr="0013643B">
        <w:rPr>
          <w:rFonts w:eastAsia="Calibri"/>
          <w:color w:val="000000"/>
        </w:rPr>
        <w:t xml:space="preserve">, ako je u vrijeme otvaranja stečajnog postupka parnični postupak već pokrenut. </w:t>
      </w:r>
    </w:p>
    <w:p w:rsidRDefault="00C67BDF" w:rsidP="00C67BDF" w:rsidR="00C67BDF" w:rsidRPr="0013643B">
      <w:pPr>
        <w:spacing w:lineRule="auto" w:line="276"/>
        <w:rPr>
          <w:rFonts w:eastAsia="Calibri"/>
        </w:rPr>
      </w:pPr>
    </w:p>
    <w:p w:rsidRDefault="00A85B40" w:rsidP="0013643B" w:rsidR="00C67BDF" w:rsidRPr="0013643B">
      <w:pPr>
        <w:spacing w:lineRule="auto" w:line="276"/>
        <w:jc w:val="both"/>
        <w:rPr>
          <w:rFonts w:eastAsia="Calibri"/>
        </w:rPr>
      </w:pPr>
      <w:r w:rsidRPr="0013643B">
        <w:rPr>
          <w:rFonts w:eastAsia="Calibri"/>
          <w:color w:val="000000"/>
        </w:rPr>
        <w:t xml:space="preserve"> </w:t>
      </w:r>
      <w:r w:rsidRPr="0013643B">
        <w:rPr>
          <w:rFonts w:eastAsia="Calibri"/>
          <w:color w:val="000000"/>
        </w:rPr>
        <w:tab/>
      </w:r>
      <w:r w:rsidRPr="0013643B">
        <w:rPr>
          <w:rFonts w:eastAsia="Calibri"/>
          <w:color w:val="000000"/>
        </w:rPr>
        <w:tab/>
      </w:r>
      <w:r w:rsidR="00C67BDF" w:rsidRPr="0013643B">
        <w:rPr>
          <w:rFonts w:eastAsia="Calibri"/>
          <w:b/>
          <w:color w:val="000000"/>
        </w:rPr>
        <w:t>IV.</w:t>
      </w:r>
      <w:r w:rsidR="00C67BDF" w:rsidRPr="0013643B">
        <w:rPr>
          <w:rFonts w:eastAsia="Calibri"/>
          <w:color w:val="000000"/>
        </w:rPr>
        <w:t xml:space="preserve"> Vjerovnicima čija je tražbina osporena odnosno koji su upućeni na parnicu, dostavit će se izvadak iz ovoga rješenja s točnim iznosom osporene tražbine i naznakom </w:t>
      </w:r>
      <w:r w:rsidR="005F465B" w:rsidRPr="0013643B">
        <w:rPr>
          <w:rFonts w:eastAsia="Calibri"/>
          <w:color w:val="000000"/>
        </w:rPr>
        <w:t xml:space="preserve">nižeg </w:t>
      </w:r>
      <w:r w:rsidR="00C67BDF" w:rsidRPr="0013643B">
        <w:rPr>
          <w:rFonts w:eastAsia="Calibri"/>
          <w:color w:val="000000"/>
        </w:rPr>
        <w:t>isplatnog reda kojem tražbina pripada.</w:t>
      </w:r>
    </w:p>
    <w:p w:rsidRDefault="00C67BDF" w:rsidP="0013643B" w:rsidR="00C67BDF" w:rsidRPr="0013643B">
      <w:pPr>
        <w:spacing w:lineRule="auto" w:line="276"/>
        <w:jc w:val="both"/>
        <w:rPr>
          <w:rFonts w:eastAsia="Calibri"/>
        </w:rPr>
      </w:pPr>
    </w:p>
    <w:p w:rsidRDefault="00A85B40" w:rsidP="00183157" w:rsidR="00DC1C4A" w:rsidRPr="0013643B">
      <w:pPr>
        <w:spacing w:lineRule="auto" w:line="276"/>
        <w:jc w:val="both"/>
      </w:pPr>
      <w:r w:rsidRPr="0013643B">
        <w:rPr>
          <w:rFonts w:eastAsia="Calibri"/>
          <w:color w:val="000000"/>
        </w:rPr>
        <w:t xml:space="preserve"> </w:t>
      </w:r>
      <w:r w:rsidRPr="0013643B">
        <w:rPr>
          <w:rFonts w:eastAsia="Calibri"/>
          <w:color w:val="000000"/>
        </w:rPr>
        <w:tab/>
      </w:r>
      <w:r w:rsidRPr="0013643B">
        <w:rPr>
          <w:rFonts w:eastAsia="Calibri"/>
          <w:color w:val="000000"/>
        </w:rPr>
        <w:tab/>
      </w:r>
      <w:r w:rsidR="00C67BDF" w:rsidRPr="0013643B">
        <w:rPr>
          <w:rFonts w:eastAsia="Calibri"/>
          <w:b/>
          <w:color w:val="000000"/>
        </w:rPr>
        <w:t>V</w:t>
      </w:r>
      <w:r w:rsidR="00C67BDF" w:rsidRPr="0013643B">
        <w:rPr>
          <w:rFonts w:eastAsia="Calibri"/>
          <w:color w:val="000000"/>
        </w:rPr>
        <w:t xml:space="preserve">. Ako vjerovnik koji je upućen na parnicu istu ne pokrene u roku od osam dana od dana dostave izvatka </w:t>
      </w:r>
      <w:r w:rsidR="005D20CF" w:rsidRPr="0013643B">
        <w:rPr>
          <w:rFonts w:eastAsia="Calibri"/>
          <w:color w:val="000000"/>
        </w:rPr>
        <w:t xml:space="preserve">iz </w:t>
      </w:r>
      <w:r w:rsidR="00C67BDF" w:rsidRPr="0013643B">
        <w:rPr>
          <w:rFonts w:eastAsia="Calibri"/>
          <w:color w:val="000000"/>
        </w:rPr>
        <w:t>ovog rješenja odnosno u istome roku ne podnese prijedlog za nastavak već pokrenute parnice,  smatrat će se da je odustao od vođenja parnice sukladno odredbi čl. 178. st. 6. i odredbi čl 179. Stečajnog zakona</w:t>
      </w:r>
      <w:r w:rsidRPr="0013643B">
        <w:rPr>
          <w:rFonts w:eastAsia="Calibri"/>
          <w:color w:val="000000"/>
        </w:rPr>
        <w:t xml:space="preserve"> ( NN </w:t>
      </w:r>
      <w:r w:rsidR="005D20CF" w:rsidRPr="0013643B">
        <w:rPr>
          <w:rFonts w:eastAsia="Calibri"/>
          <w:color w:val="000000"/>
        </w:rPr>
        <w:t>4</w:t>
      </w:r>
      <w:r w:rsidR="0093279D" w:rsidRPr="0013643B">
        <w:rPr>
          <w:rFonts w:eastAsia="Calibri"/>
          <w:color w:val="000000"/>
        </w:rPr>
        <w:t xml:space="preserve">5/96 </w:t>
      </w:r>
      <w:r w:rsidR="005D20CF" w:rsidRPr="0013643B">
        <w:rPr>
          <w:rFonts w:eastAsia="Calibri"/>
          <w:color w:val="000000"/>
        </w:rPr>
        <w:t>i</w:t>
      </w:r>
      <w:r w:rsidR="0093279D" w:rsidRPr="0013643B">
        <w:rPr>
          <w:rFonts w:eastAsia="Calibri"/>
          <w:color w:val="000000"/>
        </w:rPr>
        <w:t xml:space="preserve"> dr. ).</w:t>
      </w:r>
    </w:p>
    <w:p w:rsidRDefault="00DC1C4A" w:rsidP="00E76568" w:rsidR="00DC1C4A" w:rsidRPr="0013643B">
      <w:pPr>
        <w:jc w:val="both"/>
      </w:pPr>
    </w:p>
    <w:p w:rsidRDefault="005F465B" w:rsidP="0053704B" w:rsidR="0053704B">
      <w:pPr>
        <w:jc w:val="both"/>
      </w:pPr>
      <w:r w:rsidRPr="0013643B">
        <w:t xml:space="preserve">              </w:t>
      </w:r>
      <w:r w:rsidR="0053704B" w:rsidRPr="0013643B">
        <w:t xml:space="preserve">  </w:t>
      </w:r>
    </w:p>
    <w:p w:rsidRDefault="00F6414F" w:rsidP="0053704B" w:rsidR="00F6414F">
      <w:pPr>
        <w:jc w:val="both"/>
      </w:pPr>
    </w:p>
    <w:p w:rsidRDefault="00F6414F" w:rsidP="0053704B" w:rsidR="00F6414F" w:rsidRPr="0013643B">
      <w:pPr>
        <w:jc w:val="both"/>
      </w:pPr>
    </w:p>
    <w:p w:rsidRDefault="0053704B" w:rsidP="0053704B" w:rsidR="0053704B" w:rsidRPr="0013643B">
      <w:pPr>
        <w:ind w:hanging="720" w:left="720"/>
        <w:jc w:val="center"/>
      </w:pPr>
      <w:r w:rsidRPr="0013643B">
        <w:lastRenderedPageBreak/>
        <w:t>Obrazloženje</w:t>
      </w:r>
    </w:p>
    <w:p w:rsidRDefault="0053704B" w:rsidP="0053704B" w:rsidR="0053704B" w:rsidRPr="0013643B">
      <w:pPr>
        <w:jc w:val="both"/>
        <w:rPr>
          <w:b/>
        </w:rPr>
      </w:pPr>
    </w:p>
    <w:p w:rsidRDefault="0053704B" w:rsidP="0053704B" w:rsidR="0053704B" w:rsidRPr="0013643B">
      <w:pPr>
        <w:jc w:val="both"/>
      </w:pPr>
      <w:r w:rsidRPr="0013643B">
        <w:t xml:space="preserve"> </w:t>
      </w:r>
      <w:r w:rsidRPr="0013643B">
        <w:tab/>
        <w:t xml:space="preserve"> </w:t>
      </w:r>
      <w:r w:rsidRPr="0013643B">
        <w:tab/>
        <w:t>Rješenjem poslovni broj 7/St-</w:t>
      </w:r>
      <w:r w:rsidR="00335892" w:rsidRPr="0013643B">
        <w:t>803/2013-14</w:t>
      </w:r>
      <w:r w:rsidRPr="0013643B">
        <w:t xml:space="preserve"> od </w:t>
      </w:r>
      <w:r w:rsidR="00335892" w:rsidRPr="0013643B">
        <w:t>14. veljače 2014</w:t>
      </w:r>
      <w:r w:rsidRPr="0013643B">
        <w:t xml:space="preserve">. godine otvoren je stečajni postupak nad stečajnim dužnikom </w:t>
      </w:r>
      <w:r w:rsidR="00335892" w:rsidRPr="0013643B">
        <w:t>BIZI d.o.o. za trgovinu, ugostiteljstvo i poslovne usluge, uvoz-izvoz „u stečaju“, skraćena tvrtka: BIZI d.o.o. „u stečaju“, Slavonski Brod, Krste Frankopana 16, OIB 69715618327</w:t>
      </w:r>
      <w:r w:rsidRPr="0013643B">
        <w:t>.</w:t>
      </w:r>
    </w:p>
    <w:p w:rsidRDefault="0067651E" w:rsidP="0053704B" w:rsidR="0067651E" w:rsidRPr="0013643B">
      <w:pPr>
        <w:jc w:val="both"/>
      </w:pPr>
      <w:r w:rsidRPr="0013643B">
        <w:t xml:space="preserve"> </w:t>
      </w:r>
      <w:r w:rsidRPr="0013643B">
        <w:tab/>
      </w:r>
      <w:r w:rsidRPr="0013643B">
        <w:tab/>
      </w:r>
      <w:r w:rsidR="00F81A29" w:rsidRPr="0013643B">
        <w:t>Rješenjem posl. br. 7/St-803/2013-250 od 20. kolovoza 2018. godine pozvani su vjerovnici nižih isplatnih redova prijaviti svoje tražbine stečajnoj upraviteljici te je ispitno ročište zakazano za dan 17. listopada 2018. godine.</w:t>
      </w:r>
    </w:p>
    <w:p w:rsidRDefault="0053704B" w:rsidP="0053704B" w:rsidR="0053704B" w:rsidRPr="0013643B">
      <w:pPr>
        <w:jc w:val="both"/>
      </w:pPr>
      <w:r w:rsidRPr="0013643B">
        <w:tab/>
      </w:r>
      <w:r w:rsidRPr="0013643B">
        <w:tab/>
        <w:t xml:space="preserve">Na ispitnom ročištu održanom dana </w:t>
      </w:r>
      <w:r w:rsidR="00F81A29" w:rsidRPr="0013643B">
        <w:t>17. listopada</w:t>
      </w:r>
      <w:r w:rsidRPr="0013643B">
        <w:t xml:space="preserve"> 2018. godine ispitane su sve prijavljene tražbine stečajnih vjerovnika</w:t>
      </w:r>
      <w:r w:rsidR="00DC1C4A" w:rsidRPr="0013643B">
        <w:t xml:space="preserve"> nižih isp</w:t>
      </w:r>
      <w:r w:rsidR="00CA611B" w:rsidRPr="0013643B">
        <w:t>l</w:t>
      </w:r>
      <w:r w:rsidR="00DC1C4A" w:rsidRPr="0013643B">
        <w:t>a</w:t>
      </w:r>
      <w:r w:rsidR="00CA611B" w:rsidRPr="0013643B">
        <w:t>tnih redova prema te je</w:t>
      </w:r>
      <w:r w:rsidRPr="0013643B">
        <w:t xml:space="preserve"> sud sastav</w:t>
      </w:r>
      <w:r w:rsidR="00DC1C4A" w:rsidRPr="0013643B">
        <w:t>io tablicu ispitanih tražbina sukladno odredbi čl.</w:t>
      </w:r>
      <w:r w:rsidR="005F465B" w:rsidRPr="0013643B">
        <w:t>177.</w:t>
      </w:r>
      <w:r w:rsidR="00DC1C4A" w:rsidRPr="0013643B">
        <w:t xml:space="preserve"> Stečajnog zakona( NN</w:t>
      </w:r>
      <w:r w:rsidR="005F465B" w:rsidRPr="0013643B">
        <w:t xml:space="preserve"> 46/96 i dr., dalje: SZ</w:t>
      </w:r>
      <w:r w:rsidR="00DC1C4A" w:rsidRPr="0013643B">
        <w:t xml:space="preserve"> ) koji se na ovaj postupak primjenjuje na temelju odredbe čl.</w:t>
      </w:r>
      <w:r w:rsidR="005F465B" w:rsidRPr="0013643B">
        <w:t>441.st.1.</w:t>
      </w:r>
      <w:r w:rsidR="00DC1C4A" w:rsidRPr="0013643B">
        <w:t xml:space="preserve"> Stečajnog zakona ( NN 71/15,104/17).</w:t>
      </w:r>
    </w:p>
    <w:p w:rsidRDefault="0053704B" w:rsidP="0053704B" w:rsidR="0053704B" w:rsidRPr="0013643B">
      <w:pPr>
        <w:jc w:val="both"/>
      </w:pPr>
      <w:r w:rsidRPr="0013643B">
        <w:t xml:space="preserve"> </w:t>
      </w:r>
      <w:r w:rsidRPr="0013643B">
        <w:tab/>
        <w:t xml:space="preserve"> </w:t>
      </w:r>
      <w:r w:rsidR="00DC1C4A" w:rsidRPr="0013643B">
        <w:tab/>
        <w:t>Odluke pod točkom I. 1.</w:t>
      </w:r>
      <w:r w:rsidR="00AA535A" w:rsidRPr="0013643B">
        <w:t>)</w:t>
      </w:r>
      <w:r w:rsidR="00DC1C4A" w:rsidRPr="0013643B">
        <w:t>i 2.</w:t>
      </w:r>
      <w:r w:rsidR="00AA535A" w:rsidRPr="0013643B">
        <w:t>)</w:t>
      </w:r>
      <w:r w:rsidR="00DC1C4A" w:rsidRPr="0013643B">
        <w:t xml:space="preserve"> </w:t>
      </w:r>
      <w:r w:rsidRPr="0013643B">
        <w:t xml:space="preserve"> izreke rješen</w:t>
      </w:r>
      <w:r w:rsidR="005F465B" w:rsidRPr="0013643B">
        <w:t>ja temelje se na odredbi čl. 177</w:t>
      </w:r>
      <w:r w:rsidRPr="0013643B">
        <w:t xml:space="preserve">. </w:t>
      </w:r>
      <w:r w:rsidR="00AA535A" w:rsidRPr="0013643B">
        <w:t xml:space="preserve">st.1. </w:t>
      </w:r>
      <w:r w:rsidRPr="0013643B">
        <w:t>SZ-a jer je prijavljene tražbine stečajnih vjerovnika priznala stečajna upraviteljica, a nisu osporili stečajni vjerovnici, pa je nastupila zakonska presumpcija da se tražbine smatraju utvrđenim.</w:t>
      </w:r>
    </w:p>
    <w:p w:rsidRDefault="0053704B" w:rsidP="0053704B" w:rsidR="0053704B" w:rsidRPr="0013643B">
      <w:pPr>
        <w:jc w:val="both"/>
      </w:pPr>
      <w:r w:rsidRPr="0013643B">
        <w:tab/>
        <w:t xml:space="preserve">           Tražbinu stečajnog</w:t>
      </w:r>
      <w:r w:rsidR="005F465B" w:rsidRPr="0013643B">
        <w:t xml:space="preserve"> vjerovnika Republike Hrvatske navedenu u točci II. 2)</w:t>
      </w:r>
      <w:r w:rsidRPr="0013643B">
        <w:t xml:space="preserve"> </w:t>
      </w:r>
      <w:r w:rsidR="005F465B" w:rsidRPr="0013643B">
        <w:t xml:space="preserve">u iznosu od 93.510,00 Kn </w:t>
      </w:r>
      <w:r w:rsidRPr="0013643B">
        <w:t xml:space="preserve">izreke rješenja osporila je stečajna upraviteljica, a izjavljeno osporavanje nije otklonjeno pa se odluka temelji </w:t>
      </w:r>
      <w:r w:rsidR="005F465B" w:rsidRPr="0013643B">
        <w:t>na odredbama 178.st.1.</w:t>
      </w:r>
      <w:r w:rsidRPr="0013643B">
        <w:t xml:space="preserve"> SZ-a.</w:t>
      </w:r>
    </w:p>
    <w:p w:rsidRDefault="0053704B" w:rsidP="0053704B" w:rsidR="006E0E45" w:rsidRPr="0013643B">
      <w:pPr>
        <w:jc w:val="both"/>
      </w:pPr>
      <w:r w:rsidRPr="0013643B">
        <w:tab/>
        <w:t xml:space="preserve">            Za osporenu tražbinu </w:t>
      </w:r>
      <w:r w:rsidR="00FA5193" w:rsidRPr="0013643B">
        <w:t>nižeg</w:t>
      </w:r>
      <w:r w:rsidRPr="0013643B">
        <w:t xml:space="preserve"> isplatnog reda </w:t>
      </w:r>
      <w:r w:rsidR="005F465B" w:rsidRPr="0013643B">
        <w:t>po osnovi tr</w:t>
      </w:r>
      <w:r w:rsidR="00FA5193" w:rsidRPr="0013643B">
        <w:t xml:space="preserve">oškova koji za pojedine vjerovnike nastaju </w:t>
      </w:r>
      <w:r w:rsidR="005F465B" w:rsidRPr="0013643B">
        <w:t xml:space="preserve">njihovim sudjelovanjem u </w:t>
      </w:r>
      <w:r w:rsidR="00FA5193" w:rsidRPr="0013643B">
        <w:t xml:space="preserve"> postupku </w:t>
      </w:r>
      <w:r w:rsidRPr="0013643B">
        <w:t xml:space="preserve">u iznosu od </w:t>
      </w:r>
      <w:r w:rsidR="00FA5193" w:rsidRPr="0013643B">
        <w:t>93.510,00</w:t>
      </w:r>
      <w:r w:rsidR="00F477BE" w:rsidRPr="0013643B">
        <w:t xml:space="preserve"> </w:t>
      </w:r>
      <w:r w:rsidRPr="0013643B">
        <w:t xml:space="preserve">Kn stečajni vjerovnik </w:t>
      </w:r>
      <w:r w:rsidR="00FA5193" w:rsidRPr="0013643B">
        <w:t>Republika Hrvatska, Zagreb, Katančićeva 5a</w:t>
      </w:r>
      <w:r w:rsidR="00F477BE" w:rsidRPr="0013643B">
        <w:t xml:space="preserve">, OIB </w:t>
      </w:r>
      <w:r w:rsidR="00FA5193" w:rsidRPr="0013643B">
        <w:t>52634238587</w:t>
      </w:r>
      <w:r w:rsidR="00412E64" w:rsidRPr="0013643B">
        <w:t xml:space="preserve"> </w:t>
      </w:r>
      <w:r w:rsidRPr="0013643B">
        <w:t>upućen</w:t>
      </w:r>
      <w:r w:rsidR="00B32A5A" w:rsidRPr="0013643B">
        <w:t>a</w:t>
      </w:r>
      <w:r w:rsidRPr="0013643B">
        <w:t xml:space="preserve"> je na parnicu protiv stečajnog dužnika radi utvrđivanja osporene tražbine jer se stečajna upraviteljica na </w:t>
      </w:r>
      <w:r w:rsidR="00412E64" w:rsidRPr="0013643B">
        <w:t>ročištu za ispitivanje tražbina</w:t>
      </w:r>
      <w:r w:rsidRPr="0013643B">
        <w:t xml:space="preserve"> očitovala da osporava ovu tražbinu iz razloga </w:t>
      </w:r>
      <w:r w:rsidR="003600B8" w:rsidRPr="0013643B">
        <w:t xml:space="preserve">što </w:t>
      </w:r>
      <w:r w:rsidR="00A16B3E" w:rsidRPr="0013643B">
        <w:t>se ne radi o n</w:t>
      </w:r>
      <w:r w:rsidR="00453EBF" w:rsidRPr="0013643B">
        <w:t>užnim</w:t>
      </w:r>
      <w:r w:rsidR="005F465B" w:rsidRPr="0013643B">
        <w:t xml:space="preserve"> radnjama u postupku i koje je preciznom n</w:t>
      </w:r>
      <w:r w:rsidR="00CB66B7" w:rsidRPr="0013643B">
        <w:t>av</w:t>
      </w:r>
      <w:r w:rsidR="005F465B" w:rsidRPr="0013643B">
        <w:t>e</w:t>
      </w:r>
      <w:r w:rsidR="00CB66B7" w:rsidRPr="0013643B">
        <w:t>l</w:t>
      </w:r>
      <w:r w:rsidR="005F465B" w:rsidRPr="0013643B">
        <w:t>a u Tabl</w:t>
      </w:r>
      <w:r w:rsidR="00CB66B7" w:rsidRPr="0013643B">
        <w:t>i</w:t>
      </w:r>
      <w:r w:rsidR="005F465B" w:rsidRPr="0013643B">
        <w:t>ci prijavljenih tražbina, a tražbina se ne temelji</w:t>
      </w:r>
      <w:r w:rsidR="00722709" w:rsidRPr="0013643B">
        <w:t xml:space="preserve"> na ovršnim ispravama</w:t>
      </w:r>
      <w:r w:rsidR="002F2458" w:rsidRPr="0013643B">
        <w:t xml:space="preserve">, </w:t>
      </w:r>
      <w:r w:rsidRPr="0013643B">
        <w:t>pa se odluka t</w:t>
      </w:r>
      <w:r w:rsidR="005F465B" w:rsidRPr="0013643B">
        <w:t>emelji na odredbi čl. 178.</w:t>
      </w:r>
      <w:r w:rsidR="00C3545F" w:rsidRPr="0013643B">
        <w:t>st.1.6.</w:t>
      </w:r>
      <w:r w:rsidRPr="0013643B">
        <w:t xml:space="preserve"> SZ-a.  </w:t>
      </w:r>
    </w:p>
    <w:p w:rsidRDefault="006E0E45" w:rsidP="0053704B" w:rsidR="0053704B" w:rsidRPr="0013643B">
      <w:pPr>
        <w:jc w:val="both"/>
      </w:pPr>
      <w:r w:rsidRPr="0013643B">
        <w:t xml:space="preserve"> </w:t>
      </w:r>
      <w:r w:rsidRPr="0013643B">
        <w:tab/>
      </w:r>
      <w:r w:rsidRPr="0013643B">
        <w:tab/>
      </w:r>
      <w:r w:rsidR="005F465B" w:rsidRPr="0013643B">
        <w:t xml:space="preserve">Pod točkom </w:t>
      </w:r>
      <w:r w:rsidR="0053704B" w:rsidRPr="0013643B">
        <w:t>V. izreke rješenja odlučeno je na te</w:t>
      </w:r>
      <w:r w:rsidR="005F465B" w:rsidRPr="0013643B">
        <w:t xml:space="preserve">melju odredbi čl. </w:t>
      </w:r>
      <w:r w:rsidR="003B2EC3" w:rsidRPr="0013643B">
        <w:t>178.st.1. i 6.  i čl. 179.</w:t>
      </w:r>
      <w:r w:rsidR="0053704B" w:rsidRPr="0013643B">
        <w:t>. SZ-a.</w:t>
      </w:r>
    </w:p>
    <w:p w:rsidRDefault="0053704B" w:rsidP="0053704B" w:rsidR="0053704B" w:rsidRPr="0013643B">
      <w:pPr>
        <w:jc w:val="both"/>
      </w:pPr>
      <w:r w:rsidRPr="0013643B">
        <w:tab/>
      </w:r>
      <w:r w:rsidRPr="0013643B">
        <w:tab/>
      </w:r>
      <w:r w:rsidRPr="0013643B">
        <w:tab/>
      </w:r>
      <w:r w:rsidRPr="0013643B">
        <w:tab/>
      </w:r>
      <w:r w:rsidRPr="0013643B">
        <w:tab/>
      </w:r>
    </w:p>
    <w:p w:rsidRDefault="0053704B" w:rsidP="0053704B" w:rsidR="0053704B" w:rsidRPr="0013643B">
      <w:pPr>
        <w:jc w:val="both"/>
      </w:pPr>
      <w:r w:rsidRPr="0013643B">
        <w:tab/>
        <w:t xml:space="preserve">             U Slavonskom Brodu, </w:t>
      </w:r>
      <w:r w:rsidR="00BF791B" w:rsidRPr="0013643B">
        <w:t>08</w:t>
      </w:r>
      <w:r w:rsidR="003B2EC3" w:rsidRPr="0013643B">
        <w:t>. studenog</w:t>
      </w:r>
      <w:r w:rsidRPr="0013643B">
        <w:t xml:space="preserve"> 2018. godine.</w:t>
      </w:r>
    </w:p>
    <w:p w:rsidRDefault="0053704B" w:rsidP="0053704B" w:rsidR="0053704B" w:rsidRPr="0013643B">
      <w:pPr>
        <w:jc w:val="both"/>
      </w:pPr>
    </w:p>
    <w:p w:rsidRDefault="0053704B" w:rsidP="0053704B" w:rsidR="0053704B" w:rsidRPr="0013643B">
      <w:pPr>
        <w:jc w:val="both"/>
      </w:pPr>
      <w:r w:rsidRPr="0013643B">
        <w:tab/>
      </w:r>
      <w:r w:rsidRPr="0013643B">
        <w:tab/>
      </w:r>
      <w:r w:rsidRPr="0013643B">
        <w:tab/>
      </w:r>
      <w:r w:rsidRPr="0013643B">
        <w:tab/>
      </w:r>
      <w:r w:rsidRPr="0013643B">
        <w:tab/>
      </w:r>
      <w:r w:rsidRPr="0013643B">
        <w:tab/>
      </w:r>
      <w:r w:rsidRPr="0013643B">
        <w:tab/>
        <w:t xml:space="preserve">           Stečajna sutkinja</w:t>
      </w:r>
      <w:r w:rsidRPr="0013643B">
        <w:tab/>
      </w:r>
      <w:r w:rsidRPr="0013643B">
        <w:tab/>
      </w:r>
      <w:r w:rsidRPr="0013643B">
        <w:tab/>
      </w:r>
      <w:r w:rsidRPr="0013643B">
        <w:tab/>
        <w:t xml:space="preserve">                                            </w:t>
      </w:r>
      <w:r w:rsidR="00D408BA" w:rsidRPr="0013643B">
        <w:tab/>
      </w:r>
      <w:r w:rsidR="00D408BA" w:rsidRPr="0013643B">
        <w:tab/>
        <w:t xml:space="preserve">        </w:t>
      </w:r>
      <w:r w:rsidRPr="0013643B">
        <w:t xml:space="preserve">      Mirna Vujčić </w:t>
      </w:r>
      <w:r w:rsidR="00D408BA" w:rsidRPr="0013643B">
        <w:t xml:space="preserve"> </w:t>
      </w:r>
      <w:r w:rsidRPr="0013643B">
        <w:t xml:space="preserve">                                                              </w:t>
      </w:r>
    </w:p>
    <w:p w:rsidRDefault="0053704B" w:rsidP="0053704B" w:rsidR="0053704B" w:rsidRPr="0013643B">
      <w:pPr>
        <w:jc w:val="both"/>
        <w:rPr>
          <w:b/>
          <w:sz w:val="16"/>
          <w:szCs w:val="16"/>
        </w:rPr>
      </w:pPr>
      <w:r w:rsidRPr="0013643B">
        <w:rPr>
          <w:b/>
          <w:sz w:val="16"/>
          <w:szCs w:val="16"/>
        </w:rPr>
        <w:t>POUKA O PRAVNOM LIJEKU:</w:t>
      </w:r>
    </w:p>
    <w:p w:rsidRDefault="0053704B" w:rsidP="0053704B" w:rsidR="0053704B" w:rsidRPr="0013643B">
      <w:pPr>
        <w:rPr>
          <w:sz w:val="16"/>
          <w:szCs w:val="16"/>
        </w:rPr>
      </w:pPr>
      <w:r w:rsidRPr="0013643B">
        <w:rPr>
          <w:sz w:val="16"/>
          <w:szCs w:val="16"/>
        </w:rPr>
        <w:t xml:space="preserve">Protiv ovog rješenja  pravo na žalbu ima svaki vjerovnik u dijelu koji </w:t>
      </w:r>
    </w:p>
    <w:p w:rsidRDefault="0053704B" w:rsidP="0053704B" w:rsidR="0053704B" w:rsidRPr="0013643B">
      <w:pPr>
        <w:rPr>
          <w:sz w:val="16"/>
          <w:szCs w:val="16"/>
        </w:rPr>
      </w:pPr>
      <w:r w:rsidRPr="0013643B">
        <w:rPr>
          <w:sz w:val="16"/>
          <w:szCs w:val="16"/>
        </w:rPr>
        <w:t xml:space="preserve">se tiče njegove prijavljene tražbine, odnosno tražbine koju je osporio i </w:t>
      </w:r>
    </w:p>
    <w:p w:rsidRDefault="0053704B" w:rsidP="0053704B" w:rsidR="0053704B" w:rsidRPr="0013643B">
      <w:pPr>
        <w:rPr>
          <w:sz w:val="16"/>
          <w:szCs w:val="16"/>
        </w:rPr>
      </w:pPr>
      <w:r w:rsidRPr="0013643B">
        <w:rPr>
          <w:sz w:val="16"/>
          <w:szCs w:val="16"/>
        </w:rPr>
        <w:t xml:space="preserve">stečajni upravitelj. Žalba se podnosi Viskom trgovačkom sudu Republike </w:t>
      </w:r>
    </w:p>
    <w:p w:rsidRDefault="0053704B" w:rsidP="0053704B" w:rsidR="0053704B" w:rsidRPr="0013643B">
      <w:pPr>
        <w:rPr>
          <w:sz w:val="16"/>
          <w:szCs w:val="16"/>
        </w:rPr>
      </w:pPr>
      <w:r w:rsidRPr="0013643B">
        <w:rPr>
          <w:sz w:val="16"/>
          <w:szCs w:val="16"/>
        </w:rPr>
        <w:t xml:space="preserve">Hrvatske putem ovoga suda u roku od osam dana od isteka osmog dana od </w:t>
      </w:r>
    </w:p>
    <w:p w:rsidRDefault="0053704B" w:rsidP="00B56B28" w:rsidR="00B56B28" w:rsidRPr="0013643B">
      <w:pPr>
        <w:rPr>
          <w:rFonts w:eastAsiaTheme="minorHAnsi"/>
          <w:b/>
          <w:color w:val="000000"/>
          <w:sz w:val="16"/>
          <w:szCs w:val="16"/>
        </w:rPr>
      </w:pPr>
      <w:r w:rsidRPr="0013643B">
        <w:rPr>
          <w:sz w:val="16"/>
          <w:szCs w:val="16"/>
        </w:rPr>
        <w:t>dana objave rješenja na mrežnoj stranici e-Oglasna ploča sudova, u tri primjerka.</w:t>
      </w:r>
      <w:r w:rsidR="00B56B28" w:rsidRPr="0013643B">
        <w:rPr>
          <w:rFonts w:eastAsiaTheme="minorHAnsi"/>
          <w:b/>
          <w:color w:val="000000"/>
          <w:sz w:val="16"/>
          <w:szCs w:val="16"/>
        </w:rPr>
        <w:t xml:space="preserve"> </w:t>
      </w:r>
    </w:p>
    <w:p w:rsidRDefault="00B56B28" w:rsidP="0053704B" w:rsidR="0053704B" w:rsidRPr="0013643B">
      <w:pPr>
        <w:rPr>
          <w:sz w:val="16"/>
          <w:szCs w:val="16"/>
        </w:rPr>
      </w:pPr>
      <w:r w:rsidRPr="0013643B">
        <w:rPr>
          <w:rFonts w:eastAsiaTheme="minorHAnsi"/>
          <w:color w:val="000000"/>
          <w:sz w:val="16"/>
          <w:szCs w:val="16"/>
        </w:rPr>
        <w:t xml:space="preserve">Žalba je bez utjecaja na rok iz čl. 176. st 6 Stečajnog zakona ( NN 44/96 i dr. ).          </w:t>
      </w:r>
      <w:r w:rsidR="0053704B" w:rsidRPr="0013643B">
        <w:rPr>
          <w:sz w:val="16"/>
          <w:szCs w:val="16"/>
        </w:rPr>
        <w:t xml:space="preserve">  </w:t>
      </w:r>
    </w:p>
    <w:p w:rsidRDefault="0053704B" w:rsidP="0053704B" w:rsidR="0053704B" w:rsidRPr="0013643B"/>
    <w:p w:rsidRDefault="0053704B" w:rsidP="0053704B" w:rsidR="0053704B" w:rsidRPr="0013643B">
      <w:r w:rsidRPr="0013643B">
        <w:t>DNA:</w:t>
      </w:r>
    </w:p>
    <w:p w:rsidRDefault="0053704B" w:rsidP="0053704B" w:rsidR="0053704B" w:rsidRPr="0013643B">
      <w:r w:rsidRPr="0013643B">
        <w:t>-Objaviti na mrežnoj stranici e-Oglasna ploča sudova</w:t>
      </w:r>
    </w:p>
    <w:p w:rsidRDefault="00752626" w:rsidP="001D7C88" w:rsidR="005B523C" w:rsidRPr="0013643B">
      <w:r w:rsidRPr="0013643B">
        <w:t>zajedno s izvatkom iz rješenja.</w:t>
      </w:r>
    </w:p>
    <w:sectPr w:rsidSect="00203A23" w:rsidR="005B523C" w:rsidRPr="0013643B">
      <w:headerReference w:type="even" r:id="rId11"/>
      <w:headerReference w:type="default" r:id="rId12"/>
      <w:headerReference w:type="first" r:id="rId13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0DF3" w:rsidR="00E90DF3">
      <w:r>
        <w:separator/>
      </w:r>
    </w:p>
  </w:endnote>
  <w:endnote w:id="0" w:type="continuationSeparator">
    <w:p w:rsidRDefault="00E90DF3" w:rsidR="00E90D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0DF3" w:rsidR="00E90DF3">
      <w:r>
        <w:separator/>
      </w:r>
    </w:p>
  </w:footnote>
  <w:footnote w:id="0" w:type="continuationSeparator">
    <w:p w:rsidRDefault="00E90DF3" w:rsidR="00E90D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5647" w:rsidP="00686393" w:rsidR="00E6564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65647" w:rsidR="00E656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5647" w:rsidP="00686393" w:rsidR="00E6564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14202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E65647" w:rsidP="008B2D9E" w:rsidR="008B2D9E">
    <w:pPr>
      <w:pStyle w:val="Zaglavlje"/>
      <w:jc w:val="right"/>
    </w:pPr>
    <w:r w:rsidRPr="00356088">
      <w:rPr>
        <w:b/>
      </w:rPr>
      <w:t xml:space="preserve">                                                                       </w:t>
    </w:r>
    <w:r>
      <w:rPr>
        <w:b/>
      </w:rPr>
      <w:t xml:space="preserve">                        </w:t>
    </w:r>
    <w:r w:rsidR="008B2D9E" w:rsidRPr="00B616E7">
      <w:rPr>
        <w:b/>
      </w:rPr>
      <w:t xml:space="preserve">Broj: </w:t>
    </w:r>
    <w:r w:rsidR="008B2D9E">
      <w:rPr>
        <w:b/>
      </w:rPr>
      <w:t>7</w:t>
    </w:r>
    <w:r w:rsidR="008B2D9E" w:rsidRPr="0050244A">
      <w:rPr>
        <w:b/>
      </w:rPr>
      <w:t>/St-</w:t>
    </w:r>
    <w:r w:rsidR="004330BC">
      <w:rPr>
        <w:b/>
      </w:rPr>
      <w:t>803</w:t>
    </w:r>
    <w:r w:rsidR="008B2D9E">
      <w:rPr>
        <w:b/>
      </w:rPr>
      <w:t>/201</w:t>
    </w:r>
    <w:r w:rsidR="004330BC">
      <w:rPr>
        <w:b/>
      </w:rPr>
      <w:t>3</w:t>
    </w:r>
    <w:r w:rsidR="008B2D9E">
      <w:rPr>
        <w:b/>
      </w:rPr>
      <w:t>-</w:t>
    </w:r>
    <w:r w:rsidR="004330BC">
      <w:rPr>
        <w:b/>
      </w:rPr>
      <w:t>257</w:t>
    </w:r>
  </w:p>
  <w:p w:rsidRDefault="00E65647" w:rsidP="00B07D34" w:rsidR="00E65647" w:rsidRPr="00760960">
    <w:pPr>
      <w:pStyle w:val="Zaglavlje"/>
      <w:jc w:val="right"/>
      <w:rPr>
        <w:b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4B0E" w:rsidP="00734B0E" w:rsidR="00734B0E">
    <w:pPr>
      <w:pStyle w:val="Zaglavlje"/>
      <w:jc w:val="right"/>
    </w:pPr>
    <w:r w:rsidRPr="00B616E7">
      <w:rPr>
        <w:b/>
      </w:rPr>
      <w:t xml:space="preserve">Broj: </w:t>
    </w:r>
    <w:r>
      <w:rPr>
        <w:b/>
      </w:rPr>
      <w:t>7</w:t>
    </w:r>
    <w:r w:rsidRPr="0050244A">
      <w:rPr>
        <w:b/>
      </w:rPr>
      <w:t>/St-</w:t>
    </w:r>
    <w:r w:rsidR="000A67A9">
      <w:rPr>
        <w:b/>
      </w:rPr>
      <w:t>803</w:t>
    </w:r>
    <w:r>
      <w:rPr>
        <w:b/>
      </w:rPr>
      <w:t>/201</w:t>
    </w:r>
    <w:r w:rsidR="000A67A9">
      <w:rPr>
        <w:b/>
      </w:rPr>
      <w:t>3</w:t>
    </w:r>
    <w:r>
      <w:rPr>
        <w:b/>
      </w:rPr>
      <w:t>-</w:t>
    </w:r>
    <w:r w:rsidR="001D7C88">
      <w:rPr>
        <w:b/>
      </w:rPr>
      <w:t>257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3A32B5"/>
    <w:multiLevelType w:val="hybridMultilevel"/>
    <w:tmpl w:val="6A3E2D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FFB0D25"/>
    <w:multiLevelType w:val="hybridMultilevel"/>
    <w:tmpl w:val="366EA7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184B35"/>
    <w:multiLevelType w:val="hybridMultilevel"/>
    <w:tmpl w:val="4EDE0DBE"/>
    <w:lvl w:tplc="8AA0897E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3">
    <w:nsid w:val="35AD7A11"/>
    <w:multiLevelType w:val="hybridMultilevel"/>
    <w:tmpl w:val="42FE9234"/>
    <w:lvl w:tplc="041A000F" w:ilvl="0">
      <w:start w:val="5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5F11661"/>
    <w:multiLevelType w:val="hybridMultilevel"/>
    <w:tmpl w:val="2F6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6830893"/>
    <w:multiLevelType w:val="hybridMultilevel"/>
    <w:tmpl w:val="C4C8DCA0"/>
    <w:lvl w:tplc="041A000F" w:ilvl="0">
      <w:start w:val="5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A772B5D"/>
    <w:multiLevelType w:val="hybridMultilevel"/>
    <w:tmpl w:val="AD2C27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D65711B"/>
    <w:multiLevelType w:val="hybridMultilevel"/>
    <w:tmpl w:val="139A44D4"/>
    <w:lvl w:tplc="C1EAD230" w:ilvl="0">
      <w:start w:val="2"/>
      <w:numFmt w:val="decimal"/>
      <w:lvlText w:val="%1.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8">
    <w:nsid w:val="63921C5C"/>
    <w:multiLevelType w:val="hybridMultilevel"/>
    <w:tmpl w:val="9132A0DC"/>
    <w:lvl w:tplc="D0E6809E" w:ilvl="0">
      <w:start w:val="1"/>
      <w:numFmt w:val="decimal"/>
      <w:lvlText w:val="%1."/>
      <w:lvlJc w:val="left"/>
      <w:pPr>
        <w:ind w:hanging="360" w:left="18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580"/>
      </w:pPr>
    </w:lvl>
    <w:lvl w:tentative="true" w:tplc="041A001B" w:ilvl="2">
      <w:start w:val="1"/>
      <w:numFmt w:val="lowerRoman"/>
      <w:lvlText w:val="%3."/>
      <w:lvlJc w:val="right"/>
      <w:pPr>
        <w:ind w:hanging="180" w:left="3300"/>
      </w:pPr>
    </w:lvl>
    <w:lvl w:tentative="true" w:tplc="041A000F" w:ilvl="3">
      <w:start w:val="1"/>
      <w:numFmt w:val="decimal"/>
      <w:lvlText w:val="%4."/>
      <w:lvlJc w:val="left"/>
      <w:pPr>
        <w:ind w:hanging="360" w:left="4020"/>
      </w:pPr>
    </w:lvl>
    <w:lvl w:tentative="true" w:tplc="041A0019" w:ilvl="4">
      <w:start w:val="1"/>
      <w:numFmt w:val="lowerLetter"/>
      <w:lvlText w:val="%5."/>
      <w:lvlJc w:val="left"/>
      <w:pPr>
        <w:ind w:hanging="360" w:left="4740"/>
      </w:pPr>
    </w:lvl>
    <w:lvl w:tentative="true" w:tplc="041A001B" w:ilvl="5">
      <w:start w:val="1"/>
      <w:numFmt w:val="lowerRoman"/>
      <w:lvlText w:val="%6."/>
      <w:lvlJc w:val="right"/>
      <w:pPr>
        <w:ind w:hanging="180" w:left="5460"/>
      </w:pPr>
    </w:lvl>
    <w:lvl w:tentative="true" w:tplc="041A000F" w:ilvl="6">
      <w:start w:val="1"/>
      <w:numFmt w:val="decimal"/>
      <w:lvlText w:val="%7."/>
      <w:lvlJc w:val="left"/>
      <w:pPr>
        <w:ind w:hanging="360" w:left="6180"/>
      </w:pPr>
    </w:lvl>
    <w:lvl w:tentative="true" w:tplc="041A0019" w:ilvl="7">
      <w:start w:val="1"/>
      <w:numFmt w:val="lowerLetter"/>
      <w:lvlText w:val="%8."/>
      <w:lvlJc w:val="left"/>
      <w:pPr>
        <w:ind w:hanging="360" w:left="6900"/>
      </w:pPr>
    </w:lvl>
    <w:lvl w:tentative="true" w:tplc="041A001B" w:ilvl="8">
      <w:start w:val="1"/>
      <w:numFmt w:val="lowerRoman"/>
      <w:lvlText w:val="%9."/>
      <w:lvlJc w:val="right"/>
      <w:pPr>
        <w:ind w:hanging="180" w:left="7620"/>
      </w:pPr>
    </w:lvl>
  </w:abstractNum>
  <w:abstractNum w:abstractNumId="9">
    <w:nsid w:val="65A06980"/>
    <w:multiLevelType w:val="hybridMultilevel"/>
    <w:tmpl w:val="9986304A"/>
    <w:lvl w:tplc="C732713C" w:ilvl="0">
      <w:start w:val="1"/>
      <w:numFmt w:val="upperRoman"/>
      <w:lvlText w:val="%1."/>
      <w:lvlJc w:val="left"/>
      <w:pPr>
        <w:ind w:hanging="720" w:left="21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0">
    <w:nsid w:val="71AC1FBF"/>
    <w:multiLevelType w:val="hybridMultilevel"/>
    <w:tmpl w:val="A3E2B6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EC5327B"/>
    <w:multiLevelType w:val="hybridMultilevel"/>
    <w:tmpl w:val="4E5219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4"/>
  </w:num>
  <w:num w:numId="5">
    <w:abstractNumId w:val="9"/>
  </w:num>
  <w:num w:numId="6">
    <w:abstractNumId w:val="1"/>
  </w:num>
  <w:num w:numId="7">
    <w:abstractNumId w:val="0"/>
  </w:num>
  <w:num w:numId="8">
    <w:abstractNumId w:val="10"/>
  </w:num>
  <w:num w:numId="9">
    <w:abstractNumId w:val="11"/>
  </w:num>
  <w:num w:numId="10">
    <w:abstractNumId w:val="8"/>
  </w:num>
  <w:num w:numId="11">
    <w:abstractNumId w:val="2"/>
  </w:num>
  <w:num w:numId="12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5397"/>
    <w:rsid w:val="000028D4"/>
    <w:rsid w:val="00002FD1"/>
    <w:rsid w:val="00006780"/>
    <w:rsid w:val="000077FD"/>
    <w:rsid w:val="00013647"/>
    <w:rsid w:val="00032DF8"/>
    <w:rsid w:val="00033DDB"/>
    <w:rsid w:val="00044206"/>
    <w:rsid w:val="00046955"/>
    <w:rsid w:val="00052AC7"/>
    <w:rsid w:val="000600E4"/>
    <w:rsid w:val="00060FD3"/>
    <w:rsid w:val="00061F36"/>
    <w:rsid w:val="000624D0"/>
    <w:rsid w:val="0006366B"/>
    <w:rsid w:val="00067870"/>
    <w:rsid w:val="0009249A"/>
    <w:rsid w:val="000A2F0D"/>
    <w:rsid w:val="000A67A9"/>
    <w:rsid w:val="000B00C5"/>
    <w:rsid w:val="000B19D9"/>
    <w:rsid w:val="000B339B"/>
    <w:rsid w:val="000F0FCD"/>
    <w:rsid w:val="00106E2A"/>
    <w:rsid w:val="001112F6"/>
    <w:rsid w:val="00114F5D"/>
    <w:rsid w:val="001219BB"/>
    <w:rsid w:val="0012337F"/>
    <w:rsid w:val="0013643B"/>
    <w:rsid w:val="001373D4"/>
    <w:rsid w:val="001452B7"/>
    <w:rsid w:val="001453B4"/>
    <w:rsid w:val="00155CEB"/>
    <w:rsid w:val="00162505"/>
    <w:rsid w:val="001645D1"/>
    <w:rsid w:val="001715D0"/>
    <w:rsid w:val="00183157"/>
    <w:rsid w:val="0018553C"/>
    <w:rsid w:val="00194FF0"/>
    <w:rsid w:val="001A1D8C"/>
    <w:rsid w:val="001B2110"/>
    <w:rsid w:val="001B4871"/>
    <w:rsid w:val="001C66AD"/>
    <w:rsid w:val="001C6D7E"/>
    <w:rsid w:val="001C79C9"/>
    <w:rsid w:val="001D4F32"/>
    <w:rsid w:val="001D5104"/>
    <w:rsid w:val="001D7C88"/>
    <w:rsid w:val="001E0354"/>
    <w:rsid w:val="001E1EB6"/>
    <w:rsid w:val="001E6A3E"/>
    <w:rsid w:val="001F529C"/>
    <w:rsid w:val="001F5308"/>
    <w:rsid w:val="00203A23"/>
    <w:rsid w:val="00212949"/>
    <w:rsid w:val="00213E5E"/>
    <w:rsid w:val="00231D19"/>
    <w:rsid w:val="002323EA"/>
    <w:rsid w:val="00241FFB"/>
    <w:rsid w:val="00253557"/>
    <w:rsid w:val="002731CB"/>
    <w:rsid w:val="00273309"/>
    <w:rsid w:val="002740D6"/>
    <w:rsid w:val="002A1F76"/>
    <w:rsid w:val="002A736D"/>
    <w:rsid w:val="002A7851"/>
    <w:rsid w:val="002B0525"/>
    <w:rsid w:val="002B0B48"/>
    <w:rsid w:val="002B399E"/>
    <w:rsid w:val="002B3E5E"/>
    <w:rsid w:val="002C25E3"/>
    <w:rsid w:val="002D00A2"/>
    <w:rsid w:val="002D526A"/>
    <w:rsid w:val="002D68D8"/>
    <w:rsid w:val="002E0AD2"/>
    <w:rsid w:val="002E1104"/>
    <w:rsid w:val="002E1648"/>
    <w:rsid w:val="002E79FB"/>
    <w:rsid w:val="002F1E40"/>
    <w:rsid w:val="002F2144"/>
    <w:rsid w:val="002F2458"/>
    <w:rsid w:val="002F42C3"/>
    <w:rsid w:val="00307947"/>
    <w:rsid w:val="00313D8F"/>
    <w:rsid w:val="00317E98"/>
    <w:rsid w:val="0032488A"/>
    <w:rsid w:val="00327943"/>
    <w:rsid w:val="0033254F"/>
    <w:rsid w:val="00334DC6"/>
    <w:rsid w:val="003351B1"/>
    <w:rsid w:val="00335892"/>
    <w:rsid w:val="00336697"/>
    <w:rsid w:val="003510AD"/>
    <w:rsid w:val="0035134A"/>
    <w:rsid w:val="00353B47"/>
    <w:rsid w:val="00354A16"/>
    <w:rsid w:val="00356088"/>
    <w:rsid w:val="00356C9E"/>
    <w:rsid w:val="003600B8"/>
    <w:rsid w:val="003633C9"/>
    <w:rsid w:val="0036448E"/>
    <w:rsid w:val="00370DE9"/>
    <w:rsid w:val="003749C4"/>
    <w:rsid w:val="003762D8"/>
    <w:rsid w:val="00376ACA"/>
    <w:rsid w:val="00381197"/>
    <w:rsid w:val="003853AE"/>
    <w:rsid w:val="003933F1"/>
    <w:rsid w:val="0039648B"/>
    <w:rsid w:val="003A38C7"/>
    <w:rsid w:val="003A484A"/>
    <w:rsid w:val="003A5B79"/>
    <w:rsid w:val="003B2EC3"/>
    <w:rsid w:val="003B3BE7"/>
    <w:rsid w:val="003B52E2"/>
    <w:rsid w:val="003D22FD"/>
    <w:rsid w:val="003D2ABA"/>
    <w:rsid w:val="003D60A2"/>
    <w:rsid w:val="003E2DEE"/>
    <w:rsid w:val="003F0534"/>
    <w:rsid w:val="0040510D"/>
    <w:rsid w:val="00406DAD"/>
    <w:rsid w:val="004070EB"/>
    <w:rsid w:val="00412E64"/>
    <w:rsid w:val="00423106"/>
    <w:rsid w:val="004330BC"/>
    <w:rsid w:val="00441221"/>
    <w:rsid w:val="00453EBF"/>
    <w:rsid w:val="0045505F"/>
    <w:rsid w:val="004565ED"/>
    <w:rsid w:val="00471A63"/>
    <w:rsid w:val="004869FD"/>
    <w:rsid w:val="00492EA6"/>
    <w:rsid w:val="004A1967"/>
    <w:rsid w:val="004B4134"/>
    <w:rsid w:val="004B4C66"/>
    <w:rsid w:val="004C18DE"/>
    <w:rsid w:val="004C4F49"/>
    <w:rsid w:val="004C6175"/>
    <w:rsid w:val="004D2BE8"/>
    <w:rsid w:val="004E0A5C"/>
    <w:rsid w:val="004E2867"/>
    <w:rsid w:val="004F1773"/>
    <w:rsid w:val="004F7E3E"/>
    <w:rsid w:val="005022FC"/>
    <w:rsid w:val="005042C8"/>
    <w:rsid w:val="00505926"/>
    <w:rsid w:val="00515EE8"/>
    <w:rsid w:val="0051687B"/>
    <w:rsid w:val="005168F2"/>
    <w:rsid w:val="00532DA5"/>
    <w:rsid w:val="005369A3"/>
    <w:rsid w:val="0053704B"/>
    <w:rsid w:val="00537D59"/>
    <w:rsid w:val="00546416"/>
    <w:rsid w:val="00551C85"/>
    <w:rsid w:val="00552F95"/>
    <w:rsid w:val="0056431C"/>
    <w:rsid w:val="0057107F"/>
    <w:rsid w:val="00576E5B"/>
    <w:rsid w:val="00590791"/>
    <w:rsid w:val="005952C3"/>
    <w:rsid w:val="00595CB9"/>
    <w:rsid w:val="005A101E"/>
    <w:rsid w:val="005A30CB"/>
    <w:rsid w:val="005A3364"/>
    <w:rsid w:val="005B0BF4"/>
    <w:rsid w:val="005B3829"/>
    <w:rsid w:val="005B523C"/>
    <w:rsid w:val="005C1325"/>
    <w:rsid w:val="005C17D4"/>
    <w:rsid w:val="005C2234"/>
    <w:rsid w:val="005D0D79"/>
    <w:rsid w:val="005D20CF"/>
    <w:rsid w:val="005D225E"/>
    <w:rsid w:val="005D4FB4"/>
    <w:rsid w:val="005D501E"/>
    <w:rsid w:val="005E0B93"/>
    <w:rsid w:val="005E4D9F"/>
    <w:rsid w:val="005E5DE7"/>
    <w:rsid w:val="005E6298"/>
    <w:rsid w:val="005F246B"/>
    <w:rsid w:val="005F465B"/>
    <w:rsid w:val="005F58B7"/>
    <w:rsid w:val="006023EF"/>
    <w:rsid w:val="00613263"/>
    <w:rsid w:val="00617119"/>
    <w:rsid w:val="006249E3"/>
    <w:rsid w:val="006261B8"/>
    <w:rsid w:val="00652DC9"/>
    <w:rsid w:val="006622AE"/>
    <w:rsid w:val="00665CD8"/>
    <w:rsid w:val="00671ABE"/>
    <w:rsid w:val="0067239B"/>
    <w:rsid w:val="0067651E"/>
    <w:rsid w:val="00681510"/>
    <w:rsid w:val="00686393"/>
    <w:rsid w:val="00686DCE"/>
    <w:rsid w:val="006933FF"/>
    <w:rsid w:val="0069341B"/>
    <w:rsid w:val="006A539F"/>
    <w:rsid w:val="006A5EEE"/>
    <w:rsid w:val="006A6A38"/>
    <w:rsid w:val="006B7FC6"/>
    <w:rsid w:val="006C033E"/>
    <w:rsid w:val="006D59CD"/>
    <w:rsid w:val="006D7BF5"/>
    <w:rsid w:val="006E0E45"/>
    <w:rsid w:val="006E798F"/>
    <w:rsid w:val="00700125"/>
    <w:rsid w:val="0071153D"/>
    <w:rsid w:val="0071309C"/>
    <w:rsid w:val="007140B8"/>
    <w:rsid w:val="00716C6D"/>
    <w:rsid w:val="00717E58"/>
    <w:rsid w:val="00722709"/>
    <w:rsid w:val="007314A7"/>
    <w:rsid w:val="00734B0E"/>
    <w:rsid w:val="00752626"/>
    <w:rsid w:val="007602E1"/>
    <w:rsid w:val="00760960"/>
    <w:rsid w:val="0077309D"/>
    <w:rsid w:val="00775F10"/>
    <w:rsid w:val="00781BF1"/>
    <w:rsid w:val="00782158"/>
    <w:rsid w:val="007B451E"/>
    <w:rsid w:val="007C32C2"/>
    <w:rsid w:val="007D6839"/>
    <w:rsid w:val="007F5939"/>
    <w:rsid w:val="007F705A"/>
    <w:rsid w:val="008065CE"/>
    <w:rsid w:val="008066B0"/>
    <w:rsid w:val="00807948"/>
    <w:rsid w:val="008120A6"/>
    <w:rsid w:val="0083427E"/>
    <w:rsid w:val="00834855"/>
    <w:rsid w:val="00835870"/>
    <w:rsid w:val="008400B5"/>
    <w:rsid w:val="00841824"/>
    <w:rsid w:val="00844EDC"/>
    <w:rsid w:val="00845871"/>
    <w:rsid w:val="00852FC6"/>
    <w:rsid w:val="00855A99"/>
    <w:rsid w:val="0085791B"/>
    <w:rsid w:val="0086368A"/>
    <w:rsid w:val="00880887"/>
    <w:rsid w:val="008828AE"/>
    <w:rsid w:val="008860B1"/>
    <w:rsid w:val="00887701"/>
    <w:rsid w:val="00891EB8"/>
    <w:rsid w:val="008A0248"/>
    <w:rsid w:val="008A6C40"/>
    <w:rsid w:val="008A77C8"/>
    <w:rsid w:val="008A7A1E"/>
    <w:rsid w:val="008B1664"/>
    <w:rsid w:val="008B2D9E"/>
    <w:rsid w:val="008B5FEB"/>
    <w:rsid w:val="008B6C52"/>
    <w:rsid w:val="008C1F91"/>
    <w:rsid w:val="008D0195"/>
    <w:rsid w:val="008E272F"/>
    <w:rsid w:val="008F6B4B"/>
    <w:rsid w:val="00900526"/>
    <w:rsid w:val="00906D33"/>
    <w:rsid w:val="00914DF4"/>
    <w:rsid w:val="009238B1"/>
    <w:rsid w:val="0092627D"/>
    <w:rsid w:val="009262EC"/>
    <w:rsid w:val="00927BAD"/>
    <w:rsid w:val="0093279D"/>
    <w:rsid w:val="0093515D"/>
    <w:rsid w:val="009422FF"/>
    <w:rsid w:val="009428EA"/>
    <w:rsid w:val="00954CD1"/>
    <w:rsid w:val="0096192A"/>
    <w:rsid w:val="00961C13"/>
    <w:rsid w:val="00967F3E"/>
    <w:rsid w:val="00970807"/>
    <w:rsid w:val="009730B2"/>
    <w:rsid w:val="00977854"/>
    <w:rsid w:val="00981CD9"/>
    <w:rsid w:val="00986102"/>
    <w:rsid w:val="0098723A"/>
    <w:rsid w:val="00994605"/>
    <w:rsid w:val="00996E7F"/>
    <w:rsid w:val="009A2DDC"/>
    <w:rsid w:val="009B2D2A"/>
    <w:rsid w:val="009D0415"/>
    <w:rsid w:val="009D5ED4"/>
    <w:rsid w:val="009E5DA3"/>
    <w:rsid w:val="00A0132D"/>
    <w:rsid w:val="00A03740"/>
    <w:rsid w:val="00A04D64"/>
    <w:rsid w:val="00A120C3"/>
    <w:rsid w:val="00A14202"/>
    <w:rsid w:val="00A16B3E"/>
    <w:rsid w:val="00A34AB3"/>
    <w:rsid w:val="00A368D4"/>
    <w:rsid w:val="00A41421"/>
    <w:rsid w:val="00A46155"/>
    <w:rsid w:val="00A46D69"/>
    <w:rsid w:val="00A505BA"/>
    <w:rsid w:val="00A550FC"/>
    <w:rsid w:val="00A7143C"/>
    <w:rsid w:val="00A85B40"/>
    <w:rsid w:val="00A944CC"/>
    <w:rsid w:val="00A94F79"/>
    <w:rsid w:val="00A9562A"/>
    <w:rsid w:val="00AA0DD4"/>
    <w:rsid w:val="00AA535A"/>
    <w:rsid w:val="00AB18C1"/>
    <w:rsid w:val="00AB1BAD"/>
    <w:rsid w:val="00AB54B9"/>
    <w:rsid w:val="00AB770B"/>
    <w:rsid w:val="00AC0A8C"/>
    <w:rsid w:val="00AC523A"/>
    <w:rsid w:val="00AC52ED"/>
    <w:rsid w:val="00AC6692"/>
    <w:rsid w:val="00AD1936"/>
    <w:rsid w:val="00AD47B8"/>
    <w:rsid w:val="00AE3593"/>
    <w:rsid w:val="00AE5D5E"/>
    <w:rsid w:val="00AF2245"/>
    <w:rsid w:val="00B04E6A"/>
    <w:rsid w:val="00B07D34"/>
    <w:rsid w:val="00B115FD"/>
    <w:rsid w:val="00B14292"/>
    <w:rsid w:val="00B26945"/>
    <w:rsid w:val="00B32A5A"/>
    <w:rsid w:val="00B34AC0"/>
    <w:rsid w:val="00B46541"/>
    <w:rsid w:val="00B56B28"/>
    <w:rsid w:val="00B86844"/>
    <w:rsid w:val="00B86E6E"/>
    <w:rsid w:val="00B87BCE"/>
    <w:rsid w:val="00B9095A"/>
    <w:rsid w:val="00B92C83"/>
    <w:rsid w:val="00B97939"/>
    <w:rsid w:val="00B97B92"/>
    <w:rsid w:val="00BA3561"/>
    <w:rsid w:val="00BA405C"/>
    <w:rsid w:val="00BA45FF"/>
    <w:rsid w:val="00BB210A"/>
    <w:rsid w:val="00BB7793"/>
    <w:rsid w:val="00BC2457"/>
    <w:rsid w:val="00BC4318"/>
    <w:rsid w:val="00BD19CB"/>
    <w:rsid w:val="00BD40E1"/>
    <w:rsid w:val="00BD5342"/>
    <w:rsid w:val="00BE0438"/>
    <w:rsid w:val="00BE4BEA"/>
    <w:rsid w:val="00BE7A06"/>
    <w:rsid w:val="00BF791B"/>
    <w:rsid w:val="00C05676"/>
    <w:rsid w:val="00C0685D"/>
    <w:rsid w:val="00C0790C"/>
    <w:rsid w:val="00C16C17"/>
    <w:rsid w:val="00C23A65"/>
    <w:rsid w:val="00C26B91"/>
    <w:rsid w:val="00C27B35"/>
    <w:rsid w:val="00C3175D"/>
    <w:rsid w:val="00C34994"/>
    <w:rsid w:val="00C3545F"/>
    <w:rsid w:val="00C40A11"/>
    <w:rsid w:val="00C44096"/>
    <w:rsid w:val="00C46213"/>
    <w:rsid w:val="00C50622"/>
    <w:rsid w:val="00C50B5D"/>
    <w:rsid w:val="00C55738"/>
    <w:rsid w:val="00C5665D"/>
    <w:rsid w:val="00C67BDF"/>
    <w:rsid w:val="00C77087"/>
    <w:rsid w:val="00C80AB6"/>
    <w:rsid w:val="00C82135"/>
    <w:rsid w:val="00C863C2"/>
    <w:rsid w:val="00C871ED"/>
    <w:rsid w:val="00C91F07"/>
    <w:rsid w:val="00C9703B"/>
    <w:rsid w:val="00CA611B"/>
    <w:rsid w:val="00CB24DB"/>
    <w:rsid w:val="00CB66B7"/>
    <w:rsid w:val="00CB7F95"/>
    <w:rsid w:val="00CC5415"/>
    <w:rsid w:val="00CC6A20"/>
    <w:rsid w:val="00CC75ED"/>
    <w:rsid w:val="00CD0540"/>
    <w:rsid w:val="00CD56B6"/>
    <w:rsid w:val="00CD681D"/>
    <w:rsid w:val="00CE440E"/>
    <w:rsid w:val="00CE6EED"/>
    <w:rsid w:val="00CE7AF8"/>
    <w:rsid w:val="00CF2ACD"/>
    <w:rsid w:val="00CF4B5F"/>
    <w:rsid w:val="00CF5E03"/>
    <w:rsid w:val="00D229E7"/>
    <w:rsid w:val="00D3307C"/>
    <w:rsid w:val="00D34F6F"/>
    <w:rsid w:val="00D35C59"/>
    <w:rsid w:val="00D40467"/>
    <w:rsid w:val="00D408BA"/>
    <w:rsid w:val="00D44CF7"/>
    <w:rsid w:val="00D45417"/>
    <w:rsid w:val="00D52819"/>
    <w:rsid w:val="00D62348"/>
    <w:rsid w:val="00D62BCD"/>
    <w:rsid w:val="00D717F8"/>
    <w:rsid w:val="00D74C16"/>
    <w:rsid w:val="00D766ED"/>
    <w:rsid w:val="00D80502"/>
    <w:rsid w:val="00D946FD"/>
    <w:rsid w:val="00D95E6F"/>
    <w:rsid w:val="00D966B8"/>
    <w:rsid w:val="00DA03E6"/>
    <w:rsid w:val="00DC1681"/>
    <w:rsid w:val="00DC1C4A"/>
    <w:rsid w:val="00DC5BB7"/>
    <w:rsid w:val="00DD45BD"/>
    <w:rsid w:val="00DD6255"/>
    <w:rsid w:val="00DD71BB"/>
    <w:rsid w:val="00DE358B"/>
    <w:rsid w:val="00DF0CEC"/>
    <w:rsid w:val="00E025A0"/>
    <w:rsid w:val="00E0561A"/>
    <w:rsid w:val="00E0684B"/>
    <w:rsid w:val="00E11195"/>
    <w:rsid w:val="00E12C85"/>
    <w:rsid w:val="00E16E9E"/>
    <w:rsid w:val="00E16FBA"/>
    <w:rsid w:val="00E5372C"/>
    <w:rsid w:val="00E54518"/>
    <w:rsid w:val="00E617B5"/>
    <w:rsid w:val="00E63624"/>
    <w:rsid w:val="00E65647"/>
    <w:rsid w:val="00E71524"/>
    <w:rsid w:val="00E74E31"/>
    <w:rsid w:val="00E76568"/>
    <w:rsid w:val="00E90DF3"/>
    <w:rsid w:val="00EA0840"/>
    <w:rsid w:val="00EC5315"/>
    <w:rsid w:val="00ED2202"/>
    <w:rsid w:val="00ED6CC0"/>
    <w:rsid w:val="00EE43AC"/>
    <w:rsid w:val="00EE746C"/>
    <w:rsid w:val="00EF17AB"/>
    <w:rsid w:val="00EF36E3"/>
    <w:rsid w:val="00EF47B6"/>
    <w:rsid w:val="00F0373E"/>
    <w:rsid w:val="00F041DD"/>
    <w:rsid w:val="00F26EBD"/>
    <w:rsid w:val="00F34F87"/>
    <w:rsid w:val="00F4061E"/>
    <w:rsid w:val="00F477BE"/>
    <w:rsid w:val="00F50277"/>
    <w:rsid w:val="00F6414F"/>
    <w:rsid w:val="00F66DF2"/>
    <w:rsid w:val="00F80FE7"/>
    <w:rsid w:val="00F81A29"/>
    <w:rsid w:val="00F93908"/>
    <w:rsid w:val="00F96CE1"/>
    <w:rsid w:val="00F97EBE"/>
    <w:rsid w:val="00FA4AB4"/>
    <w:rsid w:val="00FA5193"/>
    <w:rsid w:val="00FA6A11"/>
    <w:rsid w:val="00FB009E"/>
    <w:rsid w:val="00FB1C7C"/>
    <w:rsid w:val="00FB5DA9"/>
    <w:rsid w:val="00FB7D56"/>
    <w:rsid w:val="00FC0401"/>
    <w:rsid w:val="00FC36EF"/>
    <w:rsid w:val="00FC7D42"/>
    <w:rsid w:val="00FD51F8"/>
    <w:rsid w:val="00FD5768"/>
    <w:rsid w:val="00FE40DA"/>
    <w:rsid w:val="00FE503F"/>
    <w:rsid w:val="00FF1D4E"/>
    <w:rsid w:val="00FF3A6E"/>
    <w:rsid w:val="00FF5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60FD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03A2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03A23"/>
  </w:style>
  <w:style w:styleId="Podnoje" w:type="paragraph">
    <w:name w:val="footer"/>
    <w:basedOn w:val="Normal"/>
    <w:rsid w:val="00F93908"/>
    <w:pPr>
      <w:tabs>
        <w:tab w:pos="4320" w:val="center"/>
        <w:tab w:pos="8640" w:val="right"/>
      </w:tabs>
    </w:pPr>
  </w:style>
  <w:style w:customStyle="true" w:styleId="Bezproreda1" w:type="paragraph">
    <w:name w:val="Bez proreda1"/>
    <w:rsid w:val="00BD19CB"/>
    <w:rPr>
      <w:sz w:val="24"/>
      <w:szCs w:val="22"/>
      <w:lang w:eastAsia="en-US"/>
    </w:rPr>
  </w:style>
  <w:style w:styleId="Tekstbalonia" w:type="paragraph">
    <w:name w:val="Balloon Text"/>
    <w:basedOn w:val="Normal"/>
    <w:link w:val="TekstbaloniaChar"/>
    <w:rsid w:val="00B07D3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07D34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4C4F4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42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420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420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420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420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60FD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03A2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03A23"/>
  </w:style>
  <w:style w:styleId="Podnoje" w:type="paragraph">
    <w:name w:val="footer"/>
    <w:basedOn w:val="Normal"/>
    <w:rsid w:val="00F93908"/>
    <w:pPr>
      <w:tabs>
        <w:tab w:pos="4320" w:val="center"/>
        <w:tab w:pos="8640" w:val="right"/>
      </w:tabs>
    </w:pPr>
  </w:style>
  <w:style w:customStyle="1" w:styleId="Bezproreda1" w:type="paragraph">
    <w:name w:val="Bez proreda1"/>
    <w:rsid w:val="00BD19CB"/>
    <w:rPr>
      <w:sz w:val="24"/>
      <w:szCs w:val="22"/>
      <w:lang w:eastAsia="en-US"/>
    </w:rPr>
  </w:style>
  <w:style w:styleId="Tekstbalonia" w:type="paragraph">
    <w:name w:val="Balloon Text"/>
    <w:basedOn w:val="Normal"/>
    <w:link w:val="TekstbaloniaChar"/>
    <w:rsid w:val="00B07D3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07D34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4C4F4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42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420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420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420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420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7457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2352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2018.</izvorni_sadrzaj>
    <derivirana_varijabla naziv="DomainObject.DatumDonosenjaOdluke_1">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803</izvorni_sadrzaj>
    <derivirana_varijabla naziv="DomainObject.Predmet.Broj_1">803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2013.</izvorni_sadrzaj>
    <derivirana_varijabla naziv="DomainObject.Predmet.DatumOsnivanja_1">6.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St-803/2013</izvorni_sadrzaj>
    <derivirana_varijabla naziv="DomainObject.Predmet.OznakaBroj_1">St-803/2013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I,II,III  DIO spisa kod Dubi, , IV u ref.</izvorni_sadrzaj>
    <derivirana_varijabla naziv="DomainObject.Predmet.PrimjedbaSuca_1">I,II,III  DIO spisa kod Dubi, , IV u ref.</derivirana_varijabla>
  </DomainObject.Predmet.PrimjedbaSuca>
  <DomainObject.Predmet.ProtustrankaFormated>
    <izvorni_sadrzaj>  BIZI d. o. o. za trgovinu, ugostiteljstvo i poslovne usluge, uvoz-izvoz, SLAVONSKI BROD</izvorni_sadrzaj>
    <derivirana_varijabla naziv="DomainObject.Predmet.ProtustrankaFormated_1">  BIZI d. o. o. za trgovinu, ugostiteljstvo i poslovne usluge, uvoz-izvoz, SLAVONSKI BROD</derivirana_varijabla>
  </DomainObject.Predmet.ProtustrankaFormated>
  <DomainObject.Predmet.ProtustrankaFormatedOIB>
    <izvorni_sadrzaj>  BIZI d. o. o. za trgovinu, ugostiteljstvo i poslovne usluge, uvoz-izvoz, SLAVONSKI BROD, OIB 69715618327</izvorni_sadrzaj>
    <derivirana_varijabla naziv="DomainObject.Predmet.ProtustrankaFormatedOIB_1">  BIZI d. o. o. za trgovinu, ugostiteljstvo i poslovne usluge, uvoz-izvoz, SLAVONSKI BROD, OIB 69715618327</derivirana_varijabla>
  </DomainObject.Predmet.ProtustrankaFormatedOIB>
  <DomainObject.Predmet.ProtustrankaFormatedWithAdress>
    <izvorni_sadrzaj> BIZI d. o. o. za trgovinu, ugostiteljstvo i poslovne usluge, uvoz-izvoz, SLAVONSKI BROD, Krste Frankopana 16, Slavonski Brod</izvorni_sadrzaj>
    <derivirana_varijabla naziv="DomainObject.Predmet.ProtustrankaFormatedWithAdress_1"> BIZI d. o. o. za trgovinu, ugostiteljstvo i poslovne usluge, uvoz-izvoz, SLAVONSKI BROD, Krste Frankopana 16, Slavonski Brod</derivirana_varijabla>
  </DomainObject.Predmet.ProtustrankaFormatedWithAdress>
  <DomainObject.Predmet.ProtustrankaFormatedWithAdressOIB>
    <izvorni_sadrzaj> BIZI d. o. o. za trgovinu, ugostiteljstvo i poslovne usluge, uvoz-izvoz, SLAVONSKI BROD, OIB 69715618327, Krste Frankopana 16, Slavonski Brod</izvorni_sadrzaj>
    <derivirana_varijabla naziv="DomainObject.Predmet.ProtustrankaFormatedWithAdressOIB_1"> BIZI d. o. o. za trgovinu, ugostiteljstvo i poslovne usluge, uvoz-izvoz, SLAVONSKI BROD, OIB 69715618327, Krste Frankopana 16, Slavonski Brod</derivirana_varijabla>
  </DomainObject.Predmet.ProtustrankaFormatedWithAdressOIB>
  <DomainObject.Predmet.ProtustrankaWithAdress>
    <izvorni_sadrzaj>BIZI d. o. o. za trgovinu, ugostiteljstvo i poslovne usluge, uvoz-izvoz, SLAVONSKI BROD Krste Frankopana 16, Slavonski Brod</izvorni_sadrzaj>
    <derivirana_varijabla naziv="DomainObject.Predmet.ProtustrankaWithAdress_1">BIZI d. o. o. za trgovinu, ugostiteljstvo i poslovne usluge, uvoz-izvoz, SLAVONSKI BROD Krste Frankopana 16, Slavonski Brod</derivirana_varijabla>
  </DomainObject.Predmet.ProtustrankaWithAdress>
  <DomainObject.Predmet.ProtustrankaWithAdressOIB>
    <izvorni_sadrzaj>BIZI d. o. o. za trgovinu, ugostiteljstvo i poslovne usluge, uvoz-izvoz, SLAVONSKI BROD, OIB 69715618327, Krste Frankopana 16, Slavonski Brod</izvorni_sadrzaj>
    <derivirana_varijabla naziv="DomainObject.Predmet.ProtustrankaWithAdressOIB_1">BIZI d. o. o. za trgovinu, ugostiteljstvo i poslovne usluge, uvoz-izvoz, SLAVONSKI BROD, OIB 69715618327, Krste Frankopana 16, Slavonski Brod</derivirana_varijabla>
  </DomainObject.Predmet.ProtustrankaWithAdressOIB>
  <DomainObject.Predmet.ProtustrankaNazivFormated>
    <izvorni_sadrzaj>BIZI d. o. o. za trgovinu, ugostiteljstvo i poslovne usluge, uvoz-izvoz, SLAVONSKI BROD</izvorni_sadrzaj>
    <derivirana_varijabla naziv="DomainObject.Predmet.ProtustrankaNazivFormated_1">BIZI d. o. o. za trgovinu, ugostiteljstvo i poslovne usluge, uvoz-izvoz, SLAVONSKI BROD</derivirana_varijabla>
  </DomainObject.Predmet.ProtustrankaNazivFormated>
  <DomainObject.Predmet.ProtustrankaNazivFormatedOIB>
    <izvorni_sadrzaj>BIZI d. o. o. za trgovinu, ugostiteljstvo i poslovne usluge, uvoz-izvoz, SLAVONSKI BROD, OIB 69715618327</izvorni_sadrzaj>
    <derivirana_varijabla naziv="DomainObject.Predmet.ProtustrankaNazivFormatedOIB_1">BIZI d. o. o. za trgovinu, ugostiteljstvo i poslovne usluge, uvoz-izvoz, SLAVONSKI BROD, OIB 69715618327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 FINA -Regionalni centar  Osijek</izvorni_sadrzaj>
    <derivirana_varijabla naziv="DomainObject.Predmet.StrankaFormated_1">   FINA -Regionalni centar  Osijek</derivirana_varijabla>
  </DomainObject.Predmet.StrankaFormated>
  <DomainObject.Predmet.StrankaFormatedOIB>
    <izvorni_sadrzaj>   FINA -Regionalni centar  Osijek, OIB 85821130368</izvorni_sadrzaj>
    <derivirana_varijabla naziv="DomainObject.Predmet.StrankaFormatedOIB_1">   FINA -Regionalni centar  Osijek, OIB 85821130368</derivirana_varijabla>
  </DomainObject.Predmet.StrankaFormatedOIB>
  <DomainObject.Predmet.StrankaFormatedWithAdress>
    <izvorni_sadrzaj>  FINA -Regionalni centar  Osijek, Osijek</izvorni_sadrzaj>
    <derivirana_varijabla naziv="DomainObject.Predmet.StrankaFormatedWithAdress_1">  FINA -Regionalni centar  Osijek, Osijek</derivirana_varijabla>
  </DomainObject.Predmet.StrankaFormatedWithAdress>
  <DomainObject.Predmet.StrankaFormatedWithAdressOIB>
    <izvorni_sadrzaj>  FINA -Regionalni centar  Osijek, OIB 85821130368, Osijek</izvorni_sadrzaj>
    <derivirana_varijabla naziv="DomainObject.Predmet.StrankaFormatedWithAdressOIB_1">  FINA -Regionalni centar  Osijek, OIB 85821130368, Osijek</derivirana_varijabla>
  </DomainObject.Predmet.StrankaFormatedWithAdressOIB>
  <DomainObject.Predmet.StrankaWithAdress>
    <izvorni_sadrzaj> FINA -Regionalni centar  Osijek Osijek</izvorni_sadrzaj>
    <derivirana_varijabla naziv="DomainObject.Predmet.StrankaWithAdress_1"> FINA -Regionalni centar  Osijek Osijek</derivirana_varijabla>
  </DomainObject.Predmet.StrankaWithAdress>
  <DomainObject.Predmet.StrankaWithAdressOIB>
    <izvorni_sadrzaj> FINA -Regionalni centar  Osijek, OIB 85821130368, Osijek</izvorni_sadrzaj>
    <derivirana_varijabla naziv="DomainObject.Predmet.StrankaWithAdressOIB_1"> FINA -Regionalni centar  Osijek, OIB 85821130368, Osijek</derivirana_varijabla>
  </DomainObject.Predmet.StrankaWithAdressOIB>
  <DomainObject.Predmet.StrankaNazivFormated>
    <izvorni_sadrzaj> FINA -Regionalni centar  Osijek</izvorni_sadrzaj>
    <derivirana_varijabla naziv="DomainObject.Predmet.StrankaNazivFormated_1"> FINA -Regionalni centar  Osijek</derivirana_varijabla>
  </DomainObject.Predmet.StrankaNazivFormated>
  <DomainObject.Predmet.StrankaNazivFormatedOIB>
    <izvorni_sadrzaj> FINA -Regionalni centar  Osijek, OIB 85821130368</izvorni_sadrzaj>
    <derivirana_varijabla naziv="DomainObject.Predmet.StrankaNazivFormatedOIB_1"> FINA -Regionalni centar 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 FINA -Regionalni centar  Osijek</item>
    </izvorni_sadrzaj>
    <derivirana_varijabla naziv="DomainObject.Predmet.StrankaListFormated_1">
      <item> FINA -Regionalni centar  Osijek</item>
    </derivirana_varijabla>
  </DomainObject.Predmet.StrankaListFormated>
  <DomainObject.Predmet.StrankaListFormatedOIB>
    <izvorni_sadrzaj>
      <item> FINA -Regionalni centar  Osijek, OIB 85821130368</item>
    </izvorni_sadrzaj>
    <derivirana_varijabla naziv="DomainObject.Predmet.StrankaListFormatedOIB_1">
      <item> FINA -Regionalni centar  Osijek, OIB 85821130368</item>
    </derivirana_varijabla>
  </DomainObject.Predmet.StrankaListFormatedOIB>
  <DomainObject.Predmet.StrankaListFormatedWithAdress>
    <izvorni_sadrzaj>
      <item> FINA -Regionalni centar  Osijek, Osijek</item>
    </izvorni_sadrzaj>
    <derivirana_varijabla naziv="DomainObject.Predmet.StrankaListFormatedWithAdress_1">
      <item> FINA -Regionalni centar  Osijek, Osijek</item>
    </derivirana_varijabla>
  </DomainObject.Predmet.StrankaListFormatedWithAdress>
  <DomainObject.Predmet.StrankaListFormatedWithAdressOIB>
    <izvorni_sadrzaj>
      <item> FINA -Regionalni centar  Osijek, OIB 85821130368, Osijek</item>
    </izvorni_sadrzaj>
    <derivirana_varijabla naziv="DomainObject.Predmet.StrankaListFormatedWithAdressOIB_1">
      <item> FINA -Regionalni centar  Osijek, OIB 85821130368, Osijek</item>
    </derivirana_varijabla>
  </DomainObject.Predmet.StrankaListFormatedWithAdressOIB>
  <DomainObject.Predmet.StrankaListNazivFormated>
    <izvorni_sadrzaj>
      <item> FINA -Regionalni centar  Osijek</item>
    </izvorni_sadrzaj>
    <derivirana_varijabla naziv="DomainObject.Predmet.StrankaListNazivFormated_1">
      <item> FINA -Regionalni centar  Osijek</item>
    </derivirana_varijabla>
  </DomainObject.Predmet.StrankaListNazivFormated>
  <DomainObject.Predmet.StrankaListNazivFormatedOIB>
    <izvorni_sadrzaj>
      <item> FINA -Regionalni centar  Osijek, OIB 85821130368</item>
    </izvorni_sadrzaj>
    <derivirana_varijabla naziv="DomainObject.Predmet.StrankaListNazivFormatedOIB_1">
      <item> FINA -Regionalni centar  Osijek, OIB 85821130368</item>
    </derivirana_varijabla>
  </DomainObject.Predmet.StrankaListNazivFormatedOIB>
  <DomainObject.Predmet.ProtuStrankaListFormated>
    <izvorni_sadrzaj>
      <item>BIZI d. o. o. za trgovinu, ugostiteljstvo i poslovne usluge, uvoz-izvoz, SLAVONSKI BROD</item>
    </izvorni_sadrzaj>
    <derivirana_varijabla naziv="DomainObject.Predmet.ProtuStrankaListFormated_1">
      <item>BIZI d. o. o. za trgovinu, ugostiteljstvo i poslovne usluge, uvoz-izvoz, SLAVONSKI BROD</item>
    </derivirana_varijabla>
  </DomainObject.Predmet.ProtuStrankaListFormated>
  <DomainObject.Predmet.ProtuStrankaListFormatedOIB>
    <izvorni_sadrzaj>
      <item>BIZI d. o. o. za trgovinu, ugostiteljstvo i poslovne usluge, uvoz-izvoz, SLAVONSKI BROD, OIB 69715618327</item>
    </izvorni_sadrzaj>
    <derivirana_varijabla naziv="DomainObject.Predmet.ProtuStrankaListFormatedOIB_1">
      <item>BIZI d. o. o. za trgovinu, ugostiteljstvo i poslovne usluge, uvoz-izvoz, SLAVONSKI BROD, OIB 69715618327</item>
    </derivirana_varijabla>
  </DomainObject.Predmet.ProtuStrankaListFormatedOIB>
  <DomainObject.Predmet.ProtuStrankaListFormatedWithAdress>
    <izvorni_sadrzaj>
      <item>BIZI d. o. o. za trgovinu, ugostiteljstvo i poslovne usluge, uvoz-izvoz, SLAVONSKI BROD, Krste Frankopana 16, Slavonski Brod</item>
    </izvorni_sadrzaj>
    <derivirana_varijabla naziv="DomainObject.Predmet.ProtuStrankaListFormatedWithAdress_1">
      <item>BIZI d. o. o. za trgovinu, ugostiteljstvo i poslovne usluge, uvoz-izvoz, SLAVONSKI BROD, Krste Frankopana 16, Slavonski Brod</item>
    </derivirana_varijabla>
  </DomainObject.Predmet.ProtuStrankaListFormatedWithAdress>
  <DomainObject.Predmet.ProtuStrankaListFormatedWithAdressOIB>
    <izvorni_sadrzaj>
      <item>BIZI d. o. o. za trgovinu, ugostiteljstvo i poslovne usluge, uvoz-izvoz, SLAVONSKI BROD, OIB 69715618327, Krste Frankopana 16, Slavonski Brod</item>
    </izvorni_sadrzaj>
    <derivirana_varijabla naziv="DomainObject.Predmet.ProtuStrankaListFormatedWithAdressOIB_1">
      <item>BIZI d. o. o. za trgovinu, ugostiteljstvo i poslovne usluge, uvoz-izvoz, SLAVONSKI BROD, OIB 69715618327, Krste Frankopana 16, Slavonski Brod</item>
    </derivirana_varijabla>
  </DomainObject.Predmet.ProtuStrankaListFormatedWithAdressOIB>
  <DomainObject.Predmet.ProtuStrankaListNazivFormated>
    <izvorni_sadrzaj>
      <item>BIZI d. o. o. za trgovinu, ugostiteljstvo i poslovne usluge, uvoz-izvoz, SLAVONSKI BROD</item>
    </izvorni_sadrzaj>
    <derivirana_varijabla naziv="DomainObject.Predmet.ProtuStrankaListNazivFormated_1">
      <item>BIZI d. o. o. za trgovinu, ugostiteljstvo i poslovne usluge, uvoz-izvoz, SLAVONSKI BROD</item>
    </derivirana_varijabla>
  </DomainObject.Predmet.ProtuStrankaListNazivFormated>
  <DomainObject.Predmet.ProtuStrankaListNazivFormatedOIB>
    <izvorni_sadrzaj>
      <item>BIZI d. o. o. za trgovinu, ugostiteljstvo i poslovne usluge, uvoz-izvoz, SLAVONSKI BROD, OIB 69715618327</item>
    </izvorni_sadrzaj>
    <derivirana_varijabla naziv="DomainObject.Predmet.ProtuStrankaListNazivFormatedOIB_1">
      <item>BIZI d. o. o. za trgovinu, ugostiteljstvo i poslovne usluge, uvoz-izvoz, SLAVONSKI BROD, OIB 69715618327</item>
    </derivirana_varijabla>
  </DomainObject.Predmet.ProtuStrankaListNazivFormatedOIB>
  <DomainObject.Predmet.OstaliListFormated>
    <izvorni_sadrzaj>
      <item>MARKO TOMAS</item>
      <item>Alma Opačak</item>
      <item>Vesna Lazarić</item>
      <item>Ružica Zmaić, predstavnica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</item>
      <item>Krešimir Kmet</item>
      <item>Silva Poljanec</item>
      <item>Hrvoje Bićanić</item>
      <item>Odvjetničko društvo Hanžeković &amp; Partneri društvo s ograničenom odgovornošću</item>
      <item>Ivan Nožina</item>
      <item>Antonija Jurajić</item>
      <item>Juraj Rajić</item>
    </izvorni_sadrzaj>
    <derivirana_varijabla naziv="DomainObject.Predmet.OstaliListFormated_1">
      <item>MARKO TOMAS</item>
      <item>Alma Opačak</item>
      <item>Vesna Lazarić</item>
      <item>Ružica Zmaić, predstavnica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</item>
      <item>Krešimir Kmet</item>
      <item>Silva Poljanec</item>
      <item>Hrvoje Bićanić</item>
      <item>Odvjetničko društvo Hanžeković &amp; Partneri društvo s ograničenom odgovornošću</item>
      <item>Ivan Nožina</item>
      <item>Antonija Jurajić</item>
      <item>Juraj Rajić</item>
    </derivirana_varijabla>
  </DomainObject.Predmet.OstaliListFormated>
  <DomainObject.Predmet.OstaliListFormatedOIB>
    <izvorni_sadrzaj>
      <item>MARKO TOMAS</item>
      <item>Alma Opačak, OIB 36068029114</item>
      <item>Vesna Lazarić</item>
      <item>Ružica Zmaić, predstavnica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Boras, OIB 83194660110</item>
      <item>Krešimir Kmet</item>
      <item>Silva Poljanec</item>
      <item>Hrvoje Bićanić, OIB 92209421809</item>
      <item>Odvjetničko društvo Hanžeković &amp; Partneri društvo s ograničenom odgovornošću, OIB 85127306373</item>
      <item>Ivan Nožina</item>
      <item>Antonija Jurajić</item>
      <item>Juraj Rajić</item>
    </izvorni_sadrzaj>
    <derivirana_varijabla naziv="DomainObject.Predmet.OstaliListFormatedOIB_1">
      <item>MARKO TOMAS</item>
      <item>Alma Opačak, OIB 36068029114</item>
      <item>Vesna Lazarić</item>
      <item>Ružica Zmaić, predstavnica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Boras, OIB 83194660110</item>
      <item>Krešimir Kmet</item>
      <item>Silva Poljanec</item>
      <item>Hrvoje Bićanić, OIB 92209421809</item>
      <item>Odvjetničko društvo Hanžeković &amp; Partneri društvo s ograničenom odgovornošću, OIB 85127306373</item>
      <item>Ivan Nožina</item>
      <item>Antonija Jurajić</item>
      <item>Juraj Rajić</item>
    </derivirana_varijabla>
  </DomainObject.Predmet.OstaliListFormatedOIB>
  <DomainObject.Predmet.OstaliListFormatedWithAdress>
    <izvorni_sadrzaj>
      <item>MARKO TOMAS, J. KOZARCA 9, 35000 Slavonski Brod</item>
      <item>Alma Opačak, A. Cesarca, 35000 Slavonski Brod</item>
      <item>Vesna Lazarić, Naselje Slavonija II 4/2, 35000 Slavonski Brod</item>
      <item>Ružica Zmaić, predstavnica, Naselje Slavonija I 1/1, 35000 Slavonski Brod</item>
      <item>Mira Jelčić</item>
      <item>Vlatka Berketa, Pilareva 18, 35000 Slavonski Brod</item>
      <item>Mijo Kladarić</item>
      <item>Zagrebačka banka d.d., Paromlinska 2, 10000 Zagreb</item>
      <item>ŽDO Građansko-upravni odjel, Županijska 6, 35000 Slavonski Brod</item>
      <item>Gabriel Zovak</item>
      <item>Vjekoslav Skakalo</item>
      <item>Zlatko Boras, Krste Frankopana 16, 35000 Slavonski Brod</item>
      <item>Krešimir Kmet</item>
      <item>Silva Poljanec</item>
      <item>Hrvoje Bićanić, Pešćenica 37, 47300 Ogulin</item>
      <item>Odvjetničko društvo Hanžeković &amp; Partneri društvo s ograničenom odgovornošću, Radnička Cesta 22, 10000 Zagreb</item>
      <item>Ivan Nožina</item>
      <item>Antonija Jurajić</item>
      <item>Juraj Rajić</item>
    </izvorni_sadrzaj>
    <derivirana_varijabla naziv="DomainObject.Predmet.OstaliListFormatedWithAdress_1">
      <item>MARKO TOMAS, J. KOZARCA 9, 35000 Slavonski Brod</item>
      <item>Alma Opačak, A. Cesarca, 35000 Slavonski Brod</item>
      <item>Vesna Lazarić, Naselje Slavonija II 4/2, 35000 Slavonski Brod</item>
      <item>Ružica Zmaić, predstavnica, Naselje Slavonija I 1/1, 35000 Slavonski Brod</item>
      <item>Mira Jelčić</item>
      <item>Vlatka Berketa, Pilareva 18, 35000 Slavonski Brod</item>
      <item>Mijo Kladarić</item>
      <item>Zagrebačka banka d.d., Paromlinska 2, 10000 Zagreb</item>
      <item>ŽDO Građansko-upravni odjel, Županijska 6, 35000 Slavonski Brod</item>
      <item>Gabriel Zovak</item>
      <item>Vjekoslav Skakalo</item>
      <item>Zlatko Boras, Krste Frankopana 16, 35000 Slavonski Brod</item>
      <item>Krešimir Kmet</item>
      <item>Silva Poljanec</item>
      <item>Hrvoje Bićanić, Pešćenica 37, 47300 Ogulin</item>
      <item>Odvjetničko društvo Hanžeković &amp; Partneri društvo s ograničenom odgovornošću, Radnička Cesta 22, 10000 Zagreb</item>
      <item>Ivan Nožina</item>
      <item>Antonija Jurajić</item>
      <item>Juraj Rajić</item>
    </derivirana_varijabla>
  </DomainObject.Predmet.OstaliListFormatedWithAdress>
  <DomainObject.Predmet.OstaliListFormatedWithAdressOIB>
    <izvorni_sadrzaj>
      <item>MARKO TOMAS, J. KOZARCA 9, 35000 Slavonski Brod</item>
      <item>Alma Opačak, OIB 36068029114, A. Cesarca, 35000 Slavonski Brod</item>
      <item>Vesna Lazarić, Naselje Slavonija II 4/2, 35000 Slavonski Brod</item>
      <item>Ružica Zmaić, predstavnica, Naselje Slavonija I 1/1, 35000 Slavonski Brod</item>
      <item>Mira Jelčić</item>
      <item>Vlatka Berketa, Pilareva 18, 35000 Slavonski Brod</item>
      <item>Mijo Kladarić</item>
      <item>Zagrebačka banka d.d., Paromlinska 2, 10000 Zagreb</item>
      <item>ŽDO Građansko-upravni odjel, Županijska 6, 35000 Slavonski Brod</item>
      <item>Gabriel Zovak</item>
      <item>Vjekoslav Skakalo</item>
      <item>Zlatko Boras, OIB 83194660110, Krste Frankopana 16, 35000 Slavonski Brod</item>
      <item>Krešimir Kmet</item>
      <item>Silva Poljanec</item>
      <item>Hrvoje Bićanić, OIB 92209421809, Pešćenica 37, 47300 Ogulin</item>
      <item>Odvjetničko društvo Hanžeković &amp; Partneri društvo s ograničenom odgovornošću, OIB 85127306373, Radnička Cesta 22, 10000 Zagreb</item>
      <item>Ivan Nožina</item>
      <item>Antonija Jurajić</item>
      <item>Juraj Rajić</item>
    </izvorni_sadrzaj>
    <derivirana_varijabla naziv="DomainObject.Predmet.OstaliListFormatedWithAdressOIB_1">
      <item>MARKO TOMAS, J. KOZARCA 9, 35000 Slavonski Brod</item>
      <item>Alma Opačak, OIB 36068029114, A. Cesarca, 35000 Slavonski Brod</item>
      <item>Vesna Lazarić, Naselje Slavonija II 4/2, 35000 Slavonski Brod</item>
      <item>Ružica Zmaić, predstavnica, Naselje Slavonija I 1/1, 35000 Slavonski Brod</item>
      <item>Mira Jelčić</item>
      <item>Vlatka Berketa, Pilareva 18, 35000 Slavonski Brod</item>
      <item>Mijo Kladarić</item>
      <item>Zagrebačka banka d.d., Paromlinska 2, 10000 Zagreb</item>
      <item>ŽDO Građansko-upravni odjel, Županijska 6, 35000 Slavonski Brod</item>
      <item>Gabriel Zovak</item>
      <item>Vjekoslav Skakalo</item>
      <item>Zlatko Boras, OIB 83194660110, Krste Frankopana 16, 35000 Slavonski Brod</item>
      <item>Krešimir Kmet</item>
      <item>Silva Poljanec</item>
      <item>Hrvoje Bićanić, OIB 92209421809, Pešćenica 37, 47300 Ogulin</item>
      <item>Odvjetničko društvo Hanžeković &amp; Partneri društvo s ograničenom odgovornošću, OIB 85127306373, Radnička Cesta 22, 10000 Zagreb</item>
      <item>Ivan Nožina</item>
      <item>Antonija Jurajić</item>
      <item>Juraj Rajić</item>
    </derivirana_varijabla>
  </DomainObject.Predmet.OstaliListFormatedWithAdressOIB>
  <DomainObject.Predmet.OstaliListNazivFormated>
    <izvorni_sadrzaj>
      <item>MARKO TOMAS</item>
      <item>Alma Opačak</item>
      <item>Vesna Lazarić</item>
      <item>Ružica Zmaić, predstavnica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</item>
      <item>Krešimir Kmet</item>
      <item>Silva Poljanec</item>
      <item>Hrvoje Bićanić</item>
      <item>Odvjetničko društvo Hanžeković &amp; Partneri društvo s ograničenom odgovornošću</item>
      <item>Ivan Nožina</item>
      <item>Antonija Jurajić</item>
      <item>Juraj Rajić</item>
    </izvorni_sadrzaj>
    <derivirana_varijabla naziv="DomainObject.Predmet.OstaliListNazivFormated_1">
      <item>MARKO TOMAS</item>
      <item>Alma Opačak</item>
      <item>Vesna Lazarić</item>
      <item>Ružica Zmaić, predstavnica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</item>
      <item>Krešimir Kmet</item>
      <item>Silva Poljanec</item>
      <item>Hrvoje Bićanić</item>
      <item>Odvjetničko društvo Hanžeković &amp; Partneri društvo s ograničenom odgovornošću</item>
      <item>Ivan Nožina</item>
      <item>Antonija Jurajić</item>
      <item>Juraj Rajić</item>
    </derivirana_varijabla>
  </DomainObject.Predmet.OstaliListNazivFormated>
  <DomainObject.Predmet.OstaliListNazivFormatedOIB>
    <izvorni_sadrzaj>
      <item>MARKO TOMAS</item>
      <item>Alma Opačak, OIB 36068029114</item>
      <item>Vesna Lazarić</item>
      <item>Ružica Zmaić, predstavnica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Boras, OIB 83194660110</item>
      <item>Krešimir Kmet</item>
      <item>Silva Poljanec</item>
      <item>Hrvoje Bićanić, OIB 92209421809</item>
      <item>Odvjetničko društvo Hanžeković &amp; Partneri društvo s ograničenom odgovornošću, OIB 85127306373</item>
      <item>Ivan Nožina</item>
      <item>Antonija Jurajić</item>
      <item>Juraj Rajić</item>
    </izvorni_sadrzaj>
    <derivirana_varijabla naziv="DomainObject.Predmet.OstaliListNazivFormatedOIB_1">
      <item>MARKO TOMAS</item>
      <item>Alma Opačak, OIB 36068029114</item>
      <item>Vesna Lazarić</item>
      <item>Ružica Zmaić, predstavnica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Boras, OIB 83194660110</item>
      <item>Krešimir Kmet</item>
      <item>Silva Poljanec</item>
      <item>Hrvoje Bićanić, OIB 92209421809</item>
      <item>Odvjetničko društvo Hanžeković &amp; Partneri društvo s ograničenom odgovornošću, OIB 85127306373</item>
      <item>Ivan Nožina</item>
      <item>Antonija Jurajić</item>
      <item>Juraj Rajić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2018.</izvorni_sadrzaj>
    <derivirana_varijabla naziv="DomainObject.Datum_1">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 FINA -Regionalni centar  Osijek</izvorni_sadrzaj>
    <derivirana_varijabla naziv="DomainObject.Predmet.StrankaIDrugi_1"> FINA -Regionalni centar  Osijek</derivirana_varijabla>
  </DomainObject.Predmet.StrankaIDrugi>
  <DomainObject.Predmet.ProtustrankaIDrugi>
    <izvorni_sadrzaj>BIZI d. o. o. za trgovinu, ugostiteljstvo i poslovne usluge, uvoz-izvoz, SLAVONSKI BROD</izvorni_sadrzaj>
    <derivirana_varijabla naziv="DomainObject.Predmet.ProtustrankaIDrugi_1">BIZI d. o. o. za trgovinu, ugostiteljstvo i poslovne usluge, uvoz-izvoz, SLAVONSKI BROD</derivirana_varijabla>
  </DomainObject.Predmet.ProtustrankaIDrugi>
  <DomainObject.Predmet.StrankaIDrugiAdressOIB>
    <izvorni_sadrzaj> FINA -Regionalni centar  Osijek, OIB 85821130368, Osijek</izvorni_sadrzaj>
    <derivirana_varijabla naziv="DomainObject.Predmet.StrankaIDrugiAdressOIB_1"> FINA -Regionalni centar  Osijek, OIB 85821130368, Osijek</derivirana_varijabla>
  </DomainObject.Predmet.StrankaIDrugiAdressOIB>
  <DomainObject.Predmet.ProtustrankaIDrugiAdressOIB>
    <izvorni_sadrzaj>BIZI d. o. o. za trgovinu, ugostiteljstvo i poslovne usluge, uvoz-izvoz, SLAVONSKI BROD, OIB 69715618327, Krste Frankopana 16, Slavonski Brod</izvorni_sadrzaj>
    <derivirana_varijabla naziv="DomainObject.Predmet.ProtustrankaIDrugiAdressOIB_1">BIZI d. o. o. za trgovinu, ugostiteljstvo i poslovne usluge, uvoz-izvoz, SLAVONSKI BROD, OIB 69715618327, Krste Frankopana 16,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BIZI d. o. o. za trgovinu, ugostiteljstvo i poslovne usluge, uvoz-izvoz, SLAVONSKI BROD</item>
      <item> FINA -Regionalni centar  Osijek</item>
      <item>MARKO TOMAS</item>
      <item>Alma Opačak</item>
      <item>Vesna Lazarić</item>
      <item>Ružica Zmaić, predstavnica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</item>
      <item>Krešimir Kmet</item>
      <item>Silva Poljanec</item>
      <item>Hrvoje Bićanić</item>
      <item>Odvjetničko društvo Hanžeković &amp; Partneri društvo s ograničenom odgovornošću</item>
      <item>Ivan Nožina</item>
      <item>Antonija Jurajić</item>
      <item>Juraj Rajić</item>
    </izvorni_sadrzaj>
    <derivirana_varijabla naziv="DomainObject.Predmet.SudioniciListNaziv_1">
      <item>BIZI d. o. o. za trgovinu, ugostiteljstvo i poslovne usluge, uvoz-izvoz, SLAVONSKI BROD</item>
      <item> FINA -Regionalni centar  Osijek</item>
      <item>MARKO TOMAS</item>
      <item>Alma Opačak</item>
      <item>Vesna Lazarić</item>
      <item>Ružica Zmaić, predstavnica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</item>
      <item>Krešimir Kmet</item>
      <item>Silva Poljanec</item>
      <item>Hrvoje Bićanić</item>
      <item>Odvjetničko društvo Hanžeković &amp; Partneri društvo s ograničenom odgovornošću</item>
      <item>Ivan Nožina</item>
      <item>Antonija Jurajić</item>
      <item>Juraj Rajić</item>
    </derivirana_varijabla>
  </DomainObject.Predmet.SudioniciListNaziv>
  <DomainObject.Predmet.SudioniciListAdressOIB>
    <izvorni_sadrzaj>
      <item>BIZI d. o. o. za trgovinu, ugostiteljstvo i poslovne usluge, uvoz-izvoz, SLAVONSKI BROD, OIB 69715618327, Krste Frankopana 16,Slavonski Brod</item>
      <item> FINA -Regionalni centar  Osijek, OIB 85821130368, Osijek</item>
      <item>MARKO TOMAS, J. KOZARCA 9,35000 Slavonski Brod</item>
      <item>Alma Opačak, OIB 36068029114, A. Cesarca,35000 Slavonski Brod</item>
      <item>Vesna Lazarić, Naselje Slavonija II 4/2,35000 Slavonski Brod</item>
      <item>Ružica Zmaić, predstavnica, Naselje Slavonija I 1/1,35000 Slavonski Brod</item>
      <item>Mira Jelčić</item>
      <item>Vlatka Berketa, Pilareva 18,35000 Slavonski Brod</item>
      <item>Mijo Kladarić</item>
      <item>Zagrebačka banka d.d., Paromlinska 2,10000 Zagreb</item>
      <item>ŽDO Građansko-upravni odjel, Županijska 6,35000 Slavonski Brod</item>
      <item>Gabriel Zovak</item>
      <item>Vjekoslav Skakalo</item>
      <item>Zlatko Boras, OIB 83194660110, Krste Frankopana 16,35000 Slavonski Brod</item>
      <item>Krešimir Kmet</item>
      <item>Silva Poljanec</item>
      <item>Hrvoje Bićanić, OIB 92209421809, Pešćenica 37,47300 Ogulin</item>
      <item>Odvjetničko društvo Hanžeković &amp; Partneri društvo s ograničenom odgovornošću, OIB 85127306373, Radnička Cesta 22,10000 Zagreb</item>
      <item>Ivan Nožina</item>
      <item>Antonija Jurajić</item>
      <item>Juraj Rajić</item>
    </izvorni_sadrzaj>
    <derivirana_varijabla naziv="DomainObject.Predmet.SudioniciListAdressOIB_1">
      <item>BIZI d. o. o. za trgovinu, ugostiteljstvo i poslovne usluge, uvoz-izvoz, SLAVONSKI BROD, OIB 69715618327, Krste Frankopana 16,Slavonski Brod</item>
      <item> FINA -Regionalni centar  Osijek, OIB 85821130368, Osijek</item>
      <item>MARKO TOMAS, J. KOZARCA 9,35000 Slavonski Brod</item>
      <item>Alma Opačak, OIB 36068029114, A. Cesarca,35000 Slavonski Brod</item>
      <item>Vesna Lazarić, Naselje Slavonija II 4/2,35000 Slavonski Brod</item>
      <item>Ružica Zmaić, predstavnica, Naselje Slavonija I 1/1,35000 Slavonski Brod</item>
      <item>Mira Jelčić</item>
      <item>Vlatka Berketa, Pilareva 18,35000 Slavonski Brod</item>
      <item>Mijo Kladarić</item>
      <item>Zagrebačka banka d.d., Paromlinska 2,10000 Zagreb</item>
      <item>ŽDO Građansko-upravni odjel, Županijska 6,35000 Slavonski Brod</item>
      <item>Gabriel Zovak</item>
      <item>Vjekoslav Skakalo</item>
      <item>Zlatko Boras, OIB 83194660110, Krste Frankopana 16,35000 Slavonski Brod</item>
      <item>Krešimir Kmet</item>
      <item>Silva Poljanec</item>
      <item>Hrvoje Bićanić, OIB 92209421809, Pešćenica 37,47300 Ogulin</item>
      <item>Odvjetničko društvo Hanžeković &amp; Partneri društvo s ograničenom odgovornošću, OIB 85127306373, Radnička Cesta 22,10000 Zagreb</item>
      <item>Ivan Nožina</item>
      <item>Antonija Jurajić</item>
      <item>Juraj Rajić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69715618327</item>
      <item>, OIB 85821130368</item>
      <item>, OIB null</item>
      <item>, OIB 36068029114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83194660110</item>
      <item>, OIB null</item>
      <item>, OIB null</item>
      <item>, OIB 92209421809</item>
      <item>, OIB 85127306373</item>
      <item>, OIB null</item>
      <item>, OIB null</item>
      <item>, OIB null</item>
    </izvorni_sadrzaj>
    <derivirana_varijabla naziv="DomainObject.Predmet.SudioniciListNazivOIB_1">
      <item>, OIB 69715618327</item>
      <item>, OIB 85821130368</item>
      <item>, OIB null</item>
      <item>, OIB 36068029114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83194660110</item>
      <item>, OIB null</item>
      <item>, OIB null</item>
      <item>, OIB 92209421809</item>
      <item>, OIB 85127306373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Opačak, OIB 36068029114, Augusta Cesarca 12 Slavonski Brod</item>
    </izvorni_sadrzaj>
    <derivirana_varijabla naziv="DomainObject.Predmet.StecajniUpraviteljiListAddressOIB_1">
      <item>Alma Opačak, OIB 36068029114, Augusta Cesarca 12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listopada 2018.</izvorni_sadrzaj>
    <derivirana_varijabla naziv="DomainObject.Predmet.DatumZadnjeOdrzaneSudskeRadnje_1">17. listopada 2018.</derivirana_varijabla>
  </DomainObject.Predmet.DatumZadnjeOdrzaneSudskeRadnje>
  <DomainObject.PredzadnjaOdlukaIzPredmeta.DatumDonosenjaOdluke>
    <izvorni_sadrzaj>20. kolovoza 2018.</izvorni_sadrzaj>
    <derivirana_varijabla naziv="DomainObject.PredzadnjaOdlukaIzPredmeta.DatumDonosenjaOdluke_1">20. kolovoza 2018.</derivirana_varijabla>
  </DomainObject.PredzadnjaOdlukaIzPredmeta.DatumDonosenjaOdluke>
  <DomainObject.PredzadnjaOdlukaIzPredmeta.Oznaka>
    <izvorni_sadrzaj>St-803/2013-250</izvorni_sadrzaj>
    <derivirana_varijabla naziv="DomainObject.PredzadnjaOdlukaIzPredmeta.Oznaka_1">St-803/2013-250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95AD4D-CF9F-4C37-ABF9-1F0BE3BDE0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840</properties:Words>
  <properties:Characters>4651</properties:Characters>
  <properties:Lines>134</properties:Lines>
  <properties:Paragraphs>56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2018-11-08T12:21:00Z</dcterms:created>
  <dc:creator>zbiondic</dc:creator>
  <cp:lastModifiedBy>wsadmin</cp:lastModifiedBy>
  <cp:lastPrinted>2018-11-08T11:07:00Z</cp:lastPrinted>
  <dcterms:modified xmlns:xsi="http://www.w3.org/2001/XMLSchema-instance" xsi:type="dcterms:W3CDTF">2018-11-08T12:34:00Z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(ST-803-2013-08.11.2018. RJEŠENJE UTVRĐENE TRAŽBINE BIZI d.o.o._.docx)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