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e0ab" w14:paraId="ab0e0a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63086">
        <w:t>5699/2015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63086">
        <w:t>15. siječnja 201</w:t>
      </w:r>
      <w:r w:rsidR="001A568A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63086">
        <w:t>AMICUS-PROMET d.o.o., Zagreb, Sv. Mateja 19, OIB: 07904268242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63086">
        <w:t>52.973,83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63086">
        <w:t>15. siječnja 201</w:t>
      </w:r>
      <w:r w:rsidR="001A568A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DFA" w:rsidR="00987DFA">
      <w:r>
        <w:separator/>
      </w:r>
    </w:p>
  </w:endnote>
  <w:endnote w:id="0" w:type="continuationSeparator">
    <w:p w:rsidRDefault="00987DFA" w:rsidR="00987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DFA" w:rsidR="00987DFA">
      <w:r>
        <w:separator/>
      </w:r>
    </w:p>
  </w:footnote>
  <w:footnote w:id="0" w:type="continuationSeparator">
    <w:p w:rsidRDefault="00987DFA" w:rsidR="00987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A568A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63086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87DFA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96D32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St-5699/2015-6</izvorni_sadrzaj>
    <derivirana_varijabla naziv="DomainObject.Oznaka_1">St-5699/2015-6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5699</izvorni_sadrzaj>
    <derivirana_varijabla naziv="DomainObject.Predmet.Broj_1">5699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St-5699/2015</izvorni_sadrzaj>
    <derivirana_varijabla naziv="DomainObject.Predmet.OznakaBroj_1">St-5699/2015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AMICUS-PROMET d.o.o.</izvorni_sadrzaj>
    <derivirana_varijabla naziv="DomainObject.Predmet.ProtustrankaFormated_1">  AMICUS-PROMET d.o.o.</derivirana_varijabla>
  </DomainObject.Predmet.ProtustrankaFormated>
  <DomainObject.Predmet.ProtustrankaFormatedOIB>
    <izvorni_sadrzaj>  AMICUS-PROMET d.o.o., OIB 07904268242</izvorni_sadrzaj>
    <derivirana_varijabla naziv="DomainObject.Predmet.ProtustrankaFormatedOIB_1">  AMICUS-PROMET d.o.o., OIB 07904268242</derivirana_varijabla>
  </DomainObject.Predmet.ProtustrankaFormatedOIB>
  <DomainObject.Predmet.ProtustrankaFormatedWithAdress>
    <izvorni_sadrzaj> AMICUS-PROMET d.o.o., Sv. Mateja 19, 10000 Zagreb</izvorni_sadrzaj>
    <derivirana_varijabla naziv="DomainObject.Predmet.ProtustrankaFormatedWithAdress_1"> AMICUS-PROMET d.o.o., Sv. Mateja 19, 10000 Zagreb</derivirana_varijabla>
  </DomainObject.Predmet.ProtustrankaFormatedWithAdress>
  <DomainObject.Predmet.ProtustrankaFormatedWithAdressOIB>
    <izvorni_sadrzaj> AMICUS-PROMET d.o.o., OIB 07904268242, Sv. Mateja 19, 10000 Zagreb</izvorni_sadrzaj>
    <derivirana_varijabla naziv="DomainObject.Predmet.ProtustrankaFormatedWithAdressOIB_1"> AMICUS-PROMET d.o.o., OIB 07904268242, Sv. Mateja 19, 10000 Zagreb</derivirana_varijabla>
  </DomainObject.Predmet.ProtustrankaFormatedWithAdressOIB>
  <DomainObject.Predmet.ProtustrankaWithAdress>
    <izvorni_sadrzaj>AMICUS-PROMET d.o.o. Sv. Mateja 19, 10000 Zagreb</izvorni_sadrzaj>
    <derivirana_varijabla naziv="DomainObject.Predmet.ProtustrankaWithAdress_1">AMICUS-PROMET d.o.o. Sv. Mateja 19, 10000 Zagreb</derivirana_varijabla>
  </DomainObject.Predmet.ProtustrankaWithAdress>
  <DomainObject.Predmet.ProtustrankaWithAdressOIB>
    <izvorni_sadrzaj>AMICUS-PROMET d.o.o., OIB 07904268242, Sv. Mateja 19, 10000 Zagreb</izvorni_sadrzaj>
    <derivirana_varijabla naziv="DomainObject.Predmet.ProtustrankaWithAdressOIB_1">AMICUS-PROMET d.o.o., OIB 07904268242, Sv. Mateja 19, 10000 Zagreb</derivirana_varijabla>
  </DomainObject.Predmet.ProtustrankaWithAdressOIB>
  <DomainObject.Predmet.ProtustrankaNazivFormated>
    <izvorni_sadrzaj>AMICUS-PROMET d.o.o.</izvorni_sadrzaj>
    <derivirana_varijabla naziv="DomainObject.Predmet.ProtustrankaNazivFormated_1">AMICUS-PROMET d.o.o.</derivirana_varijabla>
  </DomainObject.Predmet.ProtustrankaNazivFormated>
  <DomainObject.Predmet.ProtustrankaNazivFormatedOIB>
    <izvorni_sadrzaj>AMICUS-PROMET d.o.o., OIB 07904268242</izvorni_sadrzaj>
    <derivirana_varijabla naziv="DomainObject.Predmet.ProtustrankaNazivFormatedOIB_1">AMICUS-PROMET d.o.o., OIB 07904268242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AMICUS-PROMET d.o.o.</item>
    </izvorni_sadrzaj>
    <derivirana_varijabla naziv="DomainObject.Predmet.ProtuStrankaListFormated_1">
      <item>AMICUS-PROMET d.o.o.</item>
    </derivirana_varijabla>
  </DomainObject.Predmet.ProtuStrankaListFormated>
  <DomainObject.Predmet.ProtuStrankaListFormatedOIB>
    <izvorni_sadrzaj>
      <item>AMICUS-PROMET d.o.o., OIB 07904268242</item>
    </izvorni_sadrzaj>
    <derivirana_varijabla naziv="DomainObject.Predmet.ProtuStrankaListFormatedOIB_1">
      <item>AMICUS-PROMET d.o.o., OIB 07904268242</item>
    </derivirana_varijabla>
  </DomainObject.Predmet.ProtuStrankaListFormatedOIB>
  <DomainObject.Predmet.ProtuStrankaListFormatedWithAdress>
    <izvorni_sadrzaj>
      <item>AMICUS-PROMET d.o.o., Sv. Mateja 19, 10000 Zagreb</item>
    </izvorni_sadrzaj>
    <derivirana_varijabla naziv="DomainObject.Predmet.ProtuStrankaListFormatedWithAdress_1">
      <item>AMICUS-PROMET d.o.o., Sv. Mateja 19, 10000 Zagreb</item>
    </derivirana_varijabla>
  </DomainObject.Predmet.ProtuStrankaListFormatedWithAdress>
  <DomainObject.Predmet.ProtuStrankaListFormatedWithAdressOIB>
    <izvorni_sadrzaj>
      <item>AMICUS-PROMET d.o.o., OIB 07904268242, Sv. Mateja 19, 10000 Zagreb</item>
    </izvorni_sadrzaj>
    <derivirana_varijabla naziv="DomainObject.Predmet.ProtuStrankaListFormatedWithAdressOIB_1">
      <item>AMICUS-PROMET d.o.o., OIB 07904268242, Sv. Mateja 19, 10000 Zagreb</item>
    </derivirana_varijabla>
  </DomainObject.Predmet.ProtuStrankaListFormatedWithAdressOIB>
  <DomainObject.Predmet.ProtuStrankaListNazivFormated>
    <izvorni_sadrzaj>
      <item>AMICUS-PROMET d.o.o.</item>
    </izvorni_sadrzaj>
    <derivirana_varijabla naziv="DomainObject.Predmet.ProtuStrankaListNazivFormated_1">
      <item>AMICUS-PROMET d.o.o.</item>
    </derivirana_varijabla>
  </DomainObject.Predmet.ProtuStrankaListNazivFormated>
  <DomainObject.Predmet.ProtuStrankaListNazivFormatedOIB>
    <izvorni_sadrzaj>
      <item>AMICUS-PROMET d.o.o., OIB 07904268242</item>
    </izvorni_sadrzaj>
    <derivirana_varijabla naziv="DomainObject.Predmet.ProtuStrankaListNazivFormatedOIB_1">
      <item>AMICUS-PROMET d.o.o., OIB 07904268242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St-5699/2015-6</izvorni_sadrzaj>
    <derivirana_varijabla naziv="DomainObject.PoslovniBrojDokumenta_1">St-5699/2015-6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AMICUS-PROMET d.o.o.</izvorni_sadrzaj>
    <derivirana_varijabla naziv="DomainObject.Predmet.ProtustrankaIDrugi_1">AMICUS-PROMET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AMICUS-PROMET d.o.o., OIB 07904268242, Sv. Mateja 19, 10000 Zagreb</izvorni_sadrzaj>
    <derivirana_varijabla naziv="DomainObject.Predmet.ProtustrankaIDrugiAdressOIB_1">AMICUS-PROMET d.o.o., OIB 07904268242, Sv. Mateja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AMICUS-PROMET d.o.o.</item>
    </izvorni_sadrzaj>
    <derivirana_varijabla naziv="DomainObject.Predmet.SudioniciListNaziv_1">
      <item>FINA Regionalni centar Zagreb</item>
      <item>AMICUS-PROMET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AMICUS-PROMET d.o.o., OIB 07904268242, Sv. Mateja 19,10000 Zagreb</item>
    </izvorni_sadrzaj>
    <derivirana_varijabla naziv="DomainObject.Predmet.SudioniciListAdressOIB_1">
      <item>FINA Regionalni centar Zagreb, OIB 85821130368, Trg svibanjskih žrtava 1995. 1,10000 Zagreb</item>
      <item>AMICUS-PROMET d.o.o., OIB 07904268242, Sv. Mateja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07904268242</item>
    </izvorni_sadrzaj>
    <derivirana_varijabla naziv="DomainObject.Predmet.SudioniciListNazivOIB_1">
      <item>, OIB 85821130368</item>
      <item>, OIB 07904268242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2016-01-15T10:35:00Z</dcterms:created>
  <dc:creator>ilukac</dc:creator>
  <cp:lastModifiedBy>Maja Josipović</cp:lastModifiedBy>
  <cp:lastPrinted>2016-01-15T12:42:00Z</cp:lastPrinted>
  <dcterms:modified xmlns:xsi="http://www.w3.org/2001/XMLSchema-instance" xsi:type="dcterms:W3CDTF">2016-01-15T12:42:00Z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St-5699/2015-6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