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df96" w14:paraId="086df96" w:rsidRDefault="0095505A" w:rsidR="003B250A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</w:t>
      </w:r>
      <w:r w:rsidR="006F56D6">
        <w:t>730</w:t>
      </w:r>
      <w:proofErr w:type="spellEnd"/>
      <w:r w:rsidR="006F56D6">
        <w:t>/</w:t>
      </w:r>
      <w:proofErr w:type="spellStart"/>
      <w:r w:rsidR="006F56D6">
        <w:t>16</w:t>
      </w:r>
      <w:proofErr w:type="spellEnd"/>
      <w:r w:rsidR="006F56D6">
        <w:t>-</w:t>
      </w:r>
      <w:proofErr w:type="spellStart"/>
      <w:r w:rsidR="000272FD">
        <w:t>14</w:t>
      </w:r>
      <w:proofErr w:type="spellEnd"/>
      <w:r w:rsidR="000272FD">
        <w:t xml:space="preserve"> 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40A6B" w:rsidP="00B70D33" w:rsidR="000A3BE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B70D33" w:rsidR="00B70D33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736D69">
        <w:t xml:space="preserve"> stečajnom masom dužnika</w:t>
      </w:r>
      <w:r w:rsidR="00540A6B">
        <w:t xml:space="preserve"> </w:t>
      </w:r>
      <w:r w:rsidR="006F56D6" w:rsidRPr="006F56D6">
        <w:rPr>
          <w:bCs/>
        </w:rPr>
        <w:t>POLJOPRIVREDNA</w:t>
      </w:r>
      <w:r w:rsidR="007F4E2C">
        <w:rPr>
          <w:bCs/>
        </w:rPr>
        <w:t xml:space="preserve"> ZADRUGA KRUNA</w:t>
      </w:r>
      <w:r w:rsidR="000272FD">
        <w:rPr>
          <w:bCs/>
        </w:rPr>
        <w:t xml:space="preserve"> u stečaju, </w:t>
      </w:r>
      <w:r w:rsidR="00980BCD">
        <w:rPr>
          <w:bCs/>
        </w:rPr>
        <w:t>Satnica Đakovačka, B.</w:t>
      </w:r>
      <w:r w:rsidR="006F56D6" w:rsidRPr="006F56D6">
        <w:rPr>
          <w:bCs/>
        </w:rPr>
        <w:t xml:space="preserve"> J. Jelačića </w:t>
      </w:r>
      <w:proofErr w:type="spellStart"/>
      <w:r w:rsidR="006F56D6" w:rsidRPr="006F56D6">
        <w:rPr>
          <w:bCs/>
        </w:rPr>
        <w:t>89</w:t>
      </w:r>
      <w:proofErr w:type="spellEnd"/>
      <w:r w:rsidR="005D6BA5">
        <w:t xml:space="preserve">, </w:t>
      </w:r>
      <w:r w:rsidR="00A3100B">
        <w:t xml:space="preserve"> </w:t>
      </w:r>
      <w:r w:rsidR="00D3341E">
        <w:t xml:space="preserve">dana </w:t>
      </w:r>
      <w:proofErr w:type="spellStart"/>
      <w:r w:rsidR="000272FD">
        <w:t>10</w:t>
      </w:r>
      <w:proofErr w:type="spellEnd"/>
      <w:r w:rsidR="000272FD">
        <w:t xml:space="preserve">. veljače </w:t>
      </w:r>
      <w:proofErr w:type="spellStart"/>
      <w:r w:rsidR="000272FD">
        <w:t>2017</w:t>
      </w:r>
      <w:proofErr w:type="spellEnd"/>
      <w:r w:rsidR="000272FD">
        <w:t xml:space="preserve">. </w:t>
      </w:r>
      <w:r w:rsidR="00540A6B">
        <w:t xml:space="preserve">           </w:t>
      </w:r>
    </w:p>
    <w:p w:rsidRDefault="000A3BE5" w:rsidP="004416FE" w:rsidR="000A3BE5">
      <w:pPr>
        <w:pStyle w:val="Tijeloteksta"/>
      </w:pP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321509" w:rsidP="00F40594" w:rsidR="007F4E2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O</w:t>
      </w:r>
      <w:r w:rsidR="000272FD">
        <w:rPr>
          <w:bCs/>
        </w:rPr>
        <w:t xml:space="preserve">dbija se prijedlog stečajnog upravitelja Zdravka </w:t>
      </w:r>
      <w:proofErr w:type="spellStart"/>
      <w:r w:rsidR="000272FD">
        <w:rPr>
          <w:bCs/>
        </w:rPr>
        <w:t>Grubeš</w:t>
      </w:r>
      <w:r w:rsidR="007F4E2C">
        <w:rPr>
          <w:bCs/>
        </w:rPr>
        <w:t>e</w:t>
      </w:r>
      <w:proofErr w:type="spellEnd"/>
      <w:r w:rsidR="000272FD">
        <w:rPr>
          <w:bCs/>
        </w:rPr>
        <w:t xml:space="preserve"> </w:t>
      </w:r>
      <w:r w:rsidR="007F4E2C">
        <w:rPr>
          <w:bCs/>
        </w:rPr>
        <w:t xml:space="preserve"> od </w:t>
      </w:r>
      <w:proofErr w:type="spellStart"/>
      <w:r w:rsidR="007F4E2C">
        <w:rPr>
          <w:bCs/>
        </w:rPr>
        <w:t>18</w:t>
      </w:r>
      <w:proofErr w:type="spellEnd"/>
      <w:r w:rsidR="007F4E2C">
        <w:rPr>
          <w:bCs/>
        </w:rPr>
        <w:t xml:space="preserve">. svibnja </w:t>
      </w:r>
      <w:proofErr w:type="spellStart"/>
      <w:r w:rsidR="007F4E2C">
        <w:rPr>
          <w:bCs/>
        </w:rPr>
        <w:t>2016</w:t>
      </w:r>
      <w:proofErr w:type="spellEnd"/>
      <w:r w:rsidR="007F4E2C">
        <w:rPr>
          <w:bCs/>
        </w:rPr>
        <w:t xml:space="preserve">. godine radi nastavljanja postupka nad stečajnom masom dužnika, </w:t>
      </w:r>
      <w:r w:rsidR="000272FD">
        <w:rPr>
          <w:bCs/>
        </w:rPr>
        <w:t>radi naknadn</w:t>
      </w:r>
      <w:r w:rsidR="007F4E2C">
        <w:rPr>
          <w:bCs/>
        </w:rPr>
        <w:t xml:space="preserve">e diobe. </w:t>
      </w:r>
    </w:p>
    <w:p w:rsidRDefault="00DF6614" w:rsidP="00DF6614" w:rsidR="00DF6614">
      <w:pPr>
        <w:pStyle w:val="Tijeloteksta"/>
        <w:ind w:left="720"/>
        <w:rPr>
          <w:bCs/>
        </w:rPr>
      </w:pPr>
    </w:p>
    <w:p w:rsidRDefault="007F4E2C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Nalaže se registru Trgovačkog suda u Osijeku, u sudski registar upisati stečajnu masu iza Poljoprivredna zadruga KRUNA</w:t>
      </w:r>
      <w:r w:rsidR="00980BCD">
        <w:rPr>
          <w:bCs/>
        </w:rPr>
        <w:t xml:space="preserve"> u stečaju, Satnica Đakovačka</w:t>
      </w:r>
    </w:p>
    <w:p w:rsidRDefault="00980BCD" w:rsidP="00980BCD" w:rsidR="00980BCD">
      <w:pPr>
        <w:pStyle w:val="Tijeloteksta"/>
        <w:numPr>
          <w:ilvl w:val="0"/>
          <w:numId w:val="5"/>
        </w:numPr>
        <w:rPr>
          <w:bCs/>
        </w:rPr>
      </w:pP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dužnika </w:t>
      </w:r>
      <w:proofErr w:type="spellStart"/>
      <w:r>
        <w:rPr>
          <w:bCs/>
        </w:rPr>
        <w:t>030079197</w:t>
      </w:r>
      <w:proofErr w:type="spellEnd"/>
    </w:p>
    <w:p w:rsidRDefault="00980BCD" w:rsidP="00980BCD" w:rsidR="00980BCD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>stečajna masa iza Poljoprivredna zadruga KRUNA u stečaju, Satnica Đakovačka, B.</w:t>
      </w:r>
      <w:r w:rsidRPr="006F56D6">
        <w:rPr>
          <w:bCs/>
        </w:rPr>
        <w:t xml:space="preserve"> J. Jelačića </w:t>
      </w:r>
      <w:proofErr w:type="spellStart"/>
      <w:r w:rsidRPr="006F56D6">
        <w:rPr>
          <w:bCs/>
        </w:rPr>
        <w:t>89</w:t>
      </w:r>
      <w:proofErr w:type="spellEnd"/>
    </w:p>
    <w:p w:rsidRDefault="00980BCD" w:rsidP="00980BCD" w:rsidR="00980BCD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stečajni upravitelj stečajne mase Zdravko </w:t>
      </w:r>
      <w:proofErr w:type="spellStart"/>
      <w:r>
        <w:rPr>
          <w:bCs/>
        </w:rPr>
        <w:t>Grubeša</w:t>
      </w:r>
      <w:proofErr w:type="spellEnd"/>
      <w:r>
        <w:rPr>
          <w:bCs/>
        </w:rPr>
        <w:t xml:space="preserve"> dipl. oec. iz Piškorevaca, Zagrebačka </w:t>
      </w:r>
      <w:proofErr w:type="spellStart"/>
      <w:r>
        <w:rPr>
          <w:bCs/>
        </w:rPr>
        <w:t>8a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 w:rsidR="003055FC">
        <w:rPr>
          <w:bCs/>
        </w:rPr>
        <w:t>38584131681</w:t>
      </w:r>
      <w:proofErr w:type="spellEnd"/>
      <w:r w:rsidR="003055FC">
        <w:rPr>
          <w:bCs/>
        </w:rPr>
        <w:t>.</w:t>
      </w:r>
    </w:p>
    <w:p w:rsidRDefault="000A3BE5" w:rsidP="00B70D33" w:rsidR="000A3BE5">
      <w:pPr>
        <w:pStyle w:val="Tijeloteksta"/>
        <w:rPr>
          <w:bCs/>
        </w:rPr>
      </w:pPr>
    </w:p>
    <w:p w:rsidRDefault="00B70D33" w:rsidP="00B70D33" w:rsidR="00B70D33">
      <w:pPr>
        <w:pStyle w:val="Tijeloteksta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0A3BE5" w:rsidP="004416FE" w:rsidR="000A3BE5">
      <w:pPr>
        <w:pStyle w:val="Tijeloteksta"/>
        <w:rPr>
          <w:b/>
          <w:bCs/>
        </w:rPr>
      </w:pPr>
    </w:p>
    <w:p w:rsidRDefault="00B70D33" w:rsidP="004416FE" w:rsidR="00B70D33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3055FC">
        <w:rPr>
          <w:bCs/>
        </w:rPr>
        <w:t>Rješenj</w:t>
      </w:r>
      <w:r w:rsidR="00A3100B">
        <w:rPr>
          <w:bCs/>
        </w:rPr>
        <w:t>em ovo</w:t>
      </w:r>
      <w:r w:rsidR="005D6BA5">
        <w:rPr>
          <w:bCs/>
        </w:rPr>
        <w:t>g suda poslovni broj St-</w:t>
      </w:r>
      <w:proofErr w:type="spellStart"/>
      <w:r w:rsidR="0095505A">
        <w:rPr>
          <w:bCs/>
        </w:rPr>
        <w:t>1</w:t>
      </w:r>
      <w:r w:rsidR="003055FC">
        <w:rPr>
          <w:bCs/>
        </w:rPr>
        <w:t>61</w:t>
      </w:r>
      <w:proofErr w:type="spellEnd"/>
      <w:r w:rsidR="003055FC">
        <w:rPr>
          <w:bCs/>
        </w:rPr>
        <w:t>/</w:t>
      </w:r>
      <w:proofErr w:type="spellStart"/>
      <w:r w:rsidR="003055FC">
        <w:rPr>
          <w:bCs/>
        </w:rPr>
        <w:t>13</w:t>
      </w:r>
      <w:proofErr w:type="spellEnd"/>
      <w:r w:rsidR="003055FC">
        <w:rPr>
          <w:bCs/>
        </w:rPr>
        <w:t xml:space="preserve">-6 od </w:t>
      </w:r>
      <w:proofErr w:type="spellStart"/>
      <w:r w:rsidR="003055FC">
        <w:rPr>
          <w:bCs/>
        </w:rPr>
        <w:t>09</w:t>
      </w:r>
      <w:proofErr w:type="spellEnd"/>
      <w:r w:rsidR="003055FC">
        <w:rPr>
          <w:bCs/>
        </w:rPr>
        <w:t xml:space="preserve">. svibnja </w:t>
      </w:r>
      <w:proofErr w:type="spellStart"/>
      <w:r w:rsidR="003055FC">
        <w:rPr>
          <w:bCs/>
        </w:rPr>
        <w:t>2013</w:t>
      </w:r>
      <w:proofErr w:type="spellEnd"/>
      <w:r w:rsidR="003055FC">
        <w:rPr>
          <w:bCs/>
        </w:rPr>
        <w:t>. godine otvoren je i zaključen skraćeni stečajni postupak</w:t>
      </w:r>
      <w:r w:rsidR="00D3341E">
        <w:rPr>
          <w:bCs/>
        </w:rPr>
        <w:t xml:space="preserve"> nad dužnikom</w:t>
      </w:r>
      <w:r w:rsidR="003055FC">
        <w:rPr>
          <w:bCs/>
        </w:rPr>
        <w:t xml:space="preserve"> </w:t>
      </w:r>
      <w:r w:rsidR="003055FC" w:rsidRPr="006F56D6">
        <w:rPr>
          <w:bCs/>
        </w:rPr>
        <w:t>POLJOPRIVREDNA</w:t>
      </w:r>
      <w:r w:rsidR="003055FC">
        <w:rPr>
          <w:bCs/>
        </w:rPr>
        <w:t xml:space="preserve"> ZADRUGA KRUNA Satnica Đakovačka, B.</w:t>
      </w:r>
      <w:r w:rsidR="003055FC" w:rsidRPr="006F56D6">
        <w:rPr>
          <w:bCs/>
        </w:rPr>
        <w:t xml:space="preserve"> J. Jelačića </w:t>
      </w:r>
      <w:proofErr w:type="spellStart"/>
      <w:r w:rsidR="003055FC" w:rsidRPr="006F56D6">
        <w:rPr>
          <w:bCs/>
        </w:rPr>
        <w:t>89</w:t>
      </w:r>
      <w:proofErr w:type="spellEnd"/>
      <w:r w:rsidR="006D5D68">
        <w:rPr>
          <w:bCs/>
        </w:rPr>
        <w:t>.</w:t>
      </w:r>
      <w:r w:rsidR="00491EB4">
        <w:rPr>
          <w:bCs/>
        </w:rPr>
        <w:t xml:space="preserve">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91059D" w:rsidR="00C81E5C">
      <w:pPr>
        <w:pStyle w:val="Tijeloteksta"/>
        <w:rPr>
          <w:bCs/>
        </w:rPr>
      </w:pPr>
      <w:r>
        <w:rPr>
          <w:bCs/>
        </w:rPr>
        <w:tab/>
      </w:r>
      <w:r w:rsidR="003055FC">
        <w:rPr>
          <w:bCs/>
        </w:rPr>
        <w:t xml:space="preserve">Rješenjem </w:t>
      </w:r>
      <w:r w:rsidR="00BE409B">
        <w:rPr>
          <w:bCs/>
        </w:rPr>
        <w:t xml:space="preserve"> </w:t>
      </w:r>
      <w:proofErr w:type="spellStart"/>
      <w:r w:rsidR="00BE409B">
        <w:rPr>
          <w:bCs/>
        </w:rPr>
        <w:t>Tt</w:t>
      </w:r>
      <w:proofErr w:type="spellEnd"/>
      <w:r w:rsidR="00BE409B">
        <w:rPr>
          <w:bCs/>
        </w:rPr>
        <w:t>-</w:t>
      </w:r>
      <w:proofErr w:type="spellStart"/>
      <w:r w:rsidR="00BE409B">
        <w:rPr>
          <w:bCs/>
        </w:rPr>
        <w:t>13</w:t>
      </w:r>
      <w:proofErr w:type="spellEnd"/>
      <w:r w:rsidR="00BE409B">
        <w:rPr>
          <w:bCs/>
        </w:rPr>
        <w:t>/</w:t>
      </w:r>
      <w:proofErr w:type="spellStart"/>
      <w:r w:rsidR="00BE409B">
        <w:rPr>
          <w:bCs/>
        </w:rPr>
        <w:t>2786</w:t>
      </w:r>
      <w:proofErr w:type="spellEnd"/>
      <w:r w:rsidR="00BE409B">
        <w:rPr>
          <w:bCs/>
        </w:rPr>
        <w:t xml:space="preserve">-2 od </w:t>
      </w:r>
      <w:proofErr w:type="spellStart"/>
      <w:r w:rsidR="00BE409B">
        <w:rPr>
          <w:bCs/>
        </w:rPr>
        <w:t>04</w:t>
      </w:r>
      <w:proofErr w:type="spellEnd"/>
      <w:r w:rsidR="00BE409B">
        <w:rPr>
          <w:bCs/>
        </w:rPr>
        <w:t xml:space="preserve">. srpnja </w:t>
      </w:r>
      <w:proofErr w:type="spellStart"/>
      <w:r w:rsidR="00BE409B">
        <w:rPr>
          <w:bCs/>
        </w:rPr>
        <w:t>2013</w:t>
      </w:r>
      <w:proofErr w:type="spellEnd"/>
      <w:r w:rsidR="00BE409B">
        <w:rPr>
          <w:bCs/>
        </w:rPr>
        <w:t xml:space="preserve">. godine dužnik je brisan iz sudskog registra.  </w:t>
      </w:r>
    </w:p>
    <w:p w:rsidRDefault="00C81E5C" w:rsidP="0091059D" w:rsidR="00C81E5C">
      <w:pPr>
        <w:pStyle w:val="Tijeloteksta"/>
        <w:rPr>
          <w:bCs/>
        </w:rPr>
      </w:pPr>
    </w:p>
    <w:p w:rsidRDefault="00DB2C3B" w:rsidP="00C81E5C" w:rsidR="00083A9B">
      <w:pPr>
        <w:pStyle w:val="Tijeloteksta"/>
        <w:ind w:firstLine="708"/>
        <w:rPr>
          <w:bCs/>
        </w:rPr>
      </w:pPr>
      <w:r>
        <w:rPr>
          <w:bCs/>
        </w:rPr>
        <w:t xml:space="preserve">Podneskom od  </w:t>
      </w:r>
      <w:proofErr w:type="spellStart"/>
      <w:r w:rsidR="00C81E5C">
        <w:rPr>
          <w:bCs/>
        </w:rPr>
        <w:t>18</w:t>
      </w:r>
      <w:proofErr w:type="spellEnd"/>
      <w:r w:rsidR="00C81E5C">
        <w:rPr>
          <w:bCs/>
        </w:rPr>
        <w:t xml:space="preserve">. svibnja </w:t>
      </w:r>
      <w:proofErr w:type="spellStart"/>
      <w:r w:rsidR="00C81E5C">
        <w:rPr>
          <w:bCs/>
        </w:rPr>
        <w:t>2016</w:t>
      </w:r>
      <w:proofErr w:type="spellEnd"/>
      <w:r w:rsidR="00C81E5C">
        <w:rPr>
          <w:bCs/>
        </w:rPr>
        <w:t xml:space="preserve">. godine stečajni upravitelj dužnika Zdravko </w:t>
      </w:r>
      <w:proofErr w:type="spellStart"/>
      <w:r w:rsidR="00C81E5C">
        <w:rPr>
          <w:bCs/>
        </w:rPr>
        <w:t>Grubeša</w:t>
      </w:r>
      <w:proofErr w:type="spellEnd"/>
      <w:r w:rsidR="00C81E5C">
        <w:rPr>
          <w:bCs/>
        </w:rPr>
        <w:t xml:space="preserve"> dipl. oec. iz Piškorevaca podnio je prijedlog za nastavljanje postupka nad stečajnom masom dužnika radi naknadne diobe, budući je pronađena imovina koja ulazi u stečajnu masu du</w:t>
      </w:r>
      <w:r w:rsidR="00D507C5">
        <w:rPr>
          <w:bCs/>
        </w:rPr>
        <w:t>žnika. U prijedlogu navodi da se</w:t>
      </w:r>
      <w:r w:rsidR="00C81E5C">
        <w:rPr>
          <w:bCs/>
        </w:rPr>
        <w:t xml:space="preserve"> pred Općinskim sudom u Osijeku Stalna služba u Đakovu pod poslovnim brojem </w:t>
      </w:r>
      <w:proofErr w:type="spellStart"/>
      <w:r w:rsidR="00C81E5C">
        <w:rPr>
          <w:bCs/>
        </w:rPr>
        <w:t>Pu</w:t>
      </w:r>
      <w:proofErr w:type="spellEnd"/>
      <w:r w:rsidR="00C81E5C">
        <w:rPr>
          <w:bCs/>
        </w:rPr>
        <w:t xml:space="preserve"> </w:t>
      </w:r>
      <w:proofErr w:type="spellStart"/>
      <w:r w:rsidR="00C81E5C">
        <w:rPr>
          <w:bCs/>
        </w:rPr>
        <w:t>Ovr</w:t>
      </w:r>
      <w:proofErr w:type="spellEnd"/>
      <w:r w:rsidR="00C81E5C">
        <w:rPr>
          <w:bCs/>
        </w:rPr>
        <w:t>-</w:t>
      </w:r>
      <w:proofErr w:type="spellStart"/>
      <w:r w:rsidR="00C81E5C">
        <w:rPr>
          <w:bCs/>
        </w:rPr>
        <w:t>1338</w:t>
      </w:r>
      <w:proofErr w:type="spellEnd"/>
      <w:r w:rsidR="00C81E5C">
        <w:rPr>
          <w:bCs/>
        </w:rPr>
        <w:t>/</w:t>
      </w:r>
      <w:proofErr w:type="spellStart"/>
      <w:r w:rsidR="00C81E5C">
        <w:rPr>
          <w:bCs/>
        </w:rPr>
        <w:t>15</w:t>
      </w:r>
      <w:proofErr w:type="spellEnd"/>
      <w:r w:rsidR="00D507C5">
        <w:rPr>
          <w:bCs/>
        </w:rPr>
        <w:t xml:space="preserve"> vodi ovršni postupak protiv dužnika kao </w:t>
      </w:r>
      <w:proofErr w:type="spellStart"/>
      <w:r w:rsidR="00D507C5">
        <w:rPr>
          <w:bCs/>
        </w:rPr>
        <w:t>ovršenika</w:t>
      </w:r>
      <w:proofErr w:type="spellEnd"/>
      <w:r w:rsidR="00D507C5">
        <w:rPr>
          <w:bCs/>
        </w:rPr>
        <w:t xml:space="preserve"> po prijedlogu ovrhovoditelja </w:t>
      </w:r>
      <w:proofErr w:type="spellStart"/>
      <w:r w:rsidR="00D507C5">
        <w:rPr>
          <w:bCs/>
        </w:rPr>
        <w:t>Heta</w:t>
      </w:r>
      <w:proofErr w:type="spellEnd"/>
      <w:r w:rsidR="00D507C5">
        <w:rPr>
          <w:bCs/>
        </w:rPr>
        <w:t xml:space="preserve"> </w:t>
      </w:r>
      <w:proofErr w:type="spellStart"/>
      <w:r w:rsidR="00D507C5">
        <w:rPr>
          <w:bCs/>
        </w:rPr>
        <w:t>Aset</w:t>
      </w:r>
      <w:proofErr w:type="spellEnd"/>
      <w:r w:rsidR="00D507C5">
        <w:rPr>
          <w:bCs/>
        </w:rPr>
        <w:t xml:space="preserve"> </w:t>
      </w:r>
      <w:proofErr w:type="spellStart"/>
      <w:r w:rsidR="00D507C5">
        <w:rPr>
          <w:bCs/>
        </w:rPr>
        <w:t>Resolution</w:t>
      </w:r>
      <w:proofErr w:type="spellEnd"/>
      <w:r w:rsidR="00D507C5">
        <w:rPr>
          <w:bCs/>
        </w:rPr>
        <w:t xml:space="preserve"> Hrvatska, </w:t>
      </w:r>
      <w:r w:rsidR="0030599E">
        <w:rPr>
          <w:bCs/>
        </w:rPr>
        <w:t xml:space="preserve">  </w:t>
      </w:r>
      <w:r w:rsidR="00D507C5">
        <w:rPr>
          <w:bCs/>
        </w:rPr>
        <w:t xml:space="preserve">koji </w:t>
      </w:r>
    </w:p>
    <w:p w:rsidRDefault="00083A9B" w:rsidP="00083A9B" w:rsidR="00083A9B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83A9B" w:rsidP="00083A9B" w:rsidR="00083A9B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1730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  <w:r>
        <w:t xml:space="preserve"> </w:t>
      </w:r>
    </w:p>
    <w:p w:rsidRDefault="00083A9B" w:rsidP="00083A9B" w:rsidR="00083A9B">
      <w:pPr>
        <w:pStyle w:val="Tijeloteksta"/>
        <w:ind w:firstLine="708"/>
        <w:jc w:val="center"/>
        <w:rPr>
          <w:bCs/>
        </w:rPr>
      </w:pPr>
    </w:p>
    <w:p w:rsidRDefault="00083A9B" w:rsidP="00083A9B" w:rsidR="00083A9B">
      <w:pPr>
        <w:pStyle w:val="Tijeloteksta"/>
        <w:rPr>
          <w:bCs/>
        </w:rPr>
      </w:pPr>
    </w:p>
    <w:p w:rsidRDefault="00083A9B" w:rsidP="00083A9B" w:rsidR="00083A9B">
      <w:pPr>
        <w:pStyle w:val="Tijeloteksta"/>
        <w:rPr>
          <w:bCs/>
        </w:rPr>
      </w:pPr>
    </w:p>
    <w:p w:rsidRDefault="00D507C5" w:rsidP="00083A9B" w:rsidR="009F7687">
      <w:pPr>
        <w:pStyle w:val="Tijeloteksta"/>
        <w:rPr>
          <w:bCs/>
        </w:rPr>
      </w:pPr>
      <w:r>
        <w:rPr>
          <w:bCs/>
        </w:rPr>
        <w:t xml:space="preserve">postupak je rješenjem od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prekinut</w:t>
      </w:r>
      <w:r w:rsidR="0030599E">
        <w:rPr>
          <w:bCs/>
        </w:rPr>
        <w:t>,</w:t>
      </w:r>
      <w:r>
        <w:rPr>
          <w:bCs/>
        </w:rPr>
        <w:t xml:space="preserve"> a ovrhovoditelj pozvan, pod prijetnjom obustave</w:t>
      </w:r>
      <w:r w:rsidR="0030599E">
        <w:rPr>
          <w:bCs/>
        </w:rPr>
        <w:t>,</w:t>
      </w:r>
      <w:r w:rsidR="00F54F6A">
        <w:rPr>
          <w:bCs/>
        </w:rPr>
        <w:t xml:space="preserve"> dostaviti podatke o pravnom slijedniku </w:t>
      </w:r>
      <w:proofErr w:type="spellStart"/>
      <w:r w:rsidR="00F54F6A">
        <w:rPr>
          <w:bCs/>
        </w:rPr>
        <w:t>ovršenika</w:t>
      </w:r>
      <w:proofErr w:type="spellEnd"/>
      <w:r w:rsidR="0030599E">
        <w:rPr>
          <w:bCs/>
        </w:rPr>
        <w:t>,</w:t>
      </w:r>
      <w:r w:rsidR="00F54F6A">
        <w:rPr>
          <w:bCs/>
        </w:rPr>
        <w:t xml:space="preserve"> budući je isti brisan iz sudskog registra. Predmet ovrhe je teretni automobil Volkswagen </w:t>
      </w:r>
      <w:proofErr w:type="spellStart"/>
      <w:r w:rsidR="00F54F6A">
        <w:rPr>
          <w:bCs/>
        </w:rPr>
        <w:t>LT35</w:t>
      </w:r>
      <w:proofErr w:type="spellEnd"/>
      <w:r w:rsidR="00F54F6A">
        <w:rPr>
          <w:bCs/>
        </w:rPr>
        <w:t>. U svrhu nastavka navedenog ovršnog postupka predlaže određivanje nastavljanje stečajnog postupka nad stečajnom masom dužnika</w:t>
      </w:r>
      <w:r w:rsidR="0030599E">
        <w:rPr>
          <w:bCs/>
        </w:rPr>
        <w:t>,</w:t>
      </w:r>
      <w:r w:rsidR="00F54F6A">
        <w:rPr>
          <w:bCs/>
        </w:rPr>
        <w:t xml:space="preserve"> radi naknadne diobe.</w:t>
      </w:r>
    </w:p>
    <w:p w:rsidRDefault="00F54F6A" w:rsidP="00C81E5C" w:rsidR="00F54F6A">
      <w:pPr>
        <w:pStyle w:val="Tijeloteksta"/>
        <w:ind w:firstLine="708"/>
        <w:rPr>
          <w:bCs/>
        </w:rPr>
      </w:pPr>
    </w:p>
    <w:p w:rsidRDefault="00F54F6A" w:rsidP="00C81E5C" w:rsidR="00F54F6A">
      <w:pPr>
        <w:pStyle w:val="Tijeloteksta"/>
        <w:ind w:firstLine="708"/>
        <w:rPr>
          <w:bCs/>
        </w:rPr>
      </w:pPr>
      <w:r>
        <w:rPr>
          <w:bCs/>
        </w:rPr>
        <w:t xml:space="preserve">Člankom </w:t>
      </w:r>
      <w:proofErr w:type="spellStart"/>
      <w:r>
        <w:rPr>
          <w:bCs/>
        </w:rPr>
        <w:t>289</w:t>
      </w:r>
      <w:proofErr w:type="spellEnd"/>
      <w:r>
        <w:rPr>
          <w:bCs/>
        </w:rPr>
        <w:t>. stav 1.</w:t>
      </w:r>
      <w:r w:rsidR="00C16767">
        <w:rPr>
          <w:bCs/>
        </w:rPr>
        <w:t xml:space="preserve"> </w:t>
      </w:r>
      <w:r>
        <w:rPr>
          <w:bCs/>
        </w:rPr>
        <w:t xml:space="preserve">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 određeno je da će sud na prijedlog steč</w:t>
      </w:r>
      <w:r w:rsidR="00C16767">
        <w:rPr>
          <w:bCs/>
        </w:rPr>
        <w:t>ajnog upravitelja, kojega od st</w:t>
      </w:r>
      <w:r>
        <w:rPr>
          <w:bCs/>
        </w:rPr>
        <w:t>ečajnih vjerovnika ili po službenoj dužnosti odrediti nastavljanje postupka</w:t>
      </w:r>
      <w:r w:rsidR="00C16767">
        <w:rPr>
          <w:bCs/>
        </w:rPr>
        <w:t xml:space="preserve"> ako se nakon završnog ročišta, među ostalim,   pronađe imovina koja ulazi u stečajnu masu.</w:t>
      </w:r>
    </w:p>
    <w:p w:rsidRDefault="00C16767" w:rsidP="00C81E5C" w:rsidR="00C16767">
      <w:pPr>
        <w:pStyle w:val="Tijeloteksta"/>
        <w:ind w:firstLine="708"/>
        <w:rPr>
          <w:bCs/>
        </w:rPr>
      </w:pPr>
    </w:p>
    <w:p w:rsidRDefault="00C16767" w:rsidP="00C81E5C" w:rsidR="00C16767">
      <w:pPr>
        <w:pStyle w:val="Tijeloteksta"/>
        <w:ind w:firstLine="708"/>
        <w:rPr>
          <w:bCs/>
        </w:rPr>
      </w:pPr>
      <w:r>
        <w:rPr>
          <w:bCs/>
        </w:rPr>
        <w:t xml:space="preserve">Člankom </w:t>
      </w:r>
      <w:proofErr w:type="spellStart"/>
      <w:r>
        <w:rPr>
          <w:bCs/>
        </w:rPr>
        <w:t>289</w:t>
      </w:r>
      <w:proofErr w:type="spellEnd"/>
      <w:r>
        <w:rPr>
          <w:bCs/>
        </w:rPr>
        <w:t>. stav 3. Stečajnog zakona određeno je da sud može odustati od određivanja nastavljanja postupka radi naknadne diobe</w:t>
      </w:r>
      <w:r w:rsidR="004E0924">
        <w:rPr>
          <w:bCs/>
        </w:rPr>
        <w:t xml:space="preserve">, te iznos koji stoji na raspolaganju za podjelu vjerovnicima ili pronađeni predmet prepustiti dužniku pojedincu, ako to smatra primjerenim s obzirom na neznatnost iznosa ili malu vrijednost predmeta te troškove nastavljanja postupka radi naknadne diobe. </w:t>
      </w:r>
    </w:p>
    <w:p w:rsidRDefault="004E0924" w:rsidP="00C81E5C" w:rsidR="004E0924">
      <w:pPr>
        <w:pStyle w:val="Tijeloteksta"/>
        <w:ind w:firstLine="708"/>
        <w:rPr>
          <w:bCs/>
        </w:rPr>
      </w:pPr>
    </w:p>
    <w:p w:rsidRDefault="004E0924" w:rsidP="00C81E5C" w:rsidR="004E0924">
      <w:pPr>
        <w:pStyle w:val="Tijeloteksta"/>
        <w:ind w:firstLine="708"/>
        <w:rPr>
          <w:bCs/>
        </w:rPr>
      </w:pPr>
      <w:r>
        <w:rPr>
          <w:bCs/>
        </w:rPr>
        <w:t xml:space="preserve">Kako iz prijedloga stečajnog upravitelja proizlazi da stečajnu masu dužnika čini samo teretni automobil Volkswagen </w:t>
      </w:r>
      <w:proofErr w:type="spellStart"/>
      <w:r>
        <w:rPr>
          <w:bCs/>
        </w:rPr>
        <w:t>LT35</w:t>
      </w:r>
      <w:proofErr w:type="spellEnd"/>
      <w:r w:rsidR="004759CA">
        <w:rPr>
          <w:bCs/>
        </w:rPr>
        <w:t xml:space="preserve">, </w:t>
      </w:r>
      <w:r>
        <w:rPr>
          <w:bCs/>
        </w:rPr>
        <w:t>koji je predmet ovrhe</w:t>
      </w:r>
      <w:r w:rsidR="004759CA">
        <w:rPr>
          <w:bCs/>
        </w:rPr>
        <w:t xml:space="preserve"> u ovršnom postupku koji se vodi pred Općinskim sudom u Osijeku Stalna služba u Đakovu pod poslovnim brojem PU </w:t>
      </w:r>
      <w:proofErr w:type="spellStart"/>
      <w:r w:rsidR="004759CA">
        <w:rPr>
          <w:bCs/>
        </w:rPr>
        <w:t>Ovr</w:t>
      </w:r>
      <w:proofErr w:type="spellEnd"/>
      <w:r w:rsidR="004759CA">
        <w:rPr>
          <w:bCs/>
        </w:rPr>
        <w:t>-</w:t>
      </w:r>
      <w:proofErr w:type="spellStart"/>
      <w:r w:rsidR="004759CA">
        <w:rPr>
          <w:bCs/>
        </w:rPr>
        <w:t>1338</w:t>
      </w:r>
      <w:proofErr w:type="spellEnd"/>
      <w:r w:rsidR="004759CA">
        <w:rPr>
          <w:bCs/>
        </w:rPr>
        <w:t>/</w:t>
      </w:r>
      <w:proofErr w:type="spellStart"/>
      <w:r w:rsidR="004759CA">
        <w:rPr>
          <w:bCs/>
        </w:rPr>
        <w:t>15</w:t>
      </w:r>
      <w:proofErr w:type="spellEnd"/>
      <w:r w:rsidR="0030599E">
        <w:rPr>
          <w:bCs/>
        </w:rPr>
        <w:t>,</w:t>
      </w:r>
      <w:r w:rsidR="004759CA">
        <w:rPr>
          <w:bCs/>
        </w:rPr>
        <w:t xml:space="preserve"> primjenom članka </w:t>
      </w:r>
      <w:proofErr w:type="spellStart"/>
      <w:r w:rsidR="004759CA">
        <w:rPr>
          <w:bCs/>
        </w:rPr>
        <w:t>289</w:t>
      </w:r>
      <w:proofErr w:type="spellEnd"/>
      <w:r w:rsidR="004759CA">
        <w:rPr>
          <w:bCs/>
        </w:rPr>
        <w:t>. stav 3. Stečajnog zakona odbijen je prijedlog stečajnog upravitelja za nastavak postupka radi naknadne diobe</w:t>
      </w:r>
      <w:r w:rsidR="0030599E">
        <w:rPr>
          <w:bCs/>
        </w:rPr>
        <w:t>,</w:t>
      </w:r>
      <w:r w:rsidR="004759CA">
        <w:rPr>
          <w:bCs/>
        </w:rPr>
        <w:t xml:space="preserve"> budući </w:t>
      </w:r>
      <w:r w:rsidR="00922C96">
        <w:rPr>
          <w:bCs/>
        </w:rPr>
        <w:t xml:space="preserve">bi nastavljanje postupka prouzročilo znatno veće troškove od vrijednosti naknadno pronađene imovine koja ulazi u stečajnu masu. </w:t>
      </w:r>
    </w:p>
    <w:p w:rsidRDefault="00922C96" w:rsidP="00C81E5C" w:rsidR="00922C96">
      <w:pPr>
        <w:pStyle w:val="Tijeloteksta"/>
        <w:ind w:firstLine="708"/>
        <w:rPr>
          <w:bCs/>
        </w:rPr>
      </w:pPr>
    </w:p>
    <w:p w:rsidRDefault="00922C96" w:rsidP="00C81E5C" w:rsidR="00922C96">
      <w:pPr>
        <w:pStyle w:val="Tijeloteksta"/>
        <w:ind w:firstLine="708"/>
        <w:rPr>
          <w:bCs/>
        </w:rPr>
      </w:pPr>
      <w:r>
        <w:rPr>
          <w:bCs/>
        </w:rPr>
        <w:t xml:space="preserve">Daljnjom primjenom članka </w:t>
      </w:r>
      <w:proofErr w:type="spellStart"/>
      <w:r>
        <w:rPr>
          <w:bCs/>
        </w:rPr>
        <w:t>289</w:t>
      </w:r>
      <w:proofErr w:type="spellEnd"/>
      <w:r>
        <w:rPr>
          <w:bCs/>
        </w:rPr>
        <w:t>. stav 5. Stečajnog zakona  određen je upis stečajne mase dužnika u sudski registar</w:t>
      </w:r>
      <w:r w:rsidR="00DF6614">
        <w:rPr>
          <w:bCs/>
        </w:rPr>
        <w:t xml:space="preserve">, a u svrhu nastavka ovršnog postupka pred Općinskim sudom u Osijeku Stalna služba u Đakovu, te je riješeno kao pod točkom 2. ovog rješenja. </w:t>
      </w:r>
    </w:p>
    <w:p w:rsidRDefault="00B70D33" w:rsidP="00B70D33" w:rsidR="00B70D33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 xml:space="preserve">U Osijeku </w:t>
      </w:r>
      <w:proofErr w:type="spellStart"/>
      <w:r w:rsidR="004759CA">
        <w:t>10</w:t>
      </w:r>
      <w:proofErr w:type="spellEnd"/>
      <w:r w:rsidR="004759CA">
        <w:t xml:space="preserve">. veljača </w:t>
      </w:r>
      <w:proofErr w:type="spellStart"/>
      <w:r w:rsidR="004759CA">
        <w:t>2017</w:t>
      </w:r>
      <w:proofErr w:type="spellEnd"/>
      <w:r w:rsidR="004759CA">
        <w:t xml:space="preserve">. </w:t>
      </w:r>
    </w:p>
    <w:p w:rsidRDefault="00B70D33" w:rsidP="00083A9B" w:rsidR="00B70D33">
      <w:pPr>
        <w:pStyle w:val="Tijeloteksta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0A3BE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F707CA" w:rsidP="000A3BE5" w:rsidR="00F707CA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E87A67">
        <w:t xml:space="preserve"> </w:t>
      </w:r>
      <w:r w:rsidR="001216DA">
        <w:t xml:space="preserve">Zdravko </w:t>
      </w:r>
      <w:proofErr w:type="spellStart"/>
      <w:r w:rsidR="001216DA">
        <w:t>Grubeš</w:t>
      </w:r>
      <w:r w:rsidR="00F707CA">
        <w:t>a</w:t>
      </w:r>
      <w:proofErr w:type="spellEnd"/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F707CA" w:rsidP="0055309E" w:rsidR="00F707CA">
      <w:pPr>
        <w:pStyle w:val="Tijeloteksta"/>
        <w:numPr>
          <w:ilvl w:val="0"/>
          <w:numId w:val="1"/>
        </w:numPr>
        <w:jc w:val="left"/>
      </w:pPr>
      <w:r>
        <w:t>sudski registar – elektroničkim putem - odmah</w:t>
      </w:r>
    </w:p>
    <w:p w:rsidRDefault="00F707CA" w:rsidP="0055309E" w:rsidR="000A3BE5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10</w:t>
      </w:r>
      <w:proofErr w:type="spellEnd"/>
      <w:r>
        <w:t>/3</w:t>
      </w:r>
    </w:p>
    <w:p w:rsidRDefault="00321509" w:rsidP="004416FE" w:rsidR="00321509">
      <w:pPr>
        <w:pStyle w:val="Tijeloteksta"/>
        <w:jc w:val="left"/>
      </w:pPr>
    </w:p>
    <w:sectPr w:rsidSect="00D507C5" w:rsidR="00321509">
      <w:headerReference w:type="even" r:id="rId10"/>
      <w:headerReference w:type="default" r:id="rId11"/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294535"/>
    <w:multiLevelType w:val="hybridMultilevel"/>
    <w:tmpl w:val="E572E136"/>
    <w:lvl w:tplc="489E5D1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272FD"/>
    <w:rsid w:val="00083A9B"/>
    <w:rsid w:val="000A3BE5"/>
    <w:rsid w:val="001216DA"/>
    <w:rsid w:val="001C59C2"/>
    <w:rsid w:val="0022166B"/>
    <w:rsid w:val="002A3DE0"/>
    <w:rsid w:val="003055FC"/>
    <w:rsid w:val="0030599E"/>
    <w:rsid w:val="00321509"/>
    <w:rsid w:val="00332304"/>
    <w:rsid w:val="0036414F"/>
    <w:rsid w:val="003A081D"/>
    <w:rsid w:val="003B250A"/>
    <w:rsid w:val="0042141A"/>
    <w:rsid w:val="004416FE"/>
    <w:rsid w:val="004759CA"/>
    <w:rsid w:val="00491EB4"/>
    <w:rsid w:val="004A3196"/>
    <w:rsid w:val="004E0924"/>
    <w:rsid w:val="004F5DC6"/>
    <w:rsid w:val="00540A6B"/>
    <w:rsid w:val="0055309E"/>
    <w:rsid w:val="005A763E"/>
    <w:rsid w:val="005D6BA5"/>
    <w:rsid w:val="005E32B9"/>
    <w:rsid w:val="00611934"/>
    <w:rsid w:val="00673C3C"/>
    <w:rsid w:val="00681576"/>
    <w:rsid w:val="006A3B71"/>
    <w:rsid w:val="006A7D14"/>
    <w:rsid w:val="006C28D8"/>
    <w:rsid w:val="006D556B"/>
    <w:rsid w:val="006D5D68"/>
    <w:rsid w:val="006F56D6"/>
    <w:rsid w:val="00727D70"/>
    <w:rsid w:val="00736D69"/>
    <w:rsid w:val="007A3D43"/>
    <w:rsid w:val="007F4E2C"/>
    <w:rsid w:val="0091059D"/>
    <w:rsid w:val="00922C96"/>
    <w:rsid w:val="0095505A"/>
    <w:rsid w:val="00980BCD"/>
    <w:rsid w:val="009F7687"/>
    <w:rsid w:val="00A15FA9"/>
    <w:rsid w:val="00A3100B"/>
    <w:rsid w:val="00AC7C2A"/>
    <w:rsid w:val="00B70D33"/>
    <w:rsid w:val="00BA00FD"/>
    <w:rsid w:val="00BE409B"/>
    <w:rsid w:val="00C16767"/>
    <w:rsid w:val="00C81E5C"/>
    <w:rsid w:val="00C971CB"/>
    <w:rsid w:val="00D3341E"/>
    <w:rsid w:val="00D507C5"/>
    <w:rsid w:val="00DB2C3B"/>
    <w:rsid w:val="00DF6614"/>
    <w:rsid w:val="00E87A67"/>
    <w:rsid w:val="00F20284"/>
    <w:rsid w:val="00F40594"/>
    <w:rsid w:val="00F54F6A"/>
    <w:rsid w:val="00F7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5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5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KRUNA</izvorni_sadrzaj>
    <derivirana_varijabla naziv="DomainObject.Predmet.ProtustrankaFormated_1">  POLJOPRIVREDNA ZADRUGA KRUNA</derivirana_varijabla>
  </DomainObject.Predmet.ProtustrankaFormated>
  <DomainObject.Predmet.ProtustrankaFormatedOIB>
    <izvorni_sadrzaj>  POLJOPRIVREDNA ZADRUGA KRUNA, OIB 27654319036</izvorni_sadrzaj>
    <derivirana_varijabla naziv="DomainObject.Predmet.ProtustrankaFormatedOIB_1">  POLJOPRIVREDNA ZADRUGA KRUNA, OIB 27654319036</derivirana_varijabla>
  </DomainObject.Predmet.ProtustrankaFormatedOIB>
  <DomainObject.Predmet.ProtustrankaFormatedWithAdress>
    <izvorni_sadrzaj> POLJOPRIVREDNA ZADRUGA KRUNA, Bana J.Jelačića 89, Satnica Đakovačka</izvorni_sadrzaj>
    <derivirana_varijabla naziv="DomainObject.Predmet.ProtustrankaFormatedWithAdress_1"> POLJOPRIVREDNA ZADRUGA KRUNA, Bana J.Jelačića 89, Satnica Đakovačka</derivirana_varijabla>
  </DomainObject.Predmet.ProtustrankaFormatedWithAdress>
  <DomainObject.Predmet.ProtustrankaFormatedWithAdressOIB>
    <izvorni_sadrzaj> POLJOPRIVREDNA ZADRUGA KRUNA, OIB 27654319036, Bana J.Jelačića 89, Satnica Đakovačka</izvorni_sadrzaj>
    <derivirana_varijabla naziv="DomainObject.Predmet.ProtustrankaFormatedWithAdressOIB_1"> POLJOPRIVREDNA ZADRUGA KRUNA, OIB 27654319036, Bana J.Jelačića 89, Satnica Đakovačka</derivirana_varijabla>
  </DomainObject.Predmet.ProtustrankaFormatedWithAdressOIB>
  <DomainObject.Predmet.ProtustrankaWithAdress>
    <izvorni_sadrzaj>POLJOPRIVREDNA ZADRUGA KRUNA Bana J.Jelačića 89, Satnica Đakovačka</izvorni_sadrzaj>
    <derivirana_varijabla naziv="DomainObject.Predmet.ProtustrankaWithAdress_1">POLJOPRIVREDNA ZADRUGA KRUNA Bana J.Jelačića 89, Satnica Đakovačka</derivirana_varijabla>
  </DomainObject.Predmet.ProtustrankaWithAdress>
  <DomainObject.Predmet.ProtustrankaWithAdressOIB>
    <izvorni_sadrzaj>POLJOPRIVREDNA ZADRUGA KRUNA, OIB 27654319036, Bana J.Jelačića 89, Satnica Đakovačka</izvorni_sadrzaj>
    <derivirana_varijabla naziv="DomainObject.Predmet.ProtustrankaWithAdressOIB_1">POLJOPRIVREDNA ZADRUGA KRUNA, OIB 27654319036, Bana J.Jelačića 89, Satnica Đakovačka</derivirana_varijabla>
  </DomainObject.Predmet.ProtustrankaWithAdressOIB>
  <DomainObject.Predmet.ProtustrankaNazivFormated>
    <izvorni_sadrzaj>POLJOPRIVREDNA ZADRUGA KRUNA</izvorni_sadrzaj>
    <derivirana_varijabla naziv="DomainObject.Predmet.ProtustrankaNazivFormated_1">POLJOPRIVREDNA ZADRUGA KRUNA</derivirana_varijabla>
  </DomainObject.Predmet.ProtustrankaNazivFormated>
  <DomainObject.Predmet.ProtustrankaNazivFormatedOIB>
    <izvorni_sadrzaj>POLJOPRIVREDNA ZADRUGA KRUNA, OIB 27654319036</izvorni_sadrzaj>
    <derivirana_varijabla naziv="DomainObject.Predmet.ProtustrankaNazivFormatedOIB_1">POLJOPRIVREDNA ZADRUGA KRUNA, OIB 27654319036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Grubeša</izvorni_sadrzaj>
    <derivirana_varijabla naziv="DomainObject.Predmet.StrankaFormated_1">  Zdravko Grubeša</derivirana_varijabla>
  </DomainObject.Predmet.StrankaFormated>
  <DomainObject.Predmet.StrankaFormatedOIB>
    <izvorni_sadrzaj>  Zdravko Grubeša, OIB 38584131681</izvorni_sadrzaj>
    <derivirana_varijabla naziv="DomainObject.Predmet.StrankaFormatedOIB_1">  Zdravko Grubeša, OIB 38584131681</derivirana_varijabla>
  </DomainObject.Predmet.StrankaFormatedOIB>
  <DomainObject.Predmet.StrankaFormatedWithAdress>
    <izvorni_sadrzaj> Zdravko Grubeša, Zagrebačka 8a, 31410 Piškorevci</izvorni_sadrzaj>
    <derivirana_varijabla naziv="DomainObject.Predmet.StrankaFormatedWithAdress_1"> Zdravko Grubeša, Zagrebačka 8a, 31410 Piškorevci</derivirana_varijabla>
  </DomainObject.Predmet.StrankaFormatedWithAdress>
  <DomainObject.Predmet.StrankaFormatedWithAdressOIB>
    <izvorni_sadrzaj> Zdravko Grubeša, OIB 38584131681, Zagrebačka 8a, 31410 Piškorevci</izvorni_sadrzaj>
    <derivirana_varijabla naziv="DomainObject.Predmet.StrankaFormatedWithAdressOIB_1"> Zdravko Grubeša, OIB 38584131681, Zagrebačka 8a, 31410 Piškorevci</derivirana_varijabla>
  </DomainObject.Predmet.StrankaFormatedWithAdressOIB>
  <DomainObject.Predmet.StrankaWithAdress>
    <izvorni_sadrzaj>Zdravko Grubeša Zagrebačka 8a,31410 Piškorevci</izvorni_sadrzaj>
    <derivirana_varijabla naziv="DomainObject.Predmet.StrankaWithAdress_1">Zdravko Grubeša Zagrebačka 8a,31410 Piškorevci</derivirana_varijabla>
  </DomainObject.Predmet.StrankaWithAdress>
  <DomainObject.Predmet.StrankaWithAdressOIB>
    <izvorni_sadrzaj>Zdravko Grubeša, OIB 38584131681, Zagrebačka 8a,31410 Piškorevci</izvorni_sadrzaj>
    <derivirana_varijabla naziv="DomainObject.Predmet.StrankaWithAdressOIB_1">Zdravko Grubeša, OIB 38584131681, Zagrebačka 8a,31410 Piškorevci</derivirana_varijabla>
  </DomainObject.Predmet.StrankaWithAdressOIB>
  <DomainObject.Predmet.StrankaNazivFormated>
    <izvorni_sadrzaj>Zdravko Grubeša</izvorni_sadrzaj>
    <derivirana_varijabla naziv="DomainObject.Predmet.StrankaNazivFormated_1">Zdravko Grubeša</derivirana_varijabla>
  </DomainObject.Predmet.StrankaNazivFormated>
  <DomainObject.Predmet.StrankaNazivFormatedOIB>
    <izvorni_sadrzaj>Zdravko Grubeša, OIB 38584131681</izvorni_sadrzaj>
    <derivirana_varijabla naziv="DomainObject.Predmet.StrankaNazivFormatedOIB_1">Zdravko Grubeša, OIB 38584131681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Zdravko Grubeša</item>
    </izvorni_sadrzaj>
    <derivirana_varijabla naziv="DomainObject.Predmet.StrankaListFormated_1">
      <item>Zdravko Grubeša</item>
    </derivirana_varijabla>
  </DomainObject.Predmet.StrankaListFormated>
  <DomainObject.Predmet.StrankaListFormatedOIB>
    <izvorni_sadrzaj>
      <item>Zdravko Grubeša, OIB 38584131681</item>
    </izvorni_sadrzaj>
    <derivirana_varijabla naziv="DomainObject.Predmet.StrankaListFormatedOIB_1">
      <item>Zdravko Grubeša, OIB 38584131681</item>
    </derivirana_varijabla>
  </DomainObject.Predmet.StrankaListFormatedOIB>
  <DomainObject.Predmet.StrankaListFormatedWithAdress>
    <izvorni_sadrzaj>
      <item>Zdravko Grubeša, Zagrebačka 8a, 31410 Piškorevci</item>
    </izvorni_sadrzaj>
    <derivirana_varijabla naziv="DomainObject.Predmet.StrankaListFormatedWithAdress_1">
      <item>Zdravko Grubeša, Zagrebačka 8a, 31410 Piškorevci</item>
    </derivirana_varijabla>
  </DomainObject.Predmet.StrankaListFormatedWithAdress>
  <DomainObject.Predmet.StrankaListFormatedWithAdressOIB>
    <izvorni_sadrzaj>
      <item>Zdravko Grubeša, OIB 38584131681, Zagrebačka 8a, 31410 Piškorevci</item>
    </izvorni_sadrzaj>
    <derivirana_varijabla naziv="DomainObject.Predmet.StrankaListFormatedWithAdressOIB_1">
      <item>Zdravko Grubeša, OIB 38584131681, Zagrebačka 8a, 31410 Piškorevci</item>
    </derivirana_varijabla>
  </DomainObject.Predmet.StrankaListFormatedWithAdressOIB>
  <DomainObject.Predmet.StrankaListNazivFormated>
    <izvorni_sadrzaj>
      <item>Zdravko Grubeša</item>
    </izvorni_sadrzaj>
    <derivirana_varijabla naziv="DomainObject.Predmet.StrankaListNazivFormated_1">
      <item>Zdravko Grubeša</item>
    </derivirana_varijabla>
  </DomainObject.Predmet.StrankaListNazivFormated>
  <DomainObject.Predmet.StrankaListNazivFormatedOIB>
    <izvorni_sadrzaj>
      <item>Zdravko Grubeša, OIB 38584131681</item>
    </izvorni_sadrzaj>
    <derivirana_varijabla naziv="DomainObject.Predmet.StrankaListNazivFormatedOIB_1">
      <item>Zdravko Grubeša, OIB 38584131681</item>
    </derivirana_varijabla>
  </DomainObject.Predmet.StrankaListNazivFormatedOIB>
  <DomainObject.Predmet.ProtuStrankaListFormated>
    <izvorni_sadrzaj>
      <item>POLJOPRIVREDNA ZADRUGA KRUNA</item>
    </izvorni_sadrzaj>
    <derivirana_varijabla naziv="DomainObject.Predmet.ProtuStrankaListFormated_1">
      <item>POLJOPRIVREDNA ZADRUGA KRUNA</item>
    </derivirana_varijabla>
  </DomainObject.Predmet.ProtuStrankaListFormated>
  <DomainObject.Predmet.ProtuStrankaListFormatedOIB>
    <izvorni_sadrzaj>
      <item>POLJOPRIVREDNA ZADRUGA KRUNA, OIB 27654319036</item>
    </izvorni_sadrzaj>
    <derivirana_varijabla naziv="DomainObject.Predmet.ProtuStrankaListFormatedOIB_1">
      <item>POLJOPRIVREDNA ZADRUGA KRUNA, OIB 27654319036</item>
    </derivirana_varijabla>
  </DomainObject.Predmet.ProtuStrankaListFormatedOIB>
  <DomainObject.Predmet.ProtuStrankaListFormatedWithAdress>
    <izvorni_sadrzaj>
      <item>POLJOPRIVREDNA ZADRUGA KRUNA, Bana J.Jelačića 89, Satnica Đakovačka</item>
    </izvorni_sadrzaj>
    <derivirana_varijabla naziv="DomainObject.Predmet.ProtuStrankaListFormatedWithAdress_1">
      <item>POLJOPRIVREDNA ZADRUGA KRUNA, Bana J.Jelačića 89, Satnica Đakovačka</item>
    </derivirana_varijabla>
  </DomainObject.Predmet.ProtuStrankaListFormatedWithAdress>
  <DomainObject.Predmet.ProtuStrankaListFormatedWithAdressOIB>
    <izvorni_sadrzaj>
      <item>POLJOPRIVREDNA ZADRUGA KRUNA, OIB 27654319036, Bana J.Jelačića 89, Satnica Đakovačka</item>
    </izvorni_sadrzaj>
    <derivirana_varijabla naziv="DomainObject.Predmet.ProtuStrankaListFormatedWithAdressOIB_1">
      <item>POLJOPRIVREDNA ZADRUGA KRUNA, OIB 27654319036, Bana J.Jelačića 89, Satnica Đakovačka</item>
    </derivirana_varijabla>
  </DomainObject.Predmet.ProtuStrankaListFormatedWithAdressOIB>
  <DomainObject.Predmet.ProtuStrankaListNazivFormated>
    <izvorni_sadrzaj>
      <item>POLJOPRIVREDNA ZADRUGA KRUNA</item>
    </izvorni_sadrzaj>
    <derivirana_varijabla naziv="DomainObject.Predmet.ProtuStrankaListNazivFormated_1">
      <item>POLJOPRIVREDNA ZADRUGA KRUNA</item>
    </derivirana_varijabla>
  </DomainObject.Predmet.ProtuStrankaListNazivFormated>
  <DomainObject.Predmet.ProtuStrankaListNazivFormatedOIB>
    <izvorni_sadrzaj>
      <item>POLJOPRIVREDNA ZADRUGA KRUNA, OIB 27654319036</item>
    </izvorni_sadrzaj>
    <derivirana_varijabla naziv="DomainObject.Predmet.ProtuStrankaListNazivFormatedOIB_1">
      <item>POLJOPRIVREDNA ZADRUGA KRUNA, OIB 27654319036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Grubeša</izvorni_sadrzaj>
    <derivirana_varijabla naziv="DomainObject.Predmet.StrankaIDrugi_1">Zdravko Grubeša</derivirana_varijabla>
  </DomainObject.Predmet.StrankaIDrugi>
  <DomainObject.Predmet.ProtustrankaIDrugi>
    <izvorni_sadrzaj>POLJOPRIVREDNA ZADRUGA KRUNA</izvorni_sadrzaj>
    <derivirana_varijabla naziv="DomainObject.Predmet.ProtustrankaIDrugi_1">POLJOPRIVREDNA ZADRUGA KRUNA</derivirana_varijabla>
  </DomainObject.Predmet.ProtustrankaIDrugi>
  <DomainObject.Predmet.StrankaIDrugiAdressOIB>
    <izvorni_sadrzaj>Zdravko Grubeša, OIB 38584131681, Zagrebačka 8a, 31410 Piškorevci</izvorni_sadrzaj>
    <derivirana_varijabla naziv="DomainObject.Predmet.StrankaIDrugiAdressOIB_1">Zdravko Grubeša, OIB 38584131681, Zagrebačka 8a, 31410 Piškorevci</derivirana_varijabla>
  </DomainObject.Predmet.StrankaIDrugiAdressOIB>
  <DomainObject.Predmet.ProtustrankaIDrugiAdressOIB>
    <izvorni_sadrzaj>POLJOPRIVREDNA ZADRUGA KRUNA, OIB 27654319036, Bana J.Jelačića 89, Satnica Đakovačka</izvorni_sadrzaj>
    <derivirana_varijabla naziv="DomainObject.Predmet.ProtustrankaIDrugiAdressOIB_1">POLJOPRIVREDNA ZADRUGA KRUNA, OIB 27654319036, Bana J.Jelačića 89,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KRUNA</item>
      <item>Zdravko Grubeša</item>
    </izvorni_sadrzaj>
    <derivirana_varijabla naziv="DomainObject.Predmet.SudioniciListNaziv_1">
      <item>POLJOPRIVREDNA ZADRUGA KRUNA</item>
      <item>Zdravko Grubeša</item>
    </derivirana_varijabla>
  </DomainObject.Predmet.SudioniciListNaziv>
  <DomainObject.Predmet.SudioniciListAdressOIB>
    <izvorni_sadrzaj>
      <item>POLJOPRIVREDNA ZADRUGA KRUNA, OIB 27654319036, Bana J.Jelačića 89,Satnica Đakovačka</item>
      <item>Zdravko Grubeša, OIB 38584131681, Zagrebačka 8a,31410 Piškorevci</item>
    </izvorni_sadrzaj>
    <derivirana_varijabla naziv="DomainObject.Predmet.SudioniciListAdressOIB_1">
      <item>POLJOPRIVREDNA ZADRUGA KRUNA, OIB 27654319036, Bana J.Jelačića 89,Satnica Đakovačka</item>
      <item>Zdravko Grubeša, OIB 38584131681,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27654319036</item>
      <item>, OIB 38584131681</item>
    </izvorni_sadrzaj>
    <derivirana_varijabla naziv="DomainObject.Predmet.SudioniciListNazivOIB_1">
      <item>, OIB 27654319036</item>
      <item>, OIB 38584131681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3378</properties:Characters>
  <properties:Lines>99</properties:Lines>
  <properties:Paragraphs>35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2017-02-10T07:08:00Z</dcterms:created>
  <dc:creator>..</dc:creator>
  <cp:lastModifiedBy>Maja Kocijan</cp:lastModifiedBy>
  <cp:lastPrinted>2017-02-10T07:47:00Z</cp:lastPrinted>
  <dcterms:modified xmlns:xsi="http://www.w3.org/2001/XMLSchema-instance" xsi:type="dcterms:W3CDTF">2017-02-10T07:48:00Z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