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d2bda" w14:paraId="69d2bda" w:rsidRDefault="00F60CD9" w:rsidP="00F60CD9" w:rsidR="00F60CD9" w:rsidRPr="00F60CD9">
      <w:pPr>
        <w:jc w:val="right"/>
        <w15:collapsed w:val="false"/>
      </w:pPr>
      <w:bookmarkStart w:name="_GoBack" w:id="0"/>
      <w:bookmarkEnd w:id="0"/>
    </w:p>
    <w:p w:rsidRDefault="00E709AD" w:rsidP="003F6C53" w:rsidR="002D49EC" w:rsidRPr="00F60CD9">
      <w:r>
        <w:rPr>
          <w:noProof/>
        </w:rPr>
        <w:drawing>
          <wp:inline distR="0" distL="0" distB="0" distT="0">
            <wp:extent cy="723900" cx="5791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4E4C" w:rsidP="003F6C53" w:rsidR="00FE4E4C" w:rsidRPr="00F60CD9"/>
    <w:p w:rsidRDefault="00E709AD" w:rsidP="00E709AD" w:rsidR="00E709AD" w:rsidRPr="00F60CD9"/>
    <w:tbl>
      <w:tblPr>
        <w:tblW w:type="auto" w:w="0"/>
        <w:tblInd w:type="dxa" w:w="-61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4140"/>
      </w:tblGrid>
      <w:tr w:rsidTr="00CC3E8D" w:rsidR="00E709AD" w:rsidRPr="0066720C">
        <w:tc>
          <w:tcPr>
            <w:tcW w:type="dxa" w:w="4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E709AD" w:rsidP="00CC3E8D" w:rsidR="00E709AD" w:rsidRPr="0066720C">
            <w:pPr>
              <w:jc w:val="center"/>
            </w:pPr>
            <w:r w:rsidRPr="0066720C">
              <w:t>REPUBLIKA HRVATSKA</w:t>
            </w:r>
          </w:p>
          <w:p w:rsidRDefault="00E709AD" w:rsidP="00CC3E8D" w:rsidR="00E709AD" w:rsidRPr="0066720C">
            <w:pPr>
              <w:jc w:val="center"/>
            </w:pPr>
            <w:r w:rsidRPr="0066720C">
              <w:t>TRGOVAČKI SUD U ZAGREBU</w:t>
            </w:r>
          </w:p>
          <w:p w:rsidRDefault="00E709AD" w:rsidP="00CC3E8D" w:rsidR="00E709AD" w:rsidRPr="0066720C">
            <w:pPr>
              <w:jc w:val="center"/>
            </w:pPr>
            <w:r w:rsidRPr="0066720C">
              <w:t>Zagreb, Amruševa 2</w:t>
            </w:r>
          </w:p>
        </w:tc>
      </w:tr>
    </w:tbl>
    <w:p w:rsidRDefault="00E709AD" w:rsidP="00E709AD" w:rsidR="00E709AD" w:rsidRPr="00F60CD9"/>
    <w:p w:rsidRDefault="00E709AD" w:rsidP="00E709AD" w:rsidR="00E709AD" w:rsidRPr="00F60CD9">
      <w:pPr>
        <w:jc w:val="center"/>
      </w:pPr>
      <w:r w:rsidRPr="00F60CD9">
        <w:t>R J E Š E N J E</w:t>
      </w:r>
    </w:p>
    <w:p w:rsidRDefault="00E709AD" w:rsidP="00E709AD" w:rsidR="00E709AD">
      <w:pPr>
        <w:jc w:val="both"/>
      </w:pPr>
    </w:p>
    <w:p w:rsidRDefault="00E709AD" w:rsidP="00E709AD" w:rsidR="00E709AD" w:rsidRPr="00F60CD9">
      <w:pPr>
        <w:jc w:val="both"/>
      </w:pPr>
    </w:p>
    <w:p w:rsidRDefault="00E709AD" w:rsidP="00E709AD" w:rsidR="00721F79" w:rsidRPr="00F60CD9">
      <w:pPr>
        <w:ind w:firstLine="708"/>
        <w:jc w:val="both"/>
      </w:pPr>
      <w:r>
        <w:t>TRGOVAČKI SUD U ZAGREBU,</w:t>
      </w:r>
      <w:r w:rsidRPr="00F60CD9">
        <w:t xml:space="preserve"> </w:t>
      </w:r>
      <w:r>
        <w:t>po sucu toga suda Ivanu Vladiću</w:t>
      </w:r>
      <w:r w:rsidRPr="00F60CD9">
        <w:t>, kao stečajnom sucu</w:t>
      </w:r>
      <w:r w:rsidR="00034E8A" w:rsidRPr="00F60CD9">
        <w:t xml:space="preserve"> </w:t>
      </w:r>
      <w:r w:rsidR="00721F79" w:rsidRPr="00F60CD9">
        <w:t xml:space="preserve">postupajući po prijedlogu </w:t>
      </w:r>
      <w:r w:rsidR="000E1805" w:rsidRPr="00F60CD9">
        <w:t xml:space="preserve">Financijske agencije, Regionalni centar </w:t>
      </w:r>
      <w:r>
        <w:t>Zagreb,</w:t>
      </w:r>
      <w:r w:rsidR="001A5792" w:rsidRPr="00F60CD9">
        <w:t xml:space="preserve"> </w:t>
      </w:r>
      <w:r w:rsidR="00721F79" w:rsidRPr="00F60CD9">
        <w:t xml:space="preserve">za </w:t>
      </w:r>
      <w:r w:rsidR="00A10BFD" w:rsidRPr="007314B7">
        <w:t>pokretanje</w:t>
      </w:r>
      <w:r w:rsidR="00721F79"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013CD0">
        <w:t>dužnikom DG RASVJETA d.o.o. Zagreb, Orlečka 34</w:t>
      </w:r>
      <w:r w:rsidR="00393B64">
        <w:t xml:space="preserve">, </w:t>
      </w:r>
      <w:r w:rsidR="00AE1CD0" w:rsidRPr="00F60CD9">
        <w:t>OIB</w:t>
      </w:r>
      <w:r w:rsidR="00013CD0">
        <w:t xml:space="preserve"> 78651600152</w:t>
      </w:r>
      <w:r w:rsidR="00EB67FA" w:rsidRPr="00F60CD9">
        <w:t>,</w:t>
      </w:r>
      <w:r w:rsidR="00897A81" w:rsidRPr="00F60CD9">
        <w:t xml:space="preserve"> </w:t>
      </w:r>
      <w:r w:rsidR="00721F79" w:rsidRPr="00F60CD9">
        <w:t xml:space="preserve">postupajući po čl. </w:t>
      </w:r>
      <w:r w:rsidR="00DD7CD4">
        <w:t>115</w:t>
      </w:r>
      <w:r w:rsidR="00721F79"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="00721F79" w:rsidRPr="00F60CD9">
        <w:t>, dana</w:t>
      </w:r>
      <w:r w:rsidR="00D931F5" w:rsidRPr="00F60CD9">
        <w:t xml:space="preserve"> </w:t>
      </w:r>
      <w:r>
        <w:t>22. veljače 2016</w:t>
      </w:r>
      <w:r w:rsidR="00721F79" w:rsidRPr="00F60CD9">
        <w:t xml:space="preserve">. </w:t>
      </w:r>
    </w:p>
    <w:p w:rsidRDefault="002B5525" w:rsidP="00721F79" w:rsidR="002B5525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2B5525" w:rsidP="00721F79" w:rsidR="002B5525">
      <w:pPr>
        <w:jc w:val="center"/>
      </w:pPr>
    </w:p>
    <w:p w:rsidRDefault="00E709AD" w:rsidP="00721F79" w:rsidR="00E709AD" w:rsidRPr="00F60CD9">
      <w:pPr>
        <w:jc w:val="center"/>
      </w:pPr>
    </w:p>
    <w:p w:rsidRDefault="00E709AD" w:rsidP="00013CD0" w:rsidR="00E709AD">
      <w:pPr>
        <w:pStyle w:val="Odlomakpopisa"/>
        <w:numPr>
          <w:ilvl w:val="0"/>
          <w:numId w:val="10"/>
        </w:numPr>
        <w:jc w:val="both"/>
      </w:pPr>
      <w:r w:rsidRPr="00F60CD9">
        <w:t>Pokreće se prethodni postupak radi utvrđivanja</w:t>
      </w:r>
      <w:r>
        <w:t xml:space="preserve"> pretpostavki za otvaranje stečajnog postupka nad stečajnim dužnikom</w:t>
      </w:r>
      <w:r w:rsidRPr="00F60CD9">
        <w:t xml:space="preserve"> </w:t>
      </w:r>
      <w:r w:rsidR="00013CD0" w:rsidRPr="00013CD0">
        <w:t>DG RASVJETA d.o.o. Zagreb, Orlečka 34, OIB 78651600152</w:t>
      </w:r>
      <w:r w:rsidR="00013CD0">
        <w:t>.</w:t>
      </w:r>
    </w:p>
    <w:p w:rsidRDefault="00013CD0" w:rsidP="00013CD0" w:rsidR="00013CD0">
      <w:pPr>
        <w:pStyle w:val="Odlomakpopisa"/>
        <w:ind w:left="1068"/>
        <w:jc w:val="both"/>
      </w:pPr>
    </w:p>
    <w:p w:rsidRDefault="00E709AD" w:rsidP="00E709AD" w:rsidR="00E709AD" w:rsidRPr="00F60CD9">
      <w:pPr>
        <w:pStyle w:val="Odlomakpopisa"/>
        <w:numPr>
          <w:ilvl w:val="0"/>
          <w:numId w:val="10"/>
        </w:numPr>
        <w:jc w:val="both"/>
      </w:pP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E709AD" w:rsidP="00E709AD" w:rsidR="00E709AD">
      <w:pPr>
        <w:jc w:val="center"/>
      </w:pPr>
      <w:r>
        <w:t>19. travnja 2016. godine u</w:t>
      </w:r>
      <w:r w:rsidRPr="00F60CD9">
        <w:t xml:space="preserve"> </w:t>
      </w:r>
      <w:r>
        <w:t>09,</w:t>
      </w:r>
      <w:r w:rsidR="00013CD0">
        <w:t>40</w:t>
      </w:r>
      <w:r w:rsidRPr="00F60CD9">
        <w:t xml:space="preserve"> sati </w:t>
      </w:r>
    </w:p>
    <w:p w:rsidRDefault="00E709AD" w:rsidP="00E709AD" w:rsidR="00E709AD" w:rsidRPr="00F60CD9">
      <w:pPr>
        <w:jc w:val="center"/>
      </w:pPr>
      <w:r w:rsidRPr="00F60CD9">
        <w:t>kod ovog suda</w:t>
      </w:r>
      <w:r>
        <w:t>, soba</w:t>
      </w:r>
      <w:r w:rsidRPr="00F60CD9">
        <w:t xml:space="preserve"> br, </w:t>
      </w:r>
      <w:r>
        <w:t>24/</w:t>
      </w:r>
      <w:r w:rsidRPr="00F60CD9">
        <w:t>I.</w:t>
      </w:r>
    </w:p>
    <w:p w:rsidRDefault="00E709AD" w:rsidP="00E709AD" w:rsidR="00E709AD" w:rsidRPr="00F60CD9">
      <w:pPr>
        <w:jc w:val="both"/>
      </w:pPr>
    </w:p>
    <w:p w:rsidRDefault="00E709AD" w:rsidP="00E709AD" w:rsidR="00E709AD" w:rsidRPr="00F60CD9">
      <w:pPr>
        <w:pStyle w:val="Odlomakpopisa"/>
        <w:numPr>
          <w:ilvl w:val="0"/>
          <w:numId w:val="10"/>
        </w:numPr>
        <w:jc w:val="both"/>
      </w:pPr>
      <w:r w:rsidRPr="00F60CD9">
        <w:t xml:space="preserve">Na ročište </w:t>
      </w:r>
      <w:r>
        <w:t xml:space="preserve">se </w:t>
      </w:r>
      <w:r w:rsidRPr="00F60CD9">
        <w:t>poziva</w:t>
      </w:r>
      <w:r>
        <w:t xml:space="preserve"> osoba ovlaštena za zastupanje dužnika po zakonu, podnositelj</w:t>
      </w:r>
      <w:r w:rsidRPr="00F60CD9">
        <w:t xml:space="preserve"> prijedloga, te pravna osoba koja obavlja poslove platnog prometa za dužnika. </w:t>
      </w:r>
    </w:p>
    <w:p w:rsidRDefault="002B5525" w:rsidP="00DE7329" w:rsidR="002B5525"/>
    <w:p w:rsidRDefault="00E709AD" w:rsidP="00DE7329" w:rsidR="00E709AD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E709AD" w:rsidP="00721F79" w:rsidR="00E709AD" w:rsidRPr="00F60CD9">
      <w:pPr>
        <w:jc w:val="center"/>
      </w:pPr>
    </w:p>
    <w:p w:rsidRDefault="00721F79" w:rsidP="00F63403" w:rsidR="003C5ED2">
      <w:pPr>
        <w:jc w:val="both"/>
      </w:pPr>
      <w:r w:rsidRPr="00F60CD9">
        <w:tab/>
      </w:r>
      <w:r w:rsidR="000E1805" w:rsidRPr="00F60CD9">
        <w:t xml:space="preserve">Financijska agencija, Regionalni centar </w:t>
      </w:r>
      <w:r w:rsidR="00E709AD">
        <w:t xml:space="preserve">Zagreb </w:t>
      </w:r>
      <w:r w:rsidR="002E30B8" w:rsidRPr="00F60CD9">
        <w:t xml:space="preserve">je </w:t>
      </w:r>
      <w:r w:rsidR="00DD3963" w:rsidRPr="00F60CD9">
        <w:t>dostavi</w:t>
      </w:r>
      <w:r w:rsidR="000E1805" w:rsidRPr="00F60CD9">
        <w:t>la</w:t>
      </w:r>
      <w:r w:rsidR="00DD3963" w:rsidRPr="00F60CD9">
        <w:t xml:space="preserve"> </w:t>
      </w:r>
      <w:r w:rsidRPr="00F60CD9">
        <w:t xml:space="preserve">ovom sudu prijedlog za pokretanje stečajnog postupka nad </w:t>
      </w:r>
      <w:r w:rsidR="00CC3921" w:rsidRPr="00F60CD9">
        <w:t>s</w:t>
      </w:r>
      <w:r w:rsidRPr="00F60CD9">
        <w:t>tečajn</w:t>
      </w:r>
      <w:r w:rsidR="00CC3921" w:rsidRPr="00F60CD9">
        <w:t xml:space="preserve">im dužnikom </w:t>
      </w:r>
      <w:r w:rsidR="00013CD0">
        <w:t>DG RASVJETA</w:t>
      </w:r>
      <w:r w:rsidR="00E709AD">
        <w:t xml:space="preserve"> d.o.o. Zagreb</w:t>
      </w:r>
      <w:r w:rsidR="00F60CD9">
        <w:t>,</w:t>
      </w:r>
      <w:r w:rsidR="00B963C2" w:rsidRPr="00F60CD9">
        <w:t xml:space="preserve"> </w:t>
      </w:r>
      <w:r w:rsidR="00A10BFD" w:rsidRPr="002D04AC">
        <w:t xml:space="preserve">postupajući temeljem članka </w:t>
      </w:r>
      <w:r w:rsidR="002D04AC">
        <w:t>49</w:t>
      </w:r>
      <w:r w:rsidR="00A10BFD" w:rsidRPr="002D04AC">
        <w:t xml:space="preserve">. stavak </w:t>
      </w:r>
      <w:r w:rsidR="002D04AC">
        <w:t>2</w:t>
      </w:r>
      <w:r w:rsidR="00A10BFD" w:rsidRPr="002D04AC">
        <w:t xml:space="preserve">. Zakona o financijskom poslovanju i predstečajnoj nagodbi (Narodne novine 108/12 i 81/13) navodeći da je prijedlog za predstečajnu nagodbu pravomoćno odbačen.    </w:t>
      </w:r>
    </w:p>
    <w:p w:rsidRDefault="00F63403" w:rsidP="00F63403" w:rsidR="00F63403" w:rsidRPr="00F60CD9">
      <w:pPr>
        <w:jc w:val="both"/>
      </w:pPr>
      <w:r w:rsidRPr="00F60CD9">
        <w:t xml:space="preserve">             Stoga je odlučeno kao u izreci ovog rješenja. </w:t>
      </w:r>
    </w:p>
    <w:p w:rsidRDefault="005A3991" w:rsidP="00721F79" w:rsidR="005A3991" w:rsidRPr="00F60CD9">
      <w:pPr>
        <w:jc w:val="center"/>
      </w:pPr>
    </w:p>
    <w:p w:rsidRDefault="00E709AD" w:rsidP="00F60CD9" w:rsidR="00C443B6">
      <w:pPr>
        <w:jc w:val="center"/>
      </w:pPr>
      <w:r>
        <w:t>U Zagrebu, 22. veljače 2016.</w:t>
      </w:r>
    </w:p>
    <w:p w:rsidRDefault="003C5ED2" w:rsidP="00F60CD9" w:rsidR="003C5ED2" w:rsidRPr="00F60CD9">
      <w:pPr>
        <w:jc w:val="center"/>
      </w:pPr>
    </w:p>
    <w:p w:rsidRDefault="00E709AD" w:rsidP="00E709AD" w:rsidR="00FF73AC">
      <w:pPr>
        <w:ind w:left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E709AD" w:rsidP="00E709AD" w:rsidR="00E709AD" w:rsidRPr="00F60CD9">
      <w:pPr>
        <w:ind w:left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Ivan Vladić</w:t>
      </w:r>
      <w:r>
        <w:tab/>
      </w:r>
    </w:p>
    <w:p w:rsidRDefault="00FF73AC" w:rsidP="00FF73AC" w:rsidR="00FF73AC"/>
    <w:p w:rsidRDefault="00CC3921" w:rsidP="00EB67FA" w:rsidR="00CC3921" w:rsidRPr="00F60CD9">
      <w:pPr>
        <w:jc w:val="right"/>
      </w:pPr>
    </w:p>
    <w:p w:rsidRDefault="00591DF8" w:rsidP="00721F79" w:rsidR="00591DF8"/>
    <w:p w:rsidRDefault="003C5ED2" w:rsidP="00721F79" w:rsidR="003C5ED2"/>
    <w:p w:rsidRDefault="003C5ED2" w:rsidP="00721F79" w:rsidR="003C5ED2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E709AD" w:rsidP="0020610B" w:rsidR="0020610B" w:rsidRPr="00F60CD9">
      <w:pPr>
        <w:numPr>
          <w:ilvl w:val="0"/>
          <w:numId w:val="3"/>
        </w:numPr>
      </w:pPr>
      <w:r>
        <w:t>dužniku</w:t>
      </w:r>
    </w:p>
    <w:p w:rsidRDefault="00013CD0" w:rsidP="00E709AD" w:rsidR="00311F50" w:rsidRPr="00F60CD9">
      <w:pPr>
        <w:numPr>
          <w:ilvl w:val="0"/>
          <w:numId w:val="3"/>
        </w:numPr>
      </w:pPr>
      <w:r>
        <w:t>Silvio Grošić iz Zagreba, Orlečka 34</w:t>
      </w:r>
      <w:r w:rsidR="00311F50">
        <w:t xml:space="preserve"> </w:t>
      </w:r>
    </w:p>
    <w:p w:rsidRDefault="00E709AD" w:rsidP="00E709AD" w:rsidR="0020610B" w:rsidRPr="00F60CD9">
      <w:pPr>
        <w:numPr>
          <w:ilvl w:val="0"/>
          <w:numId w:val="3"/>
        </w:numPr>
      </w:pPr>
      <w:r>
        <w:t>FINA Zagreb</w:t>
      </w:r>
      <w:r w:rsidR="002D04AC">
        <w:t xml:space="preserve"> – elektronskim putem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3C5ED2" w:rsidR="0020610B" w:rsidRPr="00F60CD9">
      <w:headerReference w:type="default" r:id="rId11"/>
      <w:headerReference w:type="first" r:id="rId12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6582" w:rsidP="00AA1AD1" w:rsidR="00246582">
      <w:r>
        <w:separator/>
      </w:r>
    </w:p>
  </w:endnote>
  <w:endnote w:id="0" w:type="continuationSeparator">
    <w:p w:rsidRDefault="00246582" w:rsidP="00AA1AD1" w:rsidR="002465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6582" w:rsidP="00AA1AD1" w:rsidR="00246582">
      <w:r>
        <w:separator/>
      </w:r>
    </w:p>
  </w:footnote>
  <w:footnote w:id="0" w:type="continuationSeparator">
    <w:p w:rsidRDefault="00246582" w:rsidP="00AA1AD1" w:rsidR="002465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7329" w:rsidP="00F60CD9" w:rsidR="00DE7329" w:rsidRPr="00AA1AD1">
    <w:pPr>
      <w:jc w:val="right"/>
      <w:rPr>
        <w:sz w:val="22"/>
        <w:szCs w:val="22"/>
      </w:rPr>
    </w:pPr>
    <w:r>
      <w:fldChar w:fldCharType="begin"/>
    </w:r>
    <w:r>
      <w:instrText>PAGE   \* MERGEFORMAT</w:instrText>
    </w:r>
    <w:r>
      <w:fldChar w:fldCharType="separate"/>
    </w:r>
    <w:r w:rsidR="00B62C35">
      <w:rPr>
        <w:noProof/>
      </w:rPr>
      <w:t>2</w:t>
    </w:r>
    <w:r>
      <w:fldChar w:fldCharType="end"/>
    </w:r>
    <w:r w:rsidR="00E709AD">
      <w:tab/>
    </w:r>
    <w:r w:rsidR="00E709AD">
      <w:tab/>
    </w:r>
    <w:r w:rsidR="00E709AD">
      <w:tab/>
    </w:r>
    <w:r w:rsidR="00E709AD">
      <w:tab/>
    </w:r>
    <w:r w:rsidR="00E709AD">
      <w:tab/>
    </w:r>
    <w:r w:rsidR="00013CD0">
      <w:t>28. St-845</w:t>
    </w:r>
    <w:r w:rsidR="00E709AD">
      <w:t>/16</w:t>
    </w:r>
  </w:p>
  <w:p w:rsidRDefault="00DE7329" w:rsidR="00DE7329">
    <w:pPr>
      <w:pStyle w:val="Zaglavlje"/>
      <w:jc w:val="center"/>
    </w:pPr>
  </w:p>
  <w:p w:rsidRDefault="00DE7329" w:rsidR="00DE732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95491276"/>
      <w:docPartObj>
        <w:docPartGallery w:val="Page Numbers (Top of Page)"/>
        <w:docPartUnique/>
      </w:docPartObj>
    </w:sdtPr>
    <w:sdtEndPr/>
    <w:sdtContent>
      <w:p w:rsidRDefault="00E709AD" w:rsidR="00E709A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2C35">
          <w:rPr>
            <w:noProof/>
          </w:rPr>
          <w:t>1</w:t>
        </w:r>
        <w:r>
          <w:fldChar w:fldCharType="end"/>
        </w:r>
      </w:p>
      <w:p w:rsidRDefault="00013CD0" w:rsidP="00E709AD" w:rsidR="00E709AD">
        <w:pPr>
          <w:pStyle w:val="Zaglavlje"/>
          <w:jc w:val="right"/>
        </w:pPr>
        <w:r>
          <w:rPr>
            <w:b/>
          </w:rPr>
          <w:t>28. St-845</w:t>
        </w:r>
        <w:r w:rsidR="00E709AD">
          <w:rPr>
            <w:b/>
          </w:rPr>
          <w:t>/16</w:t>
        </w:r>
      </w:p>
    </w:sdtContent>
  </w:sdt>
  <w:p w:rsidRDefault="00E709AD" w:rsidR="00E709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45D4B26"/>
    <w:multiLevelType w:val="hybridMultilevel"/>
    <w:tmpl w:val="6026FF9A"/>
    <w:lvl w:tplc="3B4639D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5322"/>
    <w:rsid w:val="000108D0"/>
    <w:rsid w:val="000114BF"/>
    <w:rsid w:val="00012186"/>
    <w:rsid w:val="00013CD0"/>
    <w:rsid w:val="0002702C"/>
    <w:rsid w:val="00032B87"/>
    <w:rsid w:val="00034E8A"/>
    <w:rsid w:val="0004017B"/>
    <w:rsid w:val="00046564"/>
    <w:rsid w:val="0005791D"/>
    <w:rsid w:val="00061A25"/>
    <w:rsid w:val="00075671"/>
    <w:rsid w:val="000836F8"/>
    <w:rsid w:val="00087DAF"/>
    <w:rsid w:val="000935B7"/>
    <w:rsid w:val="00096B99"/>
    <w:rsid w:val="000C6FC8"/>
    <w:rsid w:val="000D3BF0"/>
    <w:rsid w:val="000D42CD"/>
    <w:rsid w:val="000D4479"/>
    <w:rsid w:val="000E1729"/>
    <w:rsid w:val="000E1805"/>
    <w:rsid w:val="000E1F05"/>
    <w:rsid w:val="000E47AE"/>
    <w:rsid w:val="000F60A2"/>
    <w:rsid w:val="00100C5A"/>
    <w:rsid w:val="001117ED"/>
    <w:rsid w:val="00125A97"/>
    <w:rsid w:val="00135EEE"/>
    <w:rsid w:val="00150C8D"/>
    <w:rsid w:val="00155EF2"/>
    <w:rsid w:val="00164CB1"/>
    <w:rsid w:val="00173F44"/>
    <w:rsid w:val="00176998"/>
    <w:rsid w:val="0018339E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6582"/>
    <w:rsid w:val="002511D7"/>
    <w:rsid w:val="0025294D"/>
    <w:rsid w:val="002535AA"/>
    <w:rsid w:val="00255016"/>
    <w:rsid w:val="00256564"/>
    <w:rsid w:val="00266FE2"/>
    <w:rsid w:val="00280133"/>
    <w:rsid w:val="0028521F"/>
    <w:rsid w:val="00285EF8"/>
    <w:rsid w:val="00296976"/>
    <w:rsid w:val="002A16C9"/>
    <w:rsid w:val="002A1E48"/>
    <w:rsid w:val="002A2216"/>
    <w:rsid w:val="002B06EA"/>
    <w:rsid w:val="002B5525"/>
    <w:rsid w:val="002B7DD6"/>
    <w:rsid w:val="002C2365"/>
    <w:rsid w:val="002D04AC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D3F43"/>
    <w:rsid w:val="003E39C3"/>
    <w:rsid w:val="003E42F9"/>
    <w:rsid w:val="003F3D1A"/>
    <w:rsid w:val="003F6C53"/>
    <w:rsid w:val="00407508"/>
    <w:rsid w:val="004224E3"/>
    <w:rsid w:val="00437F56"/>
    <w:rsid w:val="00441216"/>
    <w:rsid w:val="004530E4"/>
    <w:rsid w:val="00456801"/>
    <w:rsid w:val="00461C9E"/>
    <w:rsid w:val="00465361"/>
    <w:rsid w:val="004731FA"/>
    <w:rsid w:val="004749CA"/>
    <w:rsid w:val="004807CF"/>
    <w:rsid w:val="004902BE"/>
    <w:rsid w:val="00490F40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39E2"/>
    <w:rsid w:val="00632231"/>
    <w:rsid w:val="00637192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702DE6"/>
    <w:rsid w:val="00702DE8"/>
    <w:rsid w:val="00706600"/>
    <w:rsid w:val="00710A06"/>
    <w:rsid w:val="0071171E"/>
    <w:rsid w:val="00721F79"/>
    <w:rsid w:val="007223BB"/>
    <w:rsid w:val="0072608E"/>
    <w:rsid w:val="007314B7"/>
    <w:rsid w:val="00732794"/>
    <w:rsid w:val="00736FC6"/>
    <w:rsid w:val="007404E9"/>
    <w:rsid w:val="00740948"/>
    <w:rsid w:val="00773885"/>
    <w:rsid w:val="00780041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2004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3322"/>
    <w:rsid w:val="0091618E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80B05"/>
    <w:rsid w:val="00A9730C"/>
    <w:rsid w:val="00A97B44"/>
    <w:rsid w:val="00AA1AD1"/>
    <w:rsid w:val="00AC1970"/>
    <w:rsid w:val="00AC6E02"/>
    <w:rsid w:val="00AE1CD0"/>
    <w:rsid w:val="00AE70E5"/>
    <w:rsid w:val="00AF1BE6"/>
    <w:rsid w:val="00B0035D"/>
    <w:rsid w:val="00B2519B"/>
    <w:rsid w:val="00B30288"/>
    <w:rsid w:val="00B37945"/>
    <w:rsid w:val="00B46913"/>
    <w:rsid w:val="00B50997"/>
    <w:rsid w:val="00B51EDD"/>
    <w:rsid w:val="00B560AE"/>
    <w:rsid w:val="00B61297"/>
    <w:rsid w:val="00B62C35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C01D24"/>
    <w:rsid w:val="00C06836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709AD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E2939"/>
    <w:rsid w:val="00EE2B66"/>
    <w:rsid w:val="00EF3BBC"/>
    <w:rsid w:val="00EF416E"/>
    <w:rsid w:val="00EF566D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D541C"/>
    <w:rsid w:val="00FE4E4C"/>
    <w:rsid w:val="00FE4F67"/>
    <w:rsid w:val="00FE56C6"/>
    <w:rsid w:val="00FF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42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42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42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42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42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709AD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42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42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42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42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42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709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845</izvorni_sadrzaj>
    <derivirana_varijabla naziv="DomainObject.Predmet.Broj_1">845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St-845/2016</izvorni_sadrzaj>
    <derivirana_varijabla naziv="DomainObject.Predmet.OznakaBroj_1">St-845/2016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DG RASVJETA d.o.o.</izvorni_sadrzaj>
    <derivirana_varijabla naziv="DomainObject.Predmet.ProtustrankaFormated_1">  DG RASVJETA d.o.o.</derivirana_varijabla>
  </DomainObject.Predmet.ProtustrankaFormated>
  <DomainObject.Predmet.ProtustrankaFormatedOIB>
    <izvorni_sadrzaj>  DG RASVJETA d.o.o., OIB 78651600152</izvorni_sadrzaj>
    <derivirana_varijabla naziv="DomainObject.Predmet.ProtustrankaFormatedOIB_1">  DG RASVJETA d.o.o., OIB 78651600152</derivirana_varijabla>
  </DomainObject.Predmet.ProtustrankaFormatedOIB>
  <DomainObject.Predmet.ProtustrankaFormatedWithAdress>
    <izvorni_sadrzaj> DG RASVJETA d.o.o., Orlečka 34, 10000 Zagreb</izvorni_sadrzaj>
    <derivirana_varijabla naziv="DomainObject.Predmet.ProtustrankaFormatedWithAdress_1"> DG RASVJETA d.o.o., Orlečka 34, 10000 Zagreb</derivirana_varijabla>
  </DomainObject.Predmet.ProtustrankaFormatedWithAdress>
  <DomainObject.Predmet.ProtustrankaFormatedWithAdressOIB>
    <izvorni_sadrzaj> DG RASVJETA d.o.o., OIB 78651600152, Orlečka 34, 10000 Zagreb</izvorni_sadrzaj>
    <derivirana_varijabla naziv="DomainObject.Predmet.ProtustrankaFormatedWithAdressOIB_1"> DG RASVJETA d.o.o., OIB 78651600152, Orlečka 34, 10000 Zagreb</derivirana_varijabla>
  </DomainObject.Predmet.ProtustrankaFormatedWithAdressOIB>
  <DomainObject.Predmet.ProtustrankaWithAdress>
    <izvorni_sadrzaj>DG RASVJETA d.o.o. Orlečka 34, 10000 Zagreb</izvorni_sadrzaj>
    <derivirana_varijabla naziv="DomainObject.Predmet.ProtustrankaWithAdress_1">DG RASVJETA d.o.o. Orlečka 34, 10000 Zagreb</derivirana_varijabla>
  </DomainObject.Predmet.ProtustrankaWithAdress>
  <DomainObject.Predmet.ProtustrankaWithAdressOIB>
    <izvorni_sadrzaj>DG RASVJETA d.o.o., OIB 78651600152, Orlečka 34, 10000 Zagreb</izvorni_sadrzaj>
    <derivirana_varijabla naziv="DomainObject.Predmet.ProtustrankaWithAdressOIB_1">DG RASVJETA d.o.o., OIB 78651600152, Orlečka 34, 10000 Zagreb</derivirana_varijabla>
  </DomainObject.Predmet.ProtustrankaWithAdressOIB>
  <DomainObject.Predmet.ProtustrankaNazivFormated>
    <izvorni_sadrzaj>DG RASVJETA d.o.o.</izvorni_sadrzaj>
    <derivirana_varijabla naziv="DomainObject.Predmet.ProtustrankaNazivFormated_1">DG RASVJETA d.o.o.</derivirana_varijabla>
  </DomainObject.Predmet.ProtustrankaNazivFormated>
  <DomainObject.Predmet.ProtustrankaNazivFormatedOIB>
    <izvorni_sadrzaj>DG RASVJETA d.o.o., OIB 78651600152</izvorni_sadrzaj>
    <derivirana_varijabla naziv="DomainObject.Predmet.ProtustrankaNazivFormatedOIB_1">DG RASVJETA d.o.o., OIB 78651600152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DG RASVJETA d.o.o.</item>
    </izvorni_sadrzaj>
    <derivirana_varijabla naziv="DomainObject.Predmet.ProtuStrankaListFormated_1">
      <item>DG RASVJETA d.o.o.</item>
    </derivirana_varijabla>
  </DomainObject.Predmet.ProtuStrankaListFormated>
  <DomainObject.Predmet.ProtuStrankaListFormatedOIB>
    <izvorni_sadrzaj>
      <item>DG RASVJETA d.o.o., OIB 78651600152</item>
    </izvorni_sadrzaj>
    <derivirana_varijabla naziv="DomainObject.Predmet.ProtuStrankaListFormatedOIB_1">
      <item>DG RASVJETA d.o.o., OIB 78651600152</item>
    </derivirana_varijabla>
  </DomainObject.Predmet.ProtuStrankaListFormatedOIB>
  <DomainObject.Predmet.ProtuStrankaListFormatedWithAdress>
    <izvorni_sadrzaj>
      <item>DG RASVJETA d.o.o., Orlečka 34, 10000 Zagreb</item>
    </izvorni_sadrzaj>
    <derivirana_varijabla naziv="DomainObject.Predmet.ProtuStrankaListFormatedWithAdress_1">
      <item>DG RASVJETA d.o.o., Orlečka 34, 10000 Zagreb</item>
    </derivirana_varijabla>
  </DomainObject.Predmet.ProtuStrankaListFormatedWithAdress>
  <DomainObject.Predmet.ProtuStrankaListFormatedWithAdressOIB>
    <izvorni_sadrzaj>
      <item>DG RASVJETA d.o.o., OIB 78651600152, Orlečka 34, 10000 Zagreb</item>
    </izvorni_sadrzaj>
    <derivirana_varijabla naziv="DomainObject.Predmet.ProtuStrankaListFormatedWithAdressOIB_1">
      <item>DG RASVJETA d.o.o., OIB 78651600152, Orlečka 34, 10000 Zagreb</item>
    </derivirana_varijabla>
  </DomainObject.Predmet.ProtuStrankaListFormatedWithAdressOIB>
  <DomainObject.Predmet.ProtuStrankaListNazivFormated>
    <izvorni_sadrzaj>
      <item>DG RASVJETA d.o.o.</item>
    </izvorni_sadrzaj>
    <derivirana_varijabla naziv="DomainObject.Predmet.ProtuStrankaListNazivFormated_1">
      <item>DG RASVJETA d.o.o.</item>
    </derivirana_varijabla>
  </DomainObject.Predmet.ProtuStrankaListNazivFormated>
  <DomainObject.Predmet.ProtuStrankaListNazivFormatedOIB>
    <izvorni_sadrzaj>
      <item>DG RASVJETA d.o.o., OIB 78651600152</item>
    </izvorni_sadrzaj>
    <derivirana_varijabla naziv="DomainObject.Predmet.ProtuStrankaListNazivFormatedOIB_1">
      <item>DG RASVJETA d.o.o., OIB 78651600152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DG RASVJETA d.o.o.</izvorni_sadrzaj>
    <derivirana_varijabla naziv="DomainObject.Predmet.ProtustrankaIDrugi_1">DG RASVJETA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DG RASVJETA d.o.o., OIB 78651600152, Orlečka 34, 10000 Zagreb</izvorni_sadrzaj>
    <derivirana_varijabla naziv="DomainObject.Predmet.ProtustrankaIDrugiAdressOIB_1">DG RASVJETA d.o.o., OIB 78651600152, Orlečka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DG RASVJETA d.o.o.</item>
    </izvorni_sadrzaj>
    <derivirana_varijabla naziv="DomainObject.Predmet.SudioniciListNaziv_1">
      <item>FINA Regionalni centar Zagreb</item>
      <item>DG RASVJETA d.o.o.</item>
    </derivirana_varijabla>
  </DomainObject.Predmet.SudioniciListNaziv>
  <DomainObject.Predmet.SudioniciListAdressOIB>
    <izvorni_sadrzaj>
      <item>FINA Regionalni centar Zagreb, OIB 85821130368, Ulica grada Vukovara 70,10000 Zagreb</item>
      <item>DG RASVJETA d.o.o., OIB 78651600152, Orlečka 34,10000 Zagreb</item>
    </izvorni_sadrzaj>
    <derivirana_varijabla naziv="DomainObject.Predmet.SudioniciListAdressOIB_1">
      <item>FINA Regionalni centar Zagreb, OIB 85821130368, Ulica grada Vukovara 70,10000 Zagreb</item>
      <item>DG RASVJETA d.o.o., OIB 78651600152, Orlečka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78651600152</item>
    </izvorni_sadrzaj>
    <derivirana_varijabla naziv="DomainObject.Predmet.SudioniciListNazivOIB_1">
      <item>, OIB 85821130368</item>
      <item>, OIB 78651600152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7B53DD-2331-472B-9FAE-88D86BFBD6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245</properties:Words>
  <properties:Characters>1360</properties:Characters>
  <properties:Lines>65</properties:Lines>
  <properties:Paragraphs>25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2016-02-18T12:57:00Z</dcterms:created>
  <dc:creator>Administrator</dc:creator>
  <cp:lastModifiedBy>Monika Topolovec</cp:lastModifiedBy>
  <cp:lastPrinted>2016-02-22T13:30:00Z</cp:lastPrinted>
  <dcterms:modified xmlns:xsi="http://www.w3.org/2001/XMLSchema-instance" xsi:type="dcterms:W3CDTF">2016-02-22T13:35:00Z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