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be93" w14:paraId="d48be93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B653CF">
        <w:rPr>
          <w:sz w:val="24"/>
          <w:szCs w:val="24"/>
        </w:rPr>
        <w:t>21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2C2F88">
        <w:rPr>
          <w:szCs w:val="24"/>
        </w:rPr>
        <w:t>119</w:t>
      </w:r>
      <w:r w:rsidR="005120B7">
        <w:rPr>
          <w:szCs w:val="24"/>
        </w:rPr>
        <w:t>.</w:t>
      </w:r>
      <w:r w:rsidR="00E810B9" w:rsidRPr="00A9504C">
        <w:rPr>
          <w:szCs w:val="24"/>
        </w:rPr>
        <w:t>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2C2F88" w:rsidP="00E810B9" w:rsidR="00E810B9">
      <w:pPr>
        <w:jc w:val="both"/>
        <w:rPr>
          <w:rFonts w:eastAsiaTheme="minorHAnsi"/>
          <w:sz w:val="24"/>
          <w:szCs w:val="24"/>
          <w:lang w:eastAsia="en-US"/>
        </w:rPr>
      </w:pPr>
      <w:r w:rsidRPr="002C2F88">
        <w:rPr>
          <w:rFonts w:eastAsiaTheme="minorHAnsi"/>
          <w:sz w:val="24"/>
          <w:szCs w:val="24"/>
          <w:lang w:eastAsia="en-US"/>
        </w:rPr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2C2F88" w:rsidP="00E810B9" w:rsidR="002C2F88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0C5968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</w:t>
      </w:r>
      <w:r w:rsidR="002C2F88">
        <w:rPr>
          <w:sz w:val="24"/>
          <w:szCs w:val="24"/>
        </w:rPr>
        <w:t>24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5575D2">
        <w:rPr>
          <w:sz w:val="24"/>
          <w:szCs w:val="24"/>
        </w:rPr>
        <w:t>13</w:t>
      </w:r>
      <w:r w:rsidR="000255D2" w:rsidRPr="000255D2">
        <w:rPr>
          <w:sz w:val="24"/>
          <w:szCs w:val="24"/>
        </w:rPr>
        <w:t>.</w:t>
      </w:r>
      <w:r w:rsidR="005575D2">
        <w:rPr>
          <w:sz w:val="24"/>
          <w:szCs w:val="24"/>
        </w:rPr>
        <w:t>782</w:t>
      </w:r>
      <w:r w:rsidR="000255D2" w:rsidRPr="000255D2">
        <w:rPr>
          <w:sz w:val="24"/>
          <w:szCs w:val="24"/>
        </w:rPr>
        <w:t>,</w:t>
      </w:r>
      <w:r w:rsidR="005575D2">
        <w:rPr>
          <w:sz w:val="24"/>
          <w:szCs w:val="24"/>
        </w:rPr>
        <w:t>10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575D2">
        <w:rPr>
          <w:sz w:val="24"/>
          <w:szCs w:val="24"/>
        </w:rPr>
        <w:t>105</w:t>
      </w:r>
      <w:r w:rsidR="000255D2" w:rsidRPr="000255D2">
        <w:rPr>
          <w:sz w:val="24"/>
          <w:szCs w:val="24"/>
        </w:rPr>
        <w:t>.</w:t>
      </w:r>
      <w:r w:rsidR="005575D2">
        <w:rPr>
          <w:sz w:val="24"/>
          <w:szCs w:val="24"/>
        </w:rPr>
        <w:t>217</w:t>
      </w:r>
      <w:r w:rsidR="000255D2" w:rsidRPr="000255D2">
        <w:rPr>
          <w:sz w:val="24"/>
          <w:szCs w:val="24"/>
        </w:rPr>
        <w:t>,</w:t>
      </w:r>
      <w:r w:rsidR="005575D2">
        <w:rPr>
          <w:sz w:val="24"/>
          <w:szCs w:val="24"/>
        </w:rPr>
        <w:t>90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5575D2" w:rsidRPr="005575D2">
        <w:rPr>
          <w:sz w:val="24"/>
          <w:szCs w:val="24"/>
        </w:rPr>
        <w:t xml:space="preserve">13.782,10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5575D2" w:rsidRPr="005575D2">
        <w:rPr>
          <w:sz w:val="24"/>
          <w:szCs w:val="24"/>
        </w:rPr>
        <w:t xml:space="preserve">105.217,90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575D2">
        <w:rPr>
          <w:sz w:val="24"/>
          <w:szCs w:val="24"/>
        </w:rPr>
        <w:t>119</w:t>
      </w:r>
      <w:r w:rsidR="0080346D" w:rsidRPr="0080346D">
        <w:rPr>
          <w:sz w:val="24"/>
          <w:szCs w:val="24"/>
        </w:rPr>
        <w:t>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5575D2">
        <w:rPr>
          <w:sz w:val="24"/>
          <w:szCs w:val="24"/>
        </w:rPr>
        <w:t>5.9</w:t>
      </w:r>
      <w:r w:rsidR="005120B7">
        <w:rPr>
          <w:sz w:val="24"/>
          <w:szCs w:val="24"/>
        </w:rPr>
        <w:t>5</w:t>
      </w:r>
      <w:r w:rsidR="00D5737A">
        <w:rPr>
          <w:sz w:val="24"/>
          <w:szCs w:val="24"/>
        </w:rPr>
        <w:t>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5575D2">
        <w:rPr>
          <w:sz w:val="24"/>
          <w:szCs w:val="24"/>
        </w:rPr>
        <w:t>747</w:t>
      </w:r>
      <w:r w:rsidR="00D5737A" w:rsidRPr="00D5737A">
        <w:rPr>
          <w:sz w:val="24"/>
          <w:szCs w:val="24"/>
        </w:rPr>
        <w:t>,</w:t>
      </w:r>
      <w:r w:rsidR="005575D2">
        <w:rPr>
          <w:sz w:val="24"/>
          <w:szCs w:val="24"/>
        </w:rPr>
        <w:t>96</w:t>
      </w:r>
      <w:r w:rsidR="00D5737A" w:rsidRPr="00D5737A">
        <w:rPr>
          <w:sz w:val="24"/>
          <w:szCs w:val="24"/>
        </w:rPr>
        <w:t xml:space="preserve"> kn po osnovi tro</w:t>
      </w:r>
      <w:r w:rsidR="005575D2">
        <w:rPr>
          <w:sz w:val="24"/>
          <w:szCs w:val="24"/>
        </w:rPr>
        <w:t>škova pričuve (</w:t>
      </w:r>
      <w:r w:rsidR="005120B7">
        <w:rPr>
          <w:sz w:val="24"/>
          <w:szCs w:val="24"/>
        </w:rPr>
        <w:t>6</w:t>
      </w:r>
      <w:r w:rsidR="005575D2">
        <w:rPr>
          <w:sz w:val="24"/>
          <w:szCs w:val="24"/>
        </w:rPr>
        <w:t>2</w:t>
      </w:r>
      <w:r w:rsidR="005120B7">
        <w:rPr>
          <w:sz w:val="24"/>
          <w:szCs w:val="24"/>
        </w:rPr>
        <w:t>,</w:t>
      </w:r>
      <w:r w:rsidR="005575D2">
        <w:rPr>
          <w:sz w:val="24"/>
          <w:szCs w:val="24"/>
        </w:rPr>
        <w:t>33</w:t>
      </w:r>
      <w:r w:rsidR="005120B7">
        <w:rPr>
          <w:sz w:val="24"/>
          <w:szCs w:val="24"/>
        </w:rPr>
        <w:t xml:space="preserve"> kn /mj * </w:t>
      </w:r>
      <w:r w:rsidR="005575D2">
        <w:rPr>
          <w:sz w:val="24"/>
          <w:szCs w:val="24"/>
        </w:rPr>
        <w:t>12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 xml:space="preserve">račun broj </w:t>
      </w:r>
      <w:r w:rsidR="005575D2">
        <w:rPr>
          <w:sz w:val="24"/>
          <w:szCs w:val="24"/>
        </w:rPr>
        <w:t xml:space="preserve">129-P2-1 od </w:t>
      </w:r>
      <w:r w:rsidR="00D5737A" w:rsidRPr="00D5737A">
        <w:rPr>
          <w:sz w:val="24"/>
          <w:szCs w:val="24"/>
        </w:rPr>
        <w:t>1.03.2018.g. izdavatelja DO</w:t>
      </w:r>
      <w:r w:rsidR="005575D2">
        <w:rPr>
          <w:sz w:val="24"/>
          <w:szCs w:val="24"/>
        </w:rPr>
        <w:t>BAR DAN</w:t>
      </w:r>
      <w:r w:rsidR="00D5737A" w:rsidRPr="00D5737A">
        <w:rPr>
          <w:sz w:val="24"/>
          <w:szCs w:val="24"/>
        </w:rPr>
        <w:t xml:space="preserve"> d.o.o. iz Dubrovnika</w:t>
      </w:r>
      <w:r w:rsidR="00D5737A">
        <w:rPr>
          <w:sz w:val="24"/>
          <w:szCs w:val="24"/>
        </w:rPr>
        <w:t>),</w:t>
      </w:r>
      <w:r w:rsidR="005575D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iznos od 5.</w:t>
      </w:r>
      <w:r w:rsidR="005575D2">
        <w:rPr>
          <w:sz w:val="24"/>
          <w:szCs w:val="24"/>
        </w:rPr>
        <w:t>688</w:t>
      </w:r>
      <w:r w:rsidR="00D5737A" w:rsidRPr="00D5737A">
        <w:rPr>
          <w:sz w:val="24"/>
          <w:szCs w:val="24"/>
        </w:rPr>
        <w:t>,</w:t>
      </w:r>
      <w:r w:rsidR="005575D2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vještaku procijenjena na iznos od</w:t>
      </w:r>
      <w:r w:rsidR="005575D2">
        <w:rPr>
          <w:sz w:val="24"/>
          <w:szCs w:val="24"/>
        </w:rPr>
        <w:t xml:space="preserve"> 156</w:t>
      </w:r>
      <w:r w:rsidR="00D5737A" w:rsidRPr="00D5737A">
        <w:rPr>
          <w:sz w:val="24"/>
          <w:szCs w:val="24"/>
        </w:rPr>
        <w:t>.000,00 kn</w:t>
      </w:r>
      <w:r w:rsidR="005575D2">
        <w:rPr>
          <w:sz w:val="24"/>
          <w:szCs w:val="24"/>
        </w:rPr>
        <w:t>, odnosno ista čini udio od 0,84</w:t>
      </w:r>
      <w:r w:rsidR="00D5737A" w:rsidRPr="00D5737A">
        <w:rPr>
          <w:sz w:val="24"/>
          <w:szCs w:val="24"/>
        </w:rPr>
        <w:t>% od ukupnog iznosa procijenjene vrijednosti stečajne mas</w:t>
      </w:r>
      <w:r w:rsidR="005575D2">
        <w:rPr>
          <w:sz w:val="24"/>
          <w:szCs w:val="24"/>
        </w:rPr>
        <w:t>e u ovom stečajnom postupku (156</w:t>
      </w:r>
      <w:r w:rsidR="00D5737A" w:rsidRPr="00D5737A">
        <w:rPr>
          <w:sz w:val="24"/>
          <w:szCs w:val="24"/>
        </w:rPr>
        <w:t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5.</w:t>
      </w:r>
      <w:r w:rsidR="005575D2">
        <w:rPr>
          <w:sz w:val="24"/>
          <w:szCs w:val="24"/>
        </w:rPr>
        <w:t>688</w:t>
      </w:r>
      <w:r w:rsidR="00D5737A" w:rsidRPr="00D5737A">
        <w:rPr>
          <w:sz w:val="24"/>
          <w:szCs w:val="24"/>
        </w:rPr>
        <w:t>,</w:t>
      </w:r>
      <w:r w:rsidR="005575D2">
        <w:rPr>
          <w:sz w:val="24"/>
          <w:szCs w:val="24"/>
        </w:rPr>
        <w:t>90 kn (0,84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5575D2">
        <w:rPr>
          <w:sz w:val="24"/>
          <w:szCs w:val="24"/>
        </w:rPr>
        <w:t>13</w:t>
      </w:r>
      <w:r w:rsidR="00D5737A">
        <w:rPr>
          <w:sz w:val="24"/>
          <w:szCs w:val="24"/>
        </w:rPr>
        <w:t>.</w:t>
      </w:r>
      <w:r w:rsidR="005575D2">
        <w:rPr>
          <w:sz w:val="24"/>
          <w:szCs w:val="24"/>
        </w:rPr>
        <w:t>782</w:t>
      </w:r>
      <w:r w:rsidR="00D5737A">
        <w:rPr>
          <w:sz w:val="24"/>
          <w:szCs w:val="24"/>
        </w:rPr>
        <w:t>,</w:t>
      </w:r>
      <w:r w:rsidR="005575D2">
        <w:rPr>
          <w:sz w:val="24"/>
          <w:szCs w:val="24"/>
        </w:rPr>
        <w:t>10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5575D2">
        <w:rPr>
          <w:sz w:val="24"/>
          <w:szCs w:val="24"/>
        </w:rPr>
        <w:t>105</w:t>
      </w:r>
      <w:r w:rsidR="00D5737A" w:rsidRPr="00D5737A">
        <w:rPr>
          <w:sz w:val="24"/>
          <w:szCs w:val="24"/>
        </w:rPr>
        <w:t>.</w:t>
      </w:r>
      <w:r w:rsidR="005575D2">
        <w:rPr>
          <w:sz w:val="24"/>
          <w:szCs w:val="24"/>
        </w:rPr>
        <w:t>217</w:t>
      </w:r>
      <w:r w:rsidR="00D5737A" w:rsidRPr="00D5737A">
        <w:rPr>
          <w:sz w:val="24"/>
          <w:szCs w:val="24"/>
        </w:rPr>
        <w:t>,</w:t>
      </w:r>
      <w:r w:rsidR="005575D2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B653CF">
        <w:rPr>
          <w:sz w:val="24"/>
          <w:szCs w:val="24"/>
        </w:rPr>
        <w:t>21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2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C5968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2F88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575D2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822B6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14DBB"/>
    <w:rsid w:val="00B15B4F"/>
    <w:rsid w:val="00B201BE"/>
    <w:rsid w:val="00B56B61"/>
    <w:rsid w:val="00B64B75"/>
    <w:rsid w:val="00B653CF"/>
    <w:rsid w:val="00B73957"/>
    <w:rsid w:val="00B80584"/>
    <w:rsid w:val="00B94619"/>
    <w:rsid w:val="00B95BE4"/>
    <w:rsid w:val="00BA0B2B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87AEC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2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2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2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2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St-23/2019-603</izvorni_sadrzaj>
    <derivirana_varijabla naziv="DomainObject.PredzadnjaOdlukaIzPredmeta.Oznaka_1">St-23/2019-603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804</properties:Words>
  <properties:Characters>4542</properties:Characters>
  <properties:Lines>122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5392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2019-03-21T12:19:00Z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2019-03-21T12:20:00Z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