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fd7e6" w14:paraId="adfd7e6"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2A1A3A" w:rsidP="002A1A3A" w:rsidR="002A1A3A" w:rsidRPr="002A1A3A">
      <w:pPr>
        <w:spacing w:after="0"/>
        <w:jc w:val="center"/>
        <w:rPr>
          <w:b/>
        </w:rPr>
      </w:pPr>
      <w:r w:rsidRPr="002A1A3A">
        <w:rPr>
          <w:b/>
        </w:rPr>
        <w:t xml:space="preserve">U </w:t>
      </w:r>
      <w:r>
        <w:rPr>
          <w:b/>
        </w:rPr>
        <w:t xml:space="preserve"> </w:t>
      </w:r>
      <w:r w:rsidRPr="002A1A3A">
        <w:rPr>
          <w:b/>
        </w:rPr>
        <w:t xml:space="preserve"> I M E  </w:t>
      </w:r>
      <w:r>
        <w:rPr>
          <w:b/>
        </w:rPr>
        <w:t xml:space="preserve"> </w:t>
      </w:r>
      <w:r w:rsidRPr="002A1A3A">
        <w:rPr>
          <w:b/>
        </w:rPr>
        <w:t xml:space="preserve">R E P U B L I K E </w:t>
      </w:r>
      <w:r>
        <w:rPr>
          <w:b/>
        </w:rPr>
        <w:t xml:space="preserve"> </w:t>
      </w:r>
      <w:r w:rsidRPr="002A1A3A">
        <w:rPr>
          <w:b/>
        </w:rPr>
        <w:t xml:space="preserve"> H R V A T S K E</w:t>
      </w:r>
    </w:p>
    <w:p w:rsidRDefault="002A1A3A" w:rsidP="002A1A3A" w:rsidR="002A1A3A" w:rsidRPr="002A1A3A">
      <w:pPr>
        <w:spacing w:after="0"/>
        <w:jc w:val="center"/>
        <w:rPr>
          <w:b/>
        </w:rPr>
      </w:pPr>
    </w:p>
    <w:p w:rsidRDefault="002A1A3A" w:rsidP="002A1A3A" w:rsidR="002A1A3A" w:rsidRPr="002A1A3A">
      <w:pPr>
        <w:spacing w:after="0"/>
        <w:jc w:val="center"/>
        <w:rPr>
          <w:b/>
        </w:rPr>
      </w:pPr>
      <w:r w:rsidRPr="002A1A3A">
        <w:rPr>
          <w:b/>
        </w:rPr>
        <w:t>R J E Š E NJ E</w:t>
      </w:r>
    </w:p>
    <w:p w:rsidRDefault="002A1A3A" w:rsidP="002A1A3A" w:rsidR="002A1A3A">
      <w:pPr>
        <w:spacing w:after="0"/>
        <w:jc w:val="both"/>
      </w:pPr>
    </w:p>
    <w:p w:rsidRDefault="002A1A3A" w:rsidP="002A1A3A" w:rsidR="002A1A3A">
      <w:pPr>
        <w:spacing w:after="0"/>
        <w:jc w:val="both"/>
      </w:pPr>
    </w:p>
    <w:p w:rsidRDefault="002A1A3A" w:rsidP="002A1A3A" w:rsidR="002A1A3A">
      <w:pPr>
        <w:spacing w:after="0"/>
        <w:jc w:val="both"/>
      </w:pPr>
      <w:r>
        <w:t>Visoki trgovački sud Republike Hrvatske, u vijeću sastavljenom od sudaca Vesne Buljan, predsjednice vijeća, Ivice Omazića, suca izvjestitelja, i Kristine Saganić, članice vijeća, u stečajnom postupku nad stečajnim dužnikom ATRIUM SPALATUM d.o.o., OIB 75237018400, Split, Poljička cesta 20b, odlučujući o žalbi DUJE ĐONLIĆA, OIB 88702933072, Voštane, Voštane 81, kojeg zastupa punomoćnik Zoran Iviš, odvjetnik u Splitu, protiv dijela rješenja Trgovačkog suda u Splitu poslovni broj St-159/14 od 1. srpnja 2016., u sjednici vijeća održanoj 1. ožujka 2017.</w:t>
      </w:r>
    </w:p>
    <w:p w:rsidRDefault="002A1A3A" w:rsidP="002A1A3A" w:rsidR="002A1A3A">
      <w:pPr>
        <w:spacing w:after="0"/>
        <w:jc w:val="both"/>
      </w:pPr>
    </w:p>
    <w:p w:rsidRDefault="002A1A3A" w:rsidP="002A1A3A" w:rsidR="002A1A3A">
      <w:pPr>
        <w:spacing w:after="0"/>
        <w:jc w:val="both"/>
      </w:pPr>
    </w:p>
    <w:p w:rsidRDefault="002A1A3A" w:rsidP="002A1A3A" w:rsidR="002A1A3A">
      <w:pPr>
        <w:spacing w:after="0"/>
        <w:jc w:val="center"/>
      </w:pPr>
      <w:r>
        <w:t>r i j e š i o    j e</w:t>
      </w:r>
    </w:p>
    <w:p w:rsidRDefault="002A1A3A" w:rsidP="002A1A3A" w:rsidR="002A1A3A">
      <w:pPr>
        <w:spacing w:after="0"/>
        <w:jc w:val="both"/>
      </w:pPr>
    </w:p>
    <w:p w:rsidRDefault="002A1A3A" w:rsidP="002A1A3A" w:rsidR="002A1A3A">
      <w:pPr>
        <w:spacing w:after="0"/>
        <w:jc w:val="both"/>
      </w:pPr>
    </w:p>
    <w:p w:rsidRDefault="002A1A3A" w:rsidP="002A1A3A" w:rsidR="002A1A3A">
      <w:pPr>
        <w:spacing w:after="0"/>
        <w:jc w:val="both"/>
      </w:pPr>
      <w:r>
        <w:tab/>
        <w:t>Odbija se kao neosnovana žalba DUJE ĐONLIĆA, OIB 88702933072, Voštane, i potvrđuje rješenje Trgovačkog suda u Splitu poslovni broj St-159/14 od 1. srpnja 2016. u točki III. izreke redni broj 21 i u točki IV. izreke u dijelu koji se odnosi na tražbinu Duje Đonlića.</w:t>
      </w:r>
    </w:p>
    <w:p w:rsidRDefault="002A1A3A" w:rsidP="002A1A3A" w:rsidR="002A1A3A">
      <w:pPr>
        <w:spacing w:after="0"/>
        <w:jc w:val="both"/>
      </w:pPr>
    </w:p>
    <w:p w:rsidRDefault="002A1A3A" w:rsidP="002A1A3A" w:rsidR="002A1A3A">
      <w:pPr>
        <w:spacing w:after="0"/>
        <w:jc w:val="both"/>
      </w:pPr>
    </w:p>
    <w:p w:rsidRDefault="002A1A3A" w:rsidP="002A1A3A" w:rsidR="002A1A3A">
      <w:pPr>
        <w:spacing w:after="0"/>
        <w:jc w:val="center"/>
      </w:pPr>
      <w:r>
        <w:t>Obrazloženje</w:t>
      </w:r>
    </w:p>
    <w:p w:rsidRDefault="002A1A3A" w:rsidP="002A1A3A" w:rsidR="002A1A3A">
      <w:pPr>
        <w:spacing w:after="0"/>
        <w:jc w:val="both"/>
      </w:pPr>
    </w:p>
    <w:p w:rsidRDefault="002A1A3A" w:rsidP="002A1A3A" w:rsidR="002A1A3A">
      <w:pPr>
        <w:spacing w:after="0"/>
        <w:jc w:val="both"/>
      </w:pPr>
    </w:p>
    <w:p w:rsidRDefault="002A1A3A" w:rsidP="002A1A3A" w:rsidR="002A1A3A">
      <w:pPr>
        <w:spacing w:after="0"/>
        <w:ind w:firstLine="708"/>
        <w:jc w:val="both"/>
      </w:pPr>
      <w:r>
        <w:t>Pobijanim dijelom rješenja označenim u izreci Trgovački sud u Splitu utvrdio je da je osporena tražbina žalitelja Duje Đonlića i to tražbina drugog višeg isplatnog reda u iznosu od 1.158.687,67 kn (točka III. izreke redni broj 21) te su stečajni vjerovnici čije su tražbine osporene upućen</w:t>
      </w:r>
      <w:r w:rsidR="009120BE">
        <w:t>i</w:t>
      </w:r>
      <w:r>
        <w:t xml:space="preserve"> pokrenuti parnicu protiv stečajnog dužnika radi utvrđivanja osporenih tražbina (točka IV. izreke).</w:t>
      </w:r>
    </w:p>
    <w:p w:rsidRDefault="002A1A3A" w:rsidP="002A1A3A" w:rsidR="002A1A3A">
      <w:pPr>
        <w:spacing w:after="0"/>
        <w:jc w:val="both"/>
      </w:pPr>
    </w:p>
    <w:p w:rsidRDefault="002A1A3A" w:rsidP="002A1A3A" w:rsidR="002A1A3A">
      <w:pPr>
        <w:spacing w:after="0"/>
        <w:ind w:firstLine="708"/>
        <w:jc w:val="both"/>
      </w:pPr>
      <w:r>
        <w:t>Protiv ovog dijela rješenja žalbu je podnio Dujo Đonlić zbog bitne povrede odredaba parničnog postupka, pogrešno i nepotpuno utvrđenog činjeničnog stanja te pogrešne primjene materijalnog prava. U žalbi u bitnom navodi da za svoju tražbinu ima ovršnu ispravu i da je osobni vjerovnik stečajnog dužnika pa je pogrešno njegova tražbina osporena i on upućen na pokretanje parnice. Predlaže ovome sudu preinačiti pobijani dio rješenja i priznati njegovu tražbinu u cijelosti, podredno uputiti stečajnog upravitelja u parnicu, podredno ukinuti pobijani dio rješenja i predmet vratiti prvostupanjskom sudu na ponovan postupak.</w:t>
      </w:r>
    </w:p>
    <w:p w:rsidRDefault="002A1A3A" w:rsidP="002A1A3A" w:rsidR="002A1A3A">
      <w:pPr>
        <w:spacing w:after="0"/>
        <w:jc w:val="both"/>
      </w:pPr>
    </w:p>
    <w:p w:rsidRDefault="002A1A3A" w:rsidP="002A1A3A" w:rsidR="002A1A3A">
      <w:pPr>
        <w:spacing w:after="0"/>
        <w:jc w:val="both"/>
      </w:pPr>
      <w:r>
        <w:lastRenderedPageBreak/>
        <w:tab/>
        <w:t>Žalba nije osnovana.</w:t>
      </w:r>
    </w:p>
    <w:p w:rsidRDefault="002A1A3A" w:rsidP="002A1A3A" w:rsidR="002A1A3A">
      <w:pPr>
        <w:spacing w:after="0"/>
        <w:jc w:val="both"/>
      </w:pPr>
    </w:p>
    <w:p w:rsidRDefault="002A1A3A" w:rsidP="002A1A3A" w:rsidR="002A1A3A">
      <w:pPr>
        <w:spacing w:after="0"/>
        <w:ind w:firstLine="708"/>
        <w:jc w:val="both"/>
      </w:pPr>
      <w:r>
        <w:t xml:space="preserve">Pobijani dio rješenja ispitan je sukladno odredbi čl. 365. st. 2. i čl. 381. Zakona o parničnom postupku („Narodne novine“ broj 53/91, 91/92, 112/99, 88/01, 117/03, 88/05, 2/07, 84/08, 96/08, 123/08, 57/11, 25/13, 28/13 i 89/14; dalje: ZPP) u vezi s čl. 6. Stečajnog zakona („Narodne novine“ broj 44/96, 29/99, 129/00, 123/03, 82/06, 116/10, 25/12, 133/12 i 45/13; dalje: SZ), koji se u konkretnom slučaju primjenjuje,  u granicama žalbenih razloga, te pazeći po službenoj dužnosti na bitne povrede odredaba parničnog postupka iz čl. 354. st. 2. t. 2., 4., 8., 9., 11., 13. i 14. ZPP-a i </w:t>
      </w:r>
      <w:r w:rsidR="009120BE">
        <w:t xml:space="preserve">na </w:t>
      </w:r>
      <w:r>
        <w:t>pravilnu primjenu materijalnog prava. Ovaj sud nalazi da je rješenje u pobijanom dijelu pravilno i zakonito.</w:t>
      </w:r>
    </w:p>
    <w:p w:rsidRDefault="002A1A3A" w:rsidP="002A1A3A" w:rsidR="002A1A3A">
      <w:pPr>
        <w:spacing w:after="0"/>
        <w:jc w:val="both"/>
      </w:pPr>
    </w:p>
    <w:p w:rsidRDefault="002A1A3A" w:rsidP="002A1A3A" w:rsidR="002A1A3A">
      <w:pPr>
        <w:spacing w:after="0"/>
        <w:ind w:firstLine="708"/>
        <w:jc w:val="both"/>
      </w:pPr>
      <w:r>
        <w:t>Iz dostavljenog dijela spisa proizlazi da je žalitelj podnio prijavu tražbine u iznosu od 1.158.687,67 kn po osnovi Sporazuma o osiguranju novčane tražbine zasnivanjem založnog prava na nekretnini, koji je solemniziran po javnom bilježniku. Iz priloženog Sporazuma proizlazi da žalitelj ima tražbinu prema Tomislavu Bausu u iznosu od 126.672,00 EUR, a da je radi osiguranja ove tražbine zasnovano založno pravo na nekretnini stečajnog dužnika. Stečajni upravitelj je osporio žaliteljevu tražbinu, jer žalitelj nije osobni vjerovnik stečajnog dužnika, a na ispitnom ročištu osporavanje žaliteljeve tražbine nije otklonjeno.</w:t>
      </w:r>
    </w:p>
    <w:p w:rsidRDefault="002A1A3A" w:rsidP="002A1A3A" w:rsidR="002A1A3A">
      <w:pPr>
        <w:spacing w:after="0"/>
        <w:jc w:val="both"/>
      </w:pPr>
    </w:p>
    <w:p w:rsidRDefault="002A1A3A" w:rsidP="002A1A3A" w:rsidR="002A1A3A">
      <w:pPr>
        <w:spacing w:after="0"/>
        <w:ind w:firstLine="708"/>
        <w:jc w:val="both"/>
      </w:pPr>
      <w:r>
        <w:t>Sukladno odredbi čl. 70. st. 1. SZ-a stečajni vjerovnici su osobni vjerovnici dužnika koji u vrijeme otvaranja stečajnog postupka imaju koju imovinsko-pravnu tražbinu prema njemu. Karakteristika osobnosti znači da dužnik odgovara svojem vjerovniku za dug cjelokupnom svojom imovinom. Činjenica da dužnik odgovara dijelom svoje imovine za tuđu obvezu oduzima njegovoj odgovornosti svojstvo osobnosti.</w:t>
      </w:r>
    </w:p>
    <w:p w:rsidRDefault="002A1A3A" w:rsidP="002A1A3A" w:rsidR="002A1A3A">
      <w:pPr>
        <w:spacing w:after="0"/>
        <w:jc w:val="both"/>
      </w:pPr>
    </w:p>
    <w:p w:rsidRDefault="002A1A3A" w:rsidP="002A1A3A" w:rsidR="002A1A3A">
      <w:pPr>
        <w:spacing w:after="0"/>
        <w:ind w:firstLine="708"/>
        <w:jc w:val="both"/>
      </w:pPr>
      <w:r>
        <w:t>Suprotno žalbenim navodima, iz Sporazuma o osiguranju novčane tražbine zasnivanjem založnog prava na nekretnini (na kojem žalitelj temelji svoju tražbinu) proizlazi da je žalitelj osobni vjerovnik Tomislava Bausa (a ne stečajnog dužnika), dok je u odnosu na stečajnog dužnika žalitelj založni vjerovnik (budući da stečajni dužnik za tražbinu žalitelja prema Tomislavu Bausu odgovara žalitelju nekretninom na kojoj je zasnovano založno pravo). Iz navedenog proizlazi i da žalitelj nema ovršnu ispravu u odnosu na tražbinu prema stečajnom dužniku, jer se ovršni Sporazum o osiguranju novčane tražbine zasnivanjem založnog prava na nekretnini odnosi na tražbinu žalitelja prema Tomislavu Bausu, a ne na tražbinu prema stečajnom dužniku.</w:t>
      </w:r>
    </w:p>
    <w:p w:rsidRDefault="002A1A3A" w:rsidP="002A1A3A" w:rsidR="002A1A3A">
      <w:pPr>
        <w:spacing w:after="0"/>
        <w:jc w:val="both"/>
      </w:pPr>
    </w:p>
    <w:p w:rsidRDefault="002A1A3A" w:rsidP="002A1A3A" w:rsidR="002A1A3A">
      <w:pPr>
        <w:spacing w:after="0"/>
        <w:ind w:firstLine="708"/>
        <w:jc w:val="both"/>
      </w:pPr>
      <w:r>
        <w:t>Stečajni sudac sastavlja posebnu tablicu ispitanih tražbina u koju za svaku prijavljenu tražbinu unosi u kojoj je mjeri tražbina utvrđena prema svom iznosu i svom redu, odnosno tko je tražbinu osporio (čl. 177. st. 2. SZ-a). Stečajni sudac donosi rješenje kojim odlučuje u kojem su iznosu i kojem isplatnom redu utvrđene, odnosno osporene pojedine tražbine, na temelju tablice iz čl. 177. st. 2. SZ-a i tim rješenjem stečajni sudac odlučuje i o upućivanju u parnicu radi utvrđivanja, odnosno osporavanja tražbina (čl. 177. st. 3. SZ-a). Sukladno odredbi čl. 178. st. 1. i 2. SZ-a ako je stečajni upravitelj ili koji od stečajnog vjerovnika osporio tražbinu, stečajni sudac upućuje u parnicu stečajnog vjerovnika radi utvrđivanja osporene tražbine, a ako za osporenu tražbinu postoji ovršna isprava (čl. 178. st. 4. SZ-a), stečajni sudac će na parnicu uputiti osporavatelja da dokaže osnovanost svoga osporavanja.</w:t>
      </w:r>
    </w:p>
    <w:p w:rsidRDefault="002A1A3A" w:rsidP="002A1A3A" w:rsidR="002A1A3A">
      <w:pPr>
        <w:spacing w:after="0"/>
        <w:jc w:val="both"/>
      </w:pPr>
    </w:p>
    <w:p w:rsidRDefault="002A1A3A" w:rsidP="002A1A3A" w:rsidR="002A1A3A">
      <w:pPr>
        <w:spacing w:after="0"/>
        <w:ind w:firstLine="708"/>
        <w:jc w:val="both"/>
      </w:pPr>
      <w:r>
        <w:t xml:space="preserve">Budući da je stečajni upravitelj osporio žaliteljevu tražbinu kao tražbinu drugog višeg isplatnog reda (za koju ne postoji ovršna isprava), pravilno je prvostupanjski sud u smislu citiranih zakonskih odredaba utvrdio da je njegova tražbina osporena i uputio ga na pokretanje parnice radi utvrđivanja osporene tražbine. </w:t>
      </w:r>
    </w:p>
    <w:p w:rsidRDefault="002A1A3A" w:rsidP="002A1A3A" w:rsidR="002A1A3A">
      <w:pPr>
        <w:spacing w:after="0"/>
        <w:jc w:val="both"/>
      </w:pPr>
    </w:p>
    <w:p w:rsidRDefault="002A1A3A" w:rsidP="002A1A3A" w:rsidR="002A1A3A">
      <w:pPr>
        <w:spacing w:after="0"/>
        <w:ind w:firstLine="708"/>
        <w:jc w:val="both"/>
      </w:pPr>
      <w:r>
        <w:t xml:space="preserve">Razlozi koje žalitelj navodi u žalbi o osnovanosti razloga osporavanja njegove tražbine te posljedično tome osnovanost osporene tražbine bit će predmet raspravljanja u parničnom postupku radi utvrđenja osporene tražbine (ako žalitelj pravovremeno pokrene parnicu na koju je upućen) te ne može biti predmet raspravljanja u stečajnom postupku, neovisno o tome je li stečajni upravitelj osnovano ili eventualno neosnovano osporio njegovu tražbinu. </w:t>
      </w:r>
    </w:p>
    <w:p w:rsidRDefault="002A1A3A" w:rsidP="002A1A3A" w:rsidR="002A1A3A">
      <w:pPr>
        <w:spacing w:after="0"/>
        <w:jc w:val="both"/>
      </w:pPr>
    </w:p>
    <w:p w:rsidRDefault="002A1A3A" w:rsidP="002A1A3A" w:rsidR="002A1A3A">
      <w:pPr>
        <w:spacing w:after="0"/>
        <w:ind w:firstLine="708"/>
        <w:jc w:val="both"/>
      </w:pPr>
      <w:r>
        <w:t xml:space="preserve">Slijedom navedenog, ovaj sud je sukladno odredbi čl. 380. t. 2. ZPP-a u vezi čl. 6. </w:t>
      </w:r>
      <w:r>
        <w:br/>
        <w:t>SZ-a odbio žalbu kao neosnovanu i potvrdio pobijani dio rješenja.</w:t>
      </w:r>
    </w:p>
    <w:p w:rsidRDefault="002A1A3A" w:rsidP="002A1A3A" w:rsidR="002A1A3A">
      <w:pPr>
        <w:spacing w:after="0"/>
        <w:jc w:val="both"/>
      </w:pPr>
    </w:p>
    <w:p w:rsidRDefault="002A1A3A" w:rsidP="002A1A3A" w:rsidR="002A1A3A">
      <w:pPr>
        <w:spacing w:after="0"/>
        <w:jc w:val="center"/>
      </w:pPr>
      <w:r>
        <w:t>U Zagrebu 1. ožujka 2017.</w:t>
      </w:r>
    </w:p>
    <w:p w:rsidRDefault="002A1A3A" w:rsidP="002A1A3A" w:rsidR="002A1A3A">
      <w:pPr>
        <w:spacing w:after="0"/>
        <w:jc w:val="both"/>
      </w:pPr>
    </w:p>
    <w:p w:rsidRDefault="009120BE" w:rsidP="002A1A3A" w:rsidR="002A1A3A">
      <w:pPr>
        <w:spacing w:after="0"/>
        <w:jc w:val="both"/>
      </w:pPr>
      <w:r>
        <w:tab/>
      </w:r>
      <w:r>
        <w:tab/>
      </w:r>
      <w:r>
        <w:tab/>
      </w:r>
      <w:r w:rsidR="002A1A3A">
        <w:tab/>
      </w:r>
      <w:r w:rsidR="002A1A3A">
        <w:tab/>
      </w:r>
      <w:r w:rsidR="002A1A3A">
        <w:tab/>
      </w:r>
      <w:r w:rsidR="002A1A3A">
        <w:tab/>
      </w:r>
      <w:r w:rsidR="002A1A3A">
        <w:tab/>
        <w:t>PREDSJEDNICA VIJEĆA</w:t>
      </w:r>
    </w:p>
    <w:p w:rsidRDefault="009120BE" w:rsidP="002A1A3A" w:rsidR="002A1A3A">
      <w:pPr>
        <w:spacing w:after="0"/>
        <w:jc w:val="both"/>
      </w:pPr>
      <w:r>
        <w:tab/>
      </w:r>
      <w:r>
        <w:tab/>
      </w:r>
      <w:r w:rsidR="002A1A3A">
        <w:tab/>
      </w:r>
      <w:r w:rsidR="002A1A3A">
        <w:tab/>
      </w:r>
      <w:r w:rsidR="002A1A3A">
        <w:tab/>
      </w:r>
      <w:r w:rsidR="002A1A3A">
        <w:tab/>
      </w:r>
      <w:r w:rsidR="002A1A3A">
        <w:tab/>
      </w:r>
      <w:r w:rsidR="002A1A3A">
        <w:tab/>
        <w:t>VESNA BULJAN</w:t>
      </w:r>
      <w:r>
        <w:t>, v.r.</w:t>
      </w:r>
    </w:p>
    <w:p w:rsidRDefault="002A1A3A" w:rsidP="002A1A3A" w:rsidR="002A1A3A">
      <w:pPr>
        <w:spacing w:after="0"/>
        <w:jc w:val="both"/>
      </w:pPr>
    </w:p>
    <w:p w:rsidRDefault="009120BE" w:rsidP="009120BE" w:rsidR="009120BE" w:rsidRPr="008E29AC">
      <w:pPr>
        <w:spacing w:after="0"/>
        <w:ind w:left="5664"/>
        <w:jc w:val="both"/>
        <w:rPr>
          <w:rFonts w:eastAsia="Calibri"/>
        </w:rPr>
      </w:pPr>
      <w:r w:rsidRPr="008E29AC">
        <w:rPr>
          <w:rFonts w:eastAsia="Calibri"/>
        </w:rPr>
        <w:t xml:space="preserve">Za točnost otpravka </w:t>
      </w:r>
    </w:p>
    <w:p w:rsidRDefault="009120BE" w:rsidP="009120BE" w:rsidR="009120BE" w:rsidRPr="008E29AC">
      <w:pPr>
        <w:spacing w:after="0"/>
        <w:ind w:left="5664"/>
        <w:jc w:val="both"/>
        <w:rPr>
          <w:rFonts w:eastAsia="Calibri"/>
        </w:rPr>
      </w:pPr>
      <w:r w:rsidRPr="008E29AC">
        <w:rPr>
          <w:rFonts w:eastAsia="Calibri"/>
        </w:rPr>
        <w:t xml:space="preserve">ovlašteni službenik </w:t>
      </w:r>
    </w:p>
    <w:p w:rsidRDefault="009120BE" w:rsidP="009120BE" w:rsidR="009120BE" w:rsidRPr="008E29AC">
      <w:pPr>
        <w:spacing w:after="0"/>
        <w:ind w:left="5664"/>
        <w:jc w:val="both"/>
        <w:rPr>
          <w:rFonts w:eastAsia="Calibri"/>
        </w:rPr>
      </w:pPr>
    </w:p>
    <w:p w:rsidRDefault="009120BE" w:rsidP="009120BE" w:rsidR="009120BE" w:rsidRPr="008E29AC">
      <w:pPr>
        <w:spacing w:after="0"/>
        <w:ind w:left="5664"/>
        <w:jc w:val="both"/>
        <w:rPr>
          <w:rFonts w:eastAsia="Calibri"/>
        </w:rPr>
      </w:pPr>
      <w:r w:rsidRPr="008E29AC">
        <w:rPr>
          <w:rFonts w:eastAsia="Calibri"/>
        </w:rPr>
        <w:t>BRANKICA CURMAN</w:t>
      </w:r>
    </w:p>
    <w:p w:rsidRDefault="00B230A5" w:rsidP="00563A19" w:rsidR="00B230A5">
      <w:pPr>
        <w:spacing w:after="0"/>
        <w:jc w:val="both"/>
      </w:pPr>
    </w:p>
    <w:p w:rsidRDefault="00B230A5" w:rsidP="00563A19" w:rsidR="00B230A5" w:rsidRPr="00B230A5">
      <w:pPr>
        <w:spacing w:after="0"/>
        <w:jc w:val="both"/>
      </w:pPr>
    </w:p>
    <w:sectPr w:rsidSect="009120BE" w:rsidR="00B230A5" w:rsidRPr="00B230A5">
      <w:headerReference w:type="default" r:id="rId10"/>
      <w:footerReference w:type="default" r:id="rId11"/>
      <w:pgSz w:code="9" w:h="16839" w:w="11907"/>
      <w:pgMar w:gutter="0" w:footer="1134" w:header="1134" w:left="1418" w:bottom="1418" w:right="1418" w:top="1418"/>
      <w:paperSrc w:other="2"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1F1709">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1709" w:rsidP="00C92375" w:rsidR="006C43C5">
    <w:pPr>
      <w:pStyle w:val="HeadereSPIS"/>
    </w:pPr>
    <w:r>
      <w:rPr>
        <w:rStyle w:val="PozadinaSvijetloCrvena"/>
        <w:shd w:fill="auto" w:color="auto" w:val="clear"/>
      </w:rPr>
      <w:t xml:space="preserve">    </w:t>
    </w:r>
    <w:r>
      <w:rPr>
        <w:rStyle w:val="PozadinaSvijetloCrvena"/>
        <w:shd w:fill="auto" w:color="auto" w:val="clear"/>
      </w:rPr>
      <w:tab/>
    </w:r>
    <w:r>
      <w:rPr>
        <w:rStyle w:val="PozadinaSvijetloCrvena"/>
        <w:shd w:fill="auto" w:color="auto" w:val="clear"/>
      </w:rPr>
      <w:tab/>
    </w:r>
    <w:r w:rsidR="006C43C5"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010C66" w:rsidRPr="001F1709">
          <w:rPr>
            <w:rStyle w:val="eSPISCCParagraphDefaultFont"/>
          </w:rPr>
          <w:t>Ref 1</w:t>
        </w:r>
        <w:r w:rsidRPr="001F1709">
          <w:rPr>
            <w:rStyle w:val="eSPISCCParagraphDefaultFont"/>
          </w:rPr>
          <w:t xml:space="preserve">7 </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Content>
        <w:r w:rsidRPr="001F1709">
          <w:rPr>
            <w:rStyle w:val="eSPISCCParagraphDefaultFont"/>
          </w:rPr>
          <w:t>Pž-1054/2017-2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10241"/>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C66"/>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1709"/>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1A3A"/>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20BE"/>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St-159/2014-314</izvorni_sadrzaj>
    <derivirana_varijabla naziv="DomainObject.Oznaka_1">St-159/2014-314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2014.</izvorni_sadrzaj>
    <derivirana_varijabla naziv="DomainObject.Predmet.DatumOsnivanja_1">22.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Priložen spis Općinskog suda u Splitu br. Ovr-7616/15</izvorni_sadrzaj>
    <derivirana_varijabla naziv="DomainObject.Predmet.Opis_1">Priložen spis Općinskog suda u Splitu br. Ovr-7616/15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St-159/2014</izvorni_sadrzaj>
    <derivirana_varijabla naziv="DomainObject.Predmet.OznakaBroj_1">St-159/2014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dodjeljen  novi broj po uputi suca Joze Ćalete na poleđini stranice spisa 251,</izvorni_sadrzaj>
    <derivirana_varijabla naziv="DomainObject.Predmet.PrimjedbaSuca_1">Spisu dodjeljen  novi broj po uputi suca Joze Ćalete na poleđini stranice spisa 251,</derivirana_varijabla>
  </DomainObject.Predmet.PrimjedbaSuca>
  <DomainObject.Predmet.PrimjedbaUpisnicara>
    <izvorni_sadrzaj/>
    <derivirana_varijabla naziv="DomainObject.Predmet.PrimjedbaUpisnicara_1"/>
  </DomainObject.Predmet.PrimjedbaUpisnicara>
  <DomainObject.Predmet.ProtustrankaFormated>
    <izvorni_sadrzaj>  ATRIUM SPALATUM, društvo s ograničenom odgovornošću za graditeljstvo i usluge u stečaju zastupanog po punomoćniku Ines Jurišin</izvorni_sadrzaj>
    <derivirana_varijabla naziv="DomainObject.Predmet.ProtustrankaFormated_1">  ATRIUM SPALATUM, društvo s ograničenom odgovornošću za graditeljstvo i usluge u stečaju zastupanog po punomoćniku Ines Jurišin</derivirana_varijabla>
  </DomainObject.Predmet.ProtustrankaFormated>
  <DomainObject.Predmet.ProtustrankaFormatedOIB>
    <izvorni_sadrzaj>  ATRIUM SPALATUM, društvo s ograničenom odgovornošću za graditeljstvo i usluge u stečaju, OIB 75237018400 zastupanog po punomoćniku Ines Jurišin</izvorni_sadrzaj>
    <derivirana_varijabla naziv="DomainObject.Predmet.ProtustrankaFormatedOIB_1">  ATRIUM SPALATUM, društvo s ograničenom odgovornošću za graditeljstvo i usluge u stečaju, OIB 75237018400 zastupanog po punomoćniku Ines Jurišin</derivirana_varijabla>
  </DomainObject.Predmet.ProtustrankaFormatedOIB>
  <DomainObject.Predmet.ProtustrankaFormatedWithAdress>
    <izvorni_sadrzaj> ATRIUM SPALATUM, društvo s ograničenom odgovornošću za graditeljstvo i usluge u stečaju, Poljička cesta 20 B, 21000 Split zastupanog po punomoćniku Ines Jurišin</izvorni_sadrzaj>
    <derivirana_varijabla naziv="DomainObject.Predmet.ProtustrankaFormatedWithAdress_1"> ATRIUM SPALATUM, društvo s ograničenom odgovornošću za graditeljstvo i usluge u stečaju, Poljička cesta 20 B, 21000 Split zastupanog po punomoćniku Ines Jurišin</derivirana_varijabla>
  </DomainObject.Predmet.ProtustrankaFormatedWithAdress>
  <DomainObject.Predmet.ProtustrankaFormatedWithAdressOIB>
    <izvorni_sadrzaj> ATRIUM SPALATUM, društvo s ograničenom odgovornošću za graditeljstvo i usluge u stečaju, OIB 75237018400, Poljička cesta 20 B, 21000 Split zastupanog po punomoćniku Ines Jurišin</izvorni_sadrzaj>
    <derivirana_varijabla naziv="DomainObject.Predmet.ProtustrankaFormatedWithAdressOIB_1"> ATRIUM SPALATUM, društvo s ograničenom odgovornošću za graditeljstvo i usluge u stečaju, OIB 75237018400, Poljička cesta 20 B, 21000 Split zastupanog po punomoćniku Ines Jurišin</derivirana_varijabla>
  </DomainObject.Predmet.ProtustrankaFormatedWithAdressOIB>
  <DomainObject.Predmet.ProtustrankaWithAdress>
    <izvorni_sadrzaj>ATRIUM SPALATUM, društvo s ograničenom odgovornošću za graditeljstvo i usluge u stečaju Poljička cesta 20 B, 21000 Split</izvorni_sadrzaj>
    <derivirana_varijabla naziv="DomainObject.Predmet.ProtustrankaWithAdress_1">ATRIUM SPALATUM, društvo s ograničenom odgovornošću za graditeljstvo i usluge u stečaju Poljička cesta 20 B, 21000 Split</derivirana_varijabla>
  </DomainObject.Predmet.ProtustrankaWithAdress>
  <DomainObject.Predmet.ProtustrankaWithAdressOIB>
    <izvorni_sadrzaj>ATRIUM SPALATUM, društvo s ograničenom odgovornošću za graditeljstvo i usluge u stečaju, OIB 75237018400, Poljička cesta 20 B, 21000 Split</izvorni_sadrzaj>
    <derivirana_varijabla naziv="DomainObject.Predmet.ProtustrankaWithAdressOIB_1">ATRIUM SPALATUM, društvo s ograničenom odgovornošću za graditeljstvo i usluge u stečaju, OIB 75237018400, Poljička cesta 20 B, 21000 Split</derivirana_varijabla>
  </DomainObject.Predmet.ProtustrankaWithAdressOIB>
  <DomainObject.Predmet.ProtustrankaNazivFormated>
    <izvorni_sadrzaj>ATRIUM SPALATUM, društvo s ograničenom odgovornošću za graditeljstvo i usluge u stečaju</izvorni_sadrzaj>
    <derivirana_varijabla naziv="DomainObject.Predmet.ProtustrankaNazivFormated_1">ATRIUM SPALATUM, društvo s ograničenom odgovornošću za graditeljstvo i usluge u stečaju</derivirana_varijabla>
    <derivirana_varijabla naziv="Padez">ATRIUM SPALATUM, društvo s ograničenom odgovornošću za graditeljstvo i usluge u stečaju</derivirana_varijabla>
  </DomainObject.Predmet.ProtustrankaNazivFormated>
  <DomainObject.Predmet.ProtustrankaNazivFormatedOIB>
    <izvorni_sadrzaj>ATRIUM SPALATUM, društvo s ograničenom odgovornošću za graditeljstvo i usluge u stečaju, OIB 75237018400</izvorni_sadrzaj>
    <derivirana_varijabla naziv="DomainObject.Predmet.ProtustrankaNazivFormatedOIB_1">ATRIUM SPALATUM, društvo s ograničenom odgovornošću za graditeljstvo i usluge u stečaju, OIB 75237018400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17 </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erivirana_varijabla naziv="Dativ"/>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VICTA d.o.o. za trgovinu, export-import zastupanog po punomoćniku Jere Matić; Trgovači sud u Splitu - Oglasna ploča</izvorni_sadrzaj>
    <derivirana_varijabla naziv="DomainObject.Predmet.StrankaFormated_1">  VICTA d.o.o. za trgovinu, export-import zastupanog po punomoćniku Jere Matić; Trgovači sud u Splitu - Oglasna ploča</derivirana_varijabla>
  </DomainObject.Predmet.StrankaFormated>
  <DomainObject.Predmet.StrankaFormatedOIB>
    <izvorni_sadrzaj>  VICTA d.o.o. za trgovinu, export-import, OIB 63467075102 zastupanog po punomoćniku Jere Matić; Trgovači sud u Splitu - Oglasna ploča</izvorni_sadrzaj>
    <derivirana_varijabla naziv="DomainObject.Predmet.StrankaFormatedOIB_1">  VICTA d.o.o. za trgovinu, export-import, OIB 63467075102 zastupanog po punomoćniku Jere Matić; Trgovači sud u Splitu - Oglasna ploča</derivirana_varijabla>
  </DomainObject.Predmet.StrankaFormatedOIB>
  <DomainObject.Predmet.StrankaFormatedWithAdress>
    <izvorni_sadrzaj> VICTA d.o.o. za trgovinu, export-import, Spinčićeva 2/b, 21000 Split zastupanog po punomoćniku Jere Matić; Trgovači sud u Splitu - Oglasna ploča, Sukojišanska 6, 21000 Split</izvorni_sadrzaj>
    <derivirana_varijabla naziv="DomainObject.Predmet.StrankaFormatedWithAdress_1"> VICTA d.o.o. za trgovinu, export-import, Spinčićeva 2/b, 21000 Split zastupanog po punomoćniku Jere Matić; Trgovači sud u Splitu - Oglasna ploča, Sukojišanska 6, 21000 Split</derivirana_varijabla>
  </DomainObject.Predmet.StrankaFormatedWithAdress>
  <DomainObject.Predmet.StrankaFormatedWithAdressOIB>
    <izvorni_sadrzaj> VICTA d.o.o. za trgovinu, export-import, OIB 63467075102, Spinčićeva 2/b, 21000 Split zastupanog po punomoćniku Jere Matić; Trgovači sud u Splitu - Oglasna ploča, Sukojišanska 6, 21000 Split</izvorni_sadrzaj>
    <derivirana_varijabla naziv="DomainObject.Predmet.StrankaFormatedWithAdressOIB_1"> VICTA d.o.o. za trgovinu, export-import, OIB 63467075102, Spinčićeva 2/b, 21000 Split zastupanog po punomoćniku Jere Matić; Trgovači sud u Splitu - Oglasna ploča, Sukojišanska 6, 21000 Split</derivirana_varijabla>
  </DomainObject.Predmet.StrankaFormatedWithAdressOIB>
  <DomainObject.Predmet.StrankaWithAdress>
    <izvorni_sadrzaj>VICTA d.o.o. za trgovinu, export-import Spinčićeva 2/b,21000 Split,Trgovači sud u Splitu - Oglasna ploča Sukojišanska 6,21000 Split</izvorni_sadrzaj>
    <derivirana_varijabla naziv="DomainObject.Predmet.StrankaWithAdress_1">VICTA d.o.o. za trgovinu, export-import Spinčićeva 2/b,21000 Split,Trgovači sud u Splitu - Oglasna ploča Sukojišanska 6,21000 Split</derivirana_varijabla>
  </DomainObject.Predmet.StrankaWithAdress>
  <DomainObject.Predmet.StrankaWithAdressOIB>
    <izvorni_sadrzaj>VICTA d.o.o. za trgovinu, export-import, OIB 63467075102, Spinčićeva 2/b,21000 Split,Trgovači sud u Splitu - Oglasna ploča, Sukojišanska 6,21000 Split</izvorni_sadrzaj>
    <derivirana_varijabla naziv="DomainObject.Predmet.StrankaWithAdressOIB_1">VICTA d.o.o. za trgovinu, export-import, OIB 63467075102, Spinčićeva 2/b,21000 Split,Trgovači sud u Splitu - Oglasna ploča, Sukojišanska 6,21000 Split</derivirana_varijabla>
  </DomainObject.Predmet.StrankaWithAdressOIB>
  <DomainObject.Predmet.StrankaNazivFormated>
    <izvorni_sadrzaj>VICTA d.o.o. za trgovinu, export-import,Trgovači sud u Splitu - Oglasna ploča</izvorni_sadrzaj>
    <derivirana_varijabla naziv="DomainObject.Predmet.StrankaNazivFormated_1">VICTA d.o.o. za trgovinu, export-import,Trgovači sud u Splitu - Oglasna ploča</derivirana_varijabla>
    <derivirana_varijabla naziv="Padez">VICTA d.o.o. za trgovinu, export-import,Trgovači sud u Splitu - Oglasna ploča</derivirana_varijabla>
  </DomainObject.Predmet.StrankaNazivFormated>
  <DomainObject.Predmet.StrankaNazivFormatedOIB>
    <izvorni_sadrzaj>VICTA d.o.o. za trgovinu, export-import, OIB 63467075102,Trgovači sud u Splitu - Oglasna ploča</izvorni_sadrzaj>
    <derivirana_varijabla naziv="DomainObject.Predmet.StrankaNazivFormatedOIB_1">VICTA d.o.o. za trgovinu, export-import, OIB 63467075102,Trgovači sud u Splitu - Oglasna ploča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erivirana_varijabla naziv="Padez">Marija Elez</derivirana_varijabla>
  </DomainObject.Predmet.Zapisnicar>
  <DomainObject.Predmet.StrankaListFormated>
    <izvorni_sadrzaj>
      <item>VICTA d.o.o. za trgovinu, export-import zastupanog po punomoćniku Jere Matić</item>
      <item>Trgovači sud u Splitu - Oglasna ploča</item>
    </izvorni_sadrzaj>
    <derivirana_varijabla naziv="DomainObject.Predmet.StrankaListFormated_1">
      <item>VICTA d.o.o. za trgovinu, export-import zastupanog po punomoćniku Jere Matić</item>
      <item>Trgovači sud u Splitu - Oglasna ploča</item>
    </derivirana_varijabla>
  </DomainObject.Predmet.StrankaListFormated>
  <DomainObject.Predmet.StrankaListFormatedOIB>
    <izvorni_sadrzaj>
      <item>VICTA d.o.o. za trgovinu, export-import, OIB 63467075102 zastupanog po punomoćniku Jere Matić</item>
      <item>Trgovači sud u Splitu - Oglasna ploča</item>
    </izvorni_sadrzaj>
    <derivirana_varijabla naziv="DomainObject.Predmet.StrankaListFormatedOIB_1">
      <item>VICTA d.o.o. za trgovinu, export-import, OIB 63467075102 zastupanog po punomoćniku Jere Matić</item>
      <item>Trgovači sud u Splitu - Oglasna ploča</item>
    </derivirana_varijabla>
  </DomainObject.Predmet.StrankaListFormatedOIB>
  <DomainObject.Predmet.StrankaListFormatedWithAdress>
    <izvorni_sadrzaj>
      <item>VICTA d.o.o. za trgovinu, export-import, Spinčićeva 2/b, 21000 Split zastupanog po punomoćniku Jere Matić</item>
      <item>Trgovači sud u Splitu - Oglasna ploča, Sukojišanska 6, 21000 Split</item>
    </izvorni_sadrzaj>
    <derivirana_varijabla naziv="DomainObject.Predmet.StrankaListFormatedWithAdress_1">
      <item>VICTA d.o.o. za trgovinu, export-import, Spinčićeva 2/b, 21000 Split zastupanog po punomoćniku Jere Matić</item>
      <item>Trgovači sud u Splitu - Oglasna ploča, Sukojišanska 6, 21000 Split</item>
    </derivirana_varijabla>
  </DomainObject.Predmet.StrankaListFormatedWithAdress>
  <DomainObject.Predmet.StrankaListFormatedWithAdressOIB>
    <izvorni_sadrzaj>
      <item>VICTA d.o.o. za trgovinu, export-import, OIB 63467075102, Spinčićeva 2/b, 21000 Split zastupanog po punomoćniku Jere Matić</item>
      <item>Trgovači sud u Splitu - Oglasna ploča, Sukojišanska 6, 21000 Split</item>
    </izvorni_sadrzaj>
    <derivirana_varijabla naziv="DomainObject.Predmet.StrankaListFormatedWithAdressOIB_1">
      <item>VICTA d.o.o. za trgovinu, export-import, OIB 63467075102, Spinčićeva 2/b, 21000 Split zastupanog po punomoćniku Jere Matić</item>
      <item>Trgovači sud u Splitu - Oglasna ploča, Sukojišanska 6, 21000 Split</item>
    </derivirana_varijabla>
  </DomainObject.Predmet.StrankaListFormatedWithAdressOIB>
  <DomainObject.Predmet.StrankaListNazivFormated>
    <izvorni_sadrzaj>
      <item>VICTA d.o.o. za trgovinu, export-import</item>
      <item>Trgovači sud u Splitu - Oglasna ploča</item>
    </izvorni_sadrzaj>
    <derivirana_varijabla naziv="DomainObject.Predmet.StrankaListNazivFormated_1">
      <item>VICTA d.o.o. za trgovinu, export-import</item>
      <item>Trgovači sud u Splitu - Oglasna ploča</item>
    </derivirana_varijabla>
  </DomainObject.Predmet.StrankaListNazivFormated>
  <DomainObject.Predmet.StrankaListNazivFormatedOIB>
    <izvorni_sadrzaj>
      <item>VICTA d.o.o. za trgovinu, export-import, OIB 63467075102</item>
      <item>Trgovači sud u Splitu - Oglasna ploča</item>
    </izvorni_sadrzaj>
    <derivirana_varijabla naziv="DomainObject.Predmet.StrankaListNazivFormatedOIB_1">
      <item>VICTA d.o.o. za trgovinu, export-import, OIB 63467075102</item>
      <item>Trgovači sud u Splitu - Oglasna ploča</item>
    </derivirana_varijabla>
  </DomainObject.Predmet.StrankaListNazivFormatedOIB>
  <DomainObject.Predmet.ProtuStrankaListFormated>
    <izvorni_sadrzaj>
      <item>ATRIUM SPALATUM, društvo s ograničenom odgovornošću za graditeljstvo i usluge u stečaju zastupanog po punomoćniku Ines Jurišin</item>
    </izvorni_sadrzaj>
    <derivirana_varijabla naziv="DomainObject.Predmet.ProtuStrankaListFormated_1">
      <item>ATRIUM SPALATUM, društvo s ograničenom odgovornošću za graditeljstvo i usluge u stečaju zastupanog po punomoćniku Ines Jurišin</item>
    </derivirana_varijabla>
  </DomainObject.Predmet.ProtuStrankaListFormated>
  <DomainObject.Predmet.ProtuStrankaListFormatedOIB>
    <izvorni_sadrzaj>
      <item>ATRIUM SPALATUM, društvo s ograničenom odgovornošću za graditeljstvo i usluge u stečaju, OIB 75237018400 zastupanog po punomoćniku Ines Jurišin</item>
    </izvorni_sadrzaj>
    <derivirana_varijabla naziv="DomainObject.Predmet.ProtuStrankaListFormatedOIB_1">
      <item>ATRIUM SPALATUM, društvo s ograničenom odgovornošću za graditeljstvo i usluge u stečaju, OIB 75237018400 zastupanog po punomoćniku Ines Jurišin</item>
    </derivirana_varijabla>
  </DomainObject.Predmet.ProtuStrankaListFormatedOIB>
  <DomainObject.Predmet.ProtuStrankaListFormatedWithAdress>
    <izvorni_sadrzaj>
      <item>ATRIUM SPALATUM, društvo s ograničenom odgovornošću za graditeljstvo i usluge u stečaju, Poljička cesta 20 B, 21000 Split zastupanog po punomoćniku Ines Jurišin</item>
    </izvorni_sadrzaj>
    <derivirana_varijabla naziv="DomainObject.Predmet.ProtuStrankaListFormatedWithAdress_1">
      <item>ATRIUM SPALATUM, društvo s ograničenom odgovornošću za graditeljstvo i usluge u stečaju, Poljička cesta 20 B, 21000 Split zastupanog po punomoćniku Ines Jurišin</item>
    </derivirana_varijabla>
  </DomainObject.Predmet.ProtuStrankaListFormatedWithAdress>
  <DomainObject.Predmet.ProtuStrankaListFormatedWithAdressOIB>
    <izvorni_sadrzaj>
      <item>ATRIUM SPALATUM, društvo s ograničenom odgovornošću za graditeljstvo i usluge u stečaju, OIB 75237018400, Poljička cesta 20 B, 21000 Split zastupanog po punomoćniku Ines Jurišin</item>
    </izvorni_sadrzaj>
    <derivirana_varijabla naziv="DomainObject.Predmet.ProtuStrankaListFormatedWithAdressOIB_1">
      <item>ATRIUM SPALATUM, društvo s ograničenom odgovornošću za graditeljstvo i usluge u stečaju, OIB 75237018400, Poljička cesta 20 B, 21000 Split zastupanog po punomoćniku Ines Jurišin</item>
    </derivirana_varijabla>
  </DomainObject.Predmet.ProtuStrankaListFormatedWithAdressOIB>
  <DomainObject.Predmet.ProtuStrankaListNazivFormated>
    <izvorni_sadrzaj>
      <item>ATRIUM SPALATUM, društvo s ograničenom odgovornošću za graditeljstvo i usluge u stečaju</item>
    </izvorni_sadrzaj>
    <derivirana_varijabla naziv="DomainObject.Predmet.ProtuStrankaListNazivFormated_1">
      <item>ATRIUM SPALATUM, društvo s ograničenom odgovornošću za graditeljstvo i usluge u stečaju</item>
    </derivirana_varijabla>
  </DomainObject.Predmet.ProtuStrankaListNazivFormated>
  <DomainObject.Predmet.ProtuStrankaListNazivFormatedOIB>
    <izvorni_sadrzaj>
      <item>ATRIUM SPALATUM, društvo s ograničenom odgovornošću za graditeljstvo i usluge u stečaju, OIB 75237018400</item>
    </izvorni_sadrzaj>
    <derivirana_varijabla naziv="DomainObject.Predmet.ProtuStrankaListNazivFormatedOIB_1">
      <item>ATRIUM SPALATUM, društvo s ograničenom odgovornošću za graditeljstvo i usluge u stečaju, OIB 75237018400</item>
    </derivirana_varijabla>
  </DomainObject.Predmet.ProtuStrankaListNazivFormatedOIB>
  <DomainObject.Predmet.OstaliListFormated>
    <izvorni_sadrzaj>
      <item>Visoki trgovački sud Republike Hrvatske</item>
      <item>Jere Matić punomoćnik sudionika u postupku VICTA d.o.o. za trgovinu, export-import</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 punomoćnik sudionika u postupku ATRIUM SPALATUM, društvo s ograničenom odgovornošću za graditeljstvo i usluge u stečaju</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izvorni_sadrzaj>
    <derivirana_varijabla naziv="DomainObject.Predmet.OstaliListFormated_1">
      <item>Visoki trgovački sud Republike Hrvatske</item>
      <item>Jere Matić punomoćnik sudionika u postupku VICTA d.o.o. za trgovinu, export-import</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 punomoćnik sudionika u postupku ATRIUM SPALATUM, društvo s ograničenom odgovornošću za graditeljstvo i usluge u stečaju</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derivirana_varijabla>
    <derivirana_varijabla naziv="DrugaOsoba">
      <item>Visoki trgovački sud Republike Hrvatske</item>
      <item>Jere Matić punomoćnik sudionika u postupku VICTA d.o.o. za trgovinu, export-import</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 punomoćnik sudionika u postupku ATRIUM SPALATUM, društvo s ograničenom odgovornošću za graditeljstvo i usluge u stečaju</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derivirana_varijabla>
  </DomainObject.Predmet.OstaliListFormated>
  <DomainObject.Predmet.OstaliListFormatedOIB>
    <izvorni_sadrzaj>
      <item>Visoki trgovački sud Republike Hrvatske, OIB 97349366519</item>
      <item>Jere Matić punomoćnik sudionika u postupku VICTA d.o.o. za trgovinu, export-import</item>
      <item>Trgovački sud Split Registarski odjel, OIB 30842297926</item>
      <item>Ivo Staničić</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 punomoćnik sudionika u postupku ATRIUM SPALATUM, društvo s ograničenom odgovornošću za graditeljstvo i usluge u stečaju</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tem>Meri Prar, OIB 06694147872</item>
      <item>Tomislav Baus, OIB 35552868009</item>
    </izvorni_sadrzaj>
    <derivirana_varijabla naziv="DomainObject.Predmet.OstaliListFormatedOIB_1">
      <item>Visoki trgovački sud Republike Hrvatske, OIB 97349366519</item>
      <item>Jere Matić punomoćnik sudionika u postupku VICTA d.o.o. za trgovinu, export-import</item>
      <item>Trgovački sud Split Registarski odjel, OIB 30842297926</item>
      <item>Ivo Staničić</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 punomoćnik sudionika u postupku ATRIUM SPALATUM, društvo s ograničenom odgovornošću za graditeljstvo i usluge u stečaju</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tem>Meri Prar, OIB 06694147872</item>
      <item>Tomislav Baus, OIB 35552868009</item>
    </derivirana_varijabla>
  </DomainObject.Predmet.OstaliListFormatedOIB>
  <DomainObject.Predmet.OstaliListFormatedWithAdress>
    <izvorni_sadrzaj>
      <item>Visoki trgovački sud Republike Hrvatske,  Berislavićeva 11, 10000 Zagreb</item>
      <item>Jere Matić, Gundulićeva 20, 21000 Split punomoćnik sudionika u postupku VICTA d.o.o. za trgovinu, export-import</item>
      <item>Trgovački sud Split Registarski odjel, Sukoišanska 6, 21000 Split</item>
      <item>Ivo Staničić, I. Gundulića 26 A, 21000 Split</item>
      <item>HYPO ALPE-ADRIA-BANK dioničko društvo, Slavonska avenija 6, 10000 Zagreb</item>
      <item>Zoran Zović, Gundulićeva 20, 21000 Split</item>
      <item>Financijska agencija, Ulica grada Vukovara 70, 10000 Zagreb</item>
      <item>Trgovački sud Split - Stečajna pisarnica, Sukoišanska 6, 21000 Split</item>
      <item>Ivan Kukić, Put Meja 3, 21000 Split</item>
      <item>Narodne novine d.d., Savski gaj, XIII. put 6, 10000 Zagreb</item>
      <item>Meri Šitić, Šime Ljubića 7, 21000 Split</item>
      <item>Financijska agencija Split, Mažuranićevo šetalište 24B, 21000 Split</item>
      <item>Trgovački sud u Splitu - E-oglasna ploča, Sukoišanska 6, 21000 Split</item>
      <item>Županijsko državno odvjetništvo u Splitu,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Gundulićeva 26 A, 21000 Split punomoćnik sudionika u postupku ATRIUM SPALATUM, društvo s ograničenom odgovornošću za graditeljstvo i usluge u stečaju</item>
      <item>Ordinacije dentalne medicine Branka Radić, Križanićeva 21, 21000 Split</item>
      <item>Helena Krešić Jurić, Zoranićeva 1/I, 21000 Split</item>
      <item>MONTER PROJEKT, društvo s ograničenom odgovornošću za inženjering poslove u građevinarstvu "u stečaju", Poljička Cesta 39, 21000 Split</item>
      <item>Ivica Babić, Poljička Cesta 20a, 21000 Split</item>
      <item>Mario Skejić, Starčevićeva 13, 21000 Split</item>
      <item>TEA PHARIA, društvo s ograničenom odgovornošću za trgovinu i usluge, 114.Brigade 10, 21000 Split</item>
      <item>Marijo Granić, Starčevićeva 13, 21000 Split</item>
      <item>Rezika Turuk, Jurja Dragišića 44, 10000 Zagreb</item>
      <item>Stanko Turuk, Jurja Dragišića 44, 10000 Zagreb</item>
      <item>DELTRON d.o.o. za trgovinu i usluge, Vukovarska 148, 21000 Split</item>
      <item>Mijo Jeličić, Kliška 29., 21000 Split</item>
      <item>Dujo Đonlić, Voštane 81, 21240 Voštane</item>
      <item>Mirna Veža, Tršćanska 41, 21000 Split</item>
      <item>ŠPRAJC THD d. o. o. za projektiranje, građenje i opremanje objekata, Sjeverna vezna cesta br. 13, 35000 Slavonski Brod</item>
      <item>Odvjetničko društvo FARČIĆ &amp; ŠARUŠIĆ, Baštijanova 2A, 10000 Zagreb</item>
      <item>Jasna Matičević, Horvaćanska 168, 10000 Zagreb</item>
      <item>Dejan Trninić, Listopadska 5, 10000 Zagreb</item>
      <item>BERICA, d.o.o. za proizvodnju i transport građevinskog materijala, Industrijska 24, 21400 Nerežišća</item>
      <item>GLOBAL RELAX NEKRETNINE d.o.o. za promet nekretninama, Riva 4, 52100 Pula</item>
      <item>Hrvoje Kuprešak, Meštrovićeg trg 2, 10000 Zagreb</item>
      <item>OD Ivan Močić i Boris Bulj, Hrvatske mornarice 1F, 21000 Split</item>
      <item>Ivana Milardović</item>
      <item>Tatjana Marković</item>
      <item>Vinko Milardović, Poljička Cesta 20 A, 21000 Split</item>
      <item>H-ABDUCO društvo s ograničenom odgovornošću za usluge, Slavonska avenija 6A, 10000 Zagreb</item>
      <item>Gordana Vidmar, Medulićeva 24, 10000 Zagreb</item>
      <item>Meri Prar, Gotovčeva 3, 21000 Split</item>
      <item>Tomislav Baus, Biogradska 6, 21000 Split</item>
    </izvorni_sadrzaj>
    <derivirana_varijabla naziv="DomainObject.Predmet.OstaliListFormatedWithAdress_1">
      <item>Visoki trgovački sud Republike Hrvatske,  Berislavićeva 11, 10000 Zagreb</item>
      <item>Jere Matić, Gundulićeva 20, 21000 Split punomoćnik sudionika u postupku VICTA d.o.o. za trgovinu, export-import</item>
      <item>Trgovački sud Split Registarski odjel, Sukoišanska 6, 21000 Split</item>
      <item>Ivo Staničić, I. Gundulića 26 A, 21000 Split</item>
      <item>HYPO ALPE-ADRIA-BANK dioničko društvo, Slavonska avenija 6, 10000 Zagreb</item>
      <item>Zoran Zović, Gundulićeva 20, 21000 Split</item>
      <item>Financijska agencija, Ulica grada Vukovara 70, 10000 Zagreb</item>
      <item>Trgovački sud Split - Stečajna pisarnica, Sukoišanska 6, 21000 Split</item>
      <item>Ivan Kukić, Put Meja 3, 21000 Split</item>
      <item>Narodne novine d.d., Savski gaj, XIII. put 6, 10000 Zagreb</item>
      <item>Meri Šitić, Šime Ljubića 7, 21000 Split</item>
      <item>Financijska agencija Split, Mažuranićevo šetalište 24B, 21000 Split</item>
      <item>Trgovački sud u Splitu - E-oglasna ploča, Sukoišanska 6, 21000 Split</item>
      <item>Županijsko državno odvjetništvo u Splitu,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Gundulićeva 26 A, 21000 Split punomoćnik sudionika u postupku ATRIUM SPALATUM, društvo s ograničenom odgovornošću za graditeljstvo i usluge u stečaju</item>
      <item>Ordinacije dentalne medicine Branka Radić, Križanićeva 21, 21000 Split</item>
      <item>Helena Krešić Jurić, Zoranićeva 1/I, 21000 Split</item>
      <item>MONTER PROJEKT, društvo s ograničenom odgovornošću za inženjering poslove u građevinarstvu "u stečaju", Poljička Cesta 39, 21000 Split</item>
      <item>Ivica Babić, Poljička Cesta 20a, 21000 Split</item>
      <item>Mario Skejić, Starčevićeva 13, 21000 Split</item>
      <item>TEA PHARIA, društvo s ograničenom odgovornošću za trgovinu i usluge, 114.Brigade 10, 21000 Split</item>
      <item>Marijo Granić, Starčevićeva 13, 21000 Split</item>
      <item>Rezika Turuk, Jurja Dragišića 44, 10000 Zagreb</item>
      <item>Stanko Turuk, Jurja Dragišića 44, 10000 Zagreb</item>
      <item>DELTRON d.o.o. za trgovinu i usluge, Vukovarska 148, 21000 Split</item>
      <item>Mijo Jeličić, Kliška 29., 21000 Split</item>
      <item>Dujo Đonlić, Voštane 81, 21240 Voštane</item>
      <item>Mirna Veža, Tršćanska 41, 21000 Split</item>
      <item>ŠPRAJC THD d. o. o. za projektiranje, građenje i opremanje objekata, Sjeverna vezna cesta br. 13, 35000 Slavonski Brod</item>
      <item>Odvjetničko društvo FARČIĆ &amp; ŠARUŠIĆ, Baštijanova 2A, 10000 Zagreb</item>
      <item>Jasna Matičević, Horvaćanska 168, 10000 Zagreb</item>
      <item>Dejan Trninić, Listopadska 5, 10000 Zagreb</item>
      <item>BERICA, d.o.o. za proizvodnju i transport građevinskog materijala, Industrijska 24, 21400 Nerežišća</item>
      <item>GLOBAL RELAX NEKRETNINE d.o.o. za promet nekretninama, Riva 4, 52100 Pula</item>
      <item>Hrvoje Kuprešak, Meštrovićeg trg 2, 10000 Zagreb</item>
      <item>OD Ivan Močić i Boris Bulj, Hrvatske mornarice 1F, 21000 Split</item>
      <item>Ivana Milardović</item>
      <item>Tatjana Marković</item>
      <item>Vinko Milardović, Poljička Cesta 20 A, 21000 Split</item>
      <item>H-ABDUCO društvo s ograničenom odgovornošću za usluge, Slavonska avenija 6A, 10000 Zagreb</item>
      <item>Gordana Vidmar, Medulićeva 24, 10000 Zagreb</item>
      <item>Meri Prar, Gotovčeva 3, 21000 Split</item>
      <item>Tomislav Baus, Biogradska 6, 21000 Split</item>
    </derivirana_varijabla>
  </DomainObject.Predmet.OstaliListFormatedWithAdress>
  <DomainObject.Predmet.OstaliListFormatedWithAdressOIB>
    <izvorni_sadrzaj>
      <item>Visoki trgovački sud Republike Hrvatske, OIB 97349366519,  Berislavićeva 11, 10000 Zagreb</item>
      <item>Jere Matić, Gundulićeva 20, 21000 Split punomoćnik sudionika u postupku VICTA d.o.o. za trgovinu, export-import</item>
      <item>Trgovački sud Split Registarski odjel, OIB 30842297926, Sukoišanska 6, 21000 Split</item>
      <item>Ivo Staničić, I. Gundulića 26 A, 21000 Split</item>
      <item>HYPO ALPE-ADRIA-BANK dioničko društvo, OIB 14036333877, Slavonska avenija 6, 10000 Zagreb</item>
      <item>Zoran Zović, OIB 19457167274, Gundulićeva 20, 21000 Split</item>
      <item>Financijska agencija, OIB 85821130368, Ulica grada Vukovara 70, 10000 Zagreb</item>
      <item>Trgovački sud Split - Stečajna pisarnica, OIB 30842297926, Sukoišanska 6, 21000 Split</item>
      <item>Ivan Kukić, OIB 08291364380, Put Meja 3, 21000 Split</item>
      <item>Narodne novine d.d., Savski gaj, XIII. put 6, 10000 Zagreb</item>
      <item>Meri Šitić, OIB 61723426098, Šime Ljubića 7, 21000 Split</item>
      <item>Financijska agencija Split, OIB 85821130368, Mažuranićevo šetalište 24B, 21000 Split</item>
      <item>Trgovački sud u Splitu - E-oglasna ploča, Sukoišanska 6, 21000 Split</item>
      <item>Županijsko državno odvjetništvo u Splitu, OIB 70793241859,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OIB 32605583421, Gundulićeva 26 A, 21000 Split punomoćnik sudionika u postupku ATRIUM SPALATUM, društvo s ograničenom odgovornošću za graditeljstvo i usluge u stečaju</item>
      <item>Ordinacije dentalne medicine Branka Radić, OIB 77301309074, Križanićeva 21, 21000 Split</item>
      <item>Helena Krešić Jurić, Zoranićeva 1/I, 21000 Split</item>
      <item>MONTER PROJEKT, društvo s ograničenom odgovornošću za inženjering poslove u građevinarstvu "u stečaju", OIB 02734084556, Poljička Cesta 39, 21000 Split</item>
      <item>Ivica Babić, OIB 76688891305, Poljička Cesta 20a, 21000 Split</item>
      <item>Mario Skejić, Starčevićeva 13, 21000 Split</item>
      <item>TEA PHARIA, društvo s ograničenom odgovornošću za trgovinu i usluge, OIB 99294824555, 114.Brigade 10, 21000 Split</item>
      <item>Marijo Granić, Starčevićeva 13, 21000 Split</item>
      <item>Rezika Turuk, OIB 43092639925, Jurja Dragišića 44, 10000 Zagreb</item>
      <item>Stanko Turuk, OIB 31856616835, Jurja Dragišića 44, 10000 Zagreb</item>
      <item>DELTRON d.o.o. za trgovinu i usluge, OIB 36118056137, Vukovarska 148, 21000 Split</item>
      <item>Mijo Jeličić, OIB 71855290129, Kliška 29., 21000 Split</item>
      <item>Dujo Đonlić, OIB 88702933072, Voštane 81, 21240 Voštane</item>
      <item>Mirna Veža, Tršćanska 41, 21000 Split</item>
      <item>ŠPRAJC THD d. o. o. za projektiranje, građenje i opremanje objekata, OIB 79814433904, Sjeverna vezna cesta br. 13, 35000 Slavonski Brod</item>
      <item>Odvjetničko društvo FARČIĆ &amp; ŠARUŠIĆ, OIB 36509206457, Baštijanova 2A, 10000 Zagreb</item>
      <item>Jasna Matičević, OIB 49285627118, Horvaćanska 168, 10000 Zagreb</item>
      <item>Dejan Trninić, OIB 36121538833, Listopadska 5, 10000 Zagreb</item>
      <item>BERICA, d.o.o. za proizvodnju i transport građevinskog materijala, OIB 17971252479, Industrijska 24, 21400 Nerežišća</item>
      <item>GLOBAL RELAX NEKRETNINE d.o.o. za promet nekretninama, OIB 01037156871, Riva 4, 52100 Pula</item>
      <item>Hrvoje Kuprešak, Meštrovićeg trg 2, 10000 Zagreb</item>
      <item>OD Ivan Močić i Boris Bulj, Hrvatske mornarice 1F, 21000 Split</item>
      <item>Ivana Milardović, OIB 78390018054</item>
      <item>Tatjana Marković</item>
      <item>Vinko Milardović, OIB 19033636946, Poljička Cesta 20 A, 21000 Split</item>
      <item>H-ABDUCO društvo s ograničenom odgovornošću za usluge, OIB 13667298928, Slavonska avenija 6A, 10000 Zagreb</item>
      <item>Gordana Vidmar, OIB 76997357927, Medulićeva 24, 10000 Zagreb</item>
      <item>Meri Prar, OIB 06694147872, Gotovčeva 3, 21000 Split</item>
      <item>Tomislav Baus, OIB 35552868009, Biogradska 6, 21000 Split</item>
    </izvorni_sadrzaj>
    <derivirana_varijabla naziv="DomainObject.Predmet.OstaliListFormatedWithAdressOIB_1">
      <item>Visoki trgovački sud Republike Hrvatske, OIB 97349366519,  Berislavićeva 11, 10000 Zagreb</item>
      <item>Jere Matić, Gundulićeva 20, 21000 Split punomoćnik sudionika u postupku VICTA d.o.o. za trgovinu, export-import</item>
      <item>Trgovački sud Split Registarski odjel, OIB 30842297926, Sukoišanska 6, 21000 Split</item>
      <item>Ivo Staničić, I. Gundulića 26 A, 21000 Split</item>
      <item>HYPO ALPE-ADRIA-BANK dioničko društvo, OIB 14036333877, Slavonska avenija 6, 10000 Zagreb</item>
      <item>Zoran Zović, OIB 19457167274, Gundulićeva 20, 21000 Split</item>
      <item>Financijska agencija, OIB 85821130368, Ulica grada Vukovara 70, 10000 Zagreb</item>
      <item>Trgovački sud Split - Stečajna pisarnica, OIB 30842297926, Sukoišanska 6, 21000 Split</item>
      <item>Ivan Kukić, OIB 08291364380, Put Meja 3, 21000 Split</item>
      <item>Narodne novine d.d., Savski gaj, XIII. put 6, 10000 Zagreb</item>
      <item>Meri Šitić, OIB 61723426098, Šime Ljubića 7, 21000 Split</item>
      <item>Financijska agencija Split, OIB 85821130368, Mažuranićevo šetalište 24B, 21000 Split</item>
      <item>Trgovački sud u Splitu - E-oglasna ploča, Sukoišanska 6, 21000 Split</item>
      <item>Županijsko državno odvjetništvo u Splitu, OIB 70793241859,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OIB 32605583421, Gundulićeva 26 A, 21000 Split punomoćnik sudionika u postupku ATRIUM SPALATUM, društvo s ograničenom odgovornošću za graditeljstvo i usluge u stečaju</item>
      <item>Ordinacije dentalne medicine Branka Radić, OIB 77301309074, Križanićeva 21, 21000 Split</item>
      <item>Helena Krešić Jurić, Zoranićeva 1/I, 21000 Split</item>
      <item>MONTER PROJEKT, društvo s ograničenom odgovornošću za inženjering poslove u građevinarstvu "u stečaju", OIB 02734084556, Poljička Cesta 39, 21000 Split</item>
      <item>Ivica Babić, OIB 76688891305, Poljička Cesta 20a, 21000 Split</item>
      <item>Mario Skejić, Starčevićeva 13, 21000 Split</item>
      <item>TEA PHARIA, društvo s ograničenom odgovornošću za trgovinu i usluge, OIB 99294824555, 114.Brigade 10, 21000 Split</item>
      <item>Marijo Granić, Starčevićeva 13, 21000 Split</item>
      <item>Rezika Turuk, OIB 43092639925, Jurja Dragišića 44, 10000 Zagreb</item>
      <item>Stanko Turuk, OIB 31856616835, Jurja Dragišića 44, 10000 Zagreb</item>
      <item>DELTRON d.o.o. za trgovinu i usluge, OIB 36118056137, Vukovarska 148, 21000 Split</item>
      <item>Mijo Jeličić, OIB 71855290129, Kliška 29., 21000 Split</item>
      <item>Dujo Đonlić, OIB 88702933072, Voštane 81, 21240 Voštane</item>
      <item>Mirna Veža, Tršćanska 41, 21000 Split</item>
      <item>ŠPRAJC THD d. o. o. za projektiranje, građenje i opremanje objekata, OIB 79814433904, Sjeverna vezna cesta br. 13, 35000 Slavonski Brod</item>
      <item>Odvjetničko društvo FARČIĆ &amp; ŠARUŠIĆ, OIB 36509206457, Baštijanova 2A, 10000 Zagreb</item>
      <item>Jasna Matičević, OIB 49285627118, Horvaćanska 168, 10000 Zagreb</item>
      <item>Dejan Trninić, OIB 36121538833, Listopadska 5, 10000 Zagreb</item>
      <item>BERICA, d.o.o. za proizvodnju i transport građevinskog materijala, OIB 17971252479, Industrijska 24, 21400 Nerežišća</item>
      <item>GLOBAL RELAX NEKRETNINE d.o.o. za promet nekretninama, OIB 01037156871, Riva 4, 52100 Pula</item>
      <item>Hrvoje Kuprešak, Meštrovićeg trg 2, 10000 Zagreb</item>
      <item>OD Ivan Močić i Boris Bulj, Hrvatske mornarice 1F, 21000 Split</item>
      <item>Ivana Milardović, OIB 78390018054</item>
      <item>Tatjana Marković</item>
      <item>Vinko Milardović, OIB 19033636946, Poljička Cesta 20 A, 21000 Split</item>
      <item>H-ABDUCO društvo s ograničenom odgovornošću za usluge, OIB 13667298928, Slavonska avenija 6A, 10000 Zagreb</item>
      <item>Gordana Vidmar, OIB 76997357927, Medulićeva 24, 10000 Zagreb</item>
      <item>Meri Prar, OIB 06694147872, Gotovčeva 3, 21000 Split</item>
      <item>Tomislav Baus, OIB 35552868009, Biogradska 6, 21000 Split</item>
    </derivirana_varijabla>
  </DomainObject.Predmet.OstaliListFormatedWithAdressOIB>
  <DomainObject.Predmet.OstaliListNazivFormated>
    <izvorni_sadrzaj>
      <item>Visoki trgovački sud Republike Hrvatske</item>
      <item>Jere Matić</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izvorni_sadrzaj>
    <derivirana_varijabla naziv="DomainObject.Predmet.OstaliListNazivFormated_1">
      <item>Visoki trgovački sud Republike Hrvatske</item>
      <item>Jere Matić</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derivirana_varijabla>
  </DomainObject.Predmet.OstaliListNazivFormated>
  <DomainObject.Predmet.OstaliListNazivFormatedOIB>
    <izvorni_sadrzaj>
      <item>Visoki trgovački sud Republike Hrvatske, OIB 97349366519</item>
      <item>Jere Matić</item>
      <item>Trgovački sud Split Registarski odjel, OIB 30842297926</item>
      <item>Ivo Staničić</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tem>Meri Prar, OIB 06694147872</item>
      <item>Tomislav Baus, OIB 35552868009</item>
    </izvorni_sadrzaj>
    <derivirana_varijabla naziv="DomainObject.Predmet.OstaliListNazivFormatedOIB_1">
      <item>Visoki trgovački sud Republike Hrvatske, OIB 97349366519</item>
      <item>Jere Matić</item>
      <item>Trgovački sud Split Registarski odjel, OIB 30842297926</item>
      <item>Ivo Staničić</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tem>Meri Prar, OIB 06694147872</item>
      <item>Tomislav Baus, OIB 35552868009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
    <derivirana_varijabla naziv="DomainObject.PoslovniBrojDokumenta_1">Pž-1054/2017-2</derivirana_varijabla>
  </DomainObject.PoslovniBrojDokumenta>
  <DomainObject.Predmet.StrankaIDrugi>
    <izvorni_sadrzaj>VICTA d.o.o. za trgovinu, export-import i dr.</izvorni_sadrzaj>
    <derivirana_varijabla naziv="DomainObject.Predmet.StrankaIDrugi_1">VICTA d.o.o. za trgovinu, export-import i dr.</derivirana_varijabla>
  </DomainObject.Predmet.StrankaIDrugi>
  <DomainObject.Predmet.ProtustrankaIDrugi>
    <izvorni_sadrzaj>ATRIUM SPALATUM, društvo s ograničenom odgovornošću za graditeljstvo i usluge u stečaju</izvorni_sadrzaj>
    <derivirana_varijabla naziv="DomainObject.Predmet.ProtustrankaIDrugi_1">ATRIUM SPALATUM, društvo s ograničenom odgovornošću za graditeljstvo i usluge u stečaju</derivirana_varijabla>
  </DomainObject.Predmet.ProtustrankaIDrugi>
  <DomainObject.Predmet.StrankaIDrugiAdressOIB>
    <izvorni_sadrzaj>VICTA d.o.o. za trgovinu, export-import, OIB 63467075102, Spinčićeva 2/b, 21000 Split i dr.</izvorni_sadrzaj>
    <derivirana_varijabla naziv="DomainObject.Predmet.StrankaIDrugiAdressOIB_1">VICTA d.o.o. za trgovinu, export-import, OIB 63467075102, Spinčićeva 2/b, 21000 Split i dr.</derivirana_varijabla>
  </DomainObject.Predmet.StrankaIDrugiAdressOIB>
  <DomainObject.Predmet.ProtustrankaIDrugiAdressOIB>
    <izvorni_sadrzaj>ATRIUM SPALATUM, društvo s ograničenom odgovornošću za graditeljstvo i usluge u stečaju, OIB 75237018400, Poljička cesta 20 B, 21000 Split</izvorni_sadrzaj>
    <derivirana_varijabla naziv="DomainObject.Predmet.ProtustrankaIDrugiAdressOIB_1">ATRIUM SPALATUM, društvo s ograničenom odgovornošću za graditeljstvo i usluge u stečaju, OIB 75237018400, Poljička cesta 20 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ATRIUM SPALATUM, društvo s ograničenom odgovornošću za graditeljstvo i usluge u stečaju</item>
      <item>Visoki trgovački sud Republike Hrvatske</item>
      <item>Jere Matić</item>
      <item>VICTA d.o.o. za trgovinu, export-import</item>
      <item>Trgovački sud Split Registarski odjel</item>
      <item>Ivo Staničić</item>
      <item>HYPO ALPE-ADRIA-BANK dioničko društvo</item>
      <item>Zoran Zović</item>
      <item>Financijska agencija</item>
      <item>Trgovački sud Split - Stečajna pisarnica</item>
      <item>Ivan Kukić</item>
      <item>Trgovači sud u Splitu - Oglasna ploča</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izvorni_sadrzaj>
    <derivirana_varijabla naziv="DomainObject.Predmet.SudioniciListNaziv_1">
      <item>ATRIUM SPALATUM, društvo s ograničenom odgovornošću za graditeljstvo i usluge u stečaju</item>
      <item>Visoki trgovački sud Republike Hrvatske</item>
      <item>Jere Matić</item>
      <item>VICTA d.o.o. za trgovinu, export-import</item>
      <item>Trgovački sud Split Registarski odjel</item>
      <item>Ivo Staničić</item>
      <item>HYPO ALPE-ADRIA-BANK dioničko društvo</item>
      <item>Zoran Zović</item>
      <item>Financijska agencija</item>
      <item>Trgovački sud Split - Stečajna pisarnica</item>
      <item>Ivan Kukić</item>
      <item>Trgovači sud u Splitu - Oglasna ploča</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derivirana_varijabla>
    <derivirana_varijabla naziv="OstaliSudionici">
      <item>ATRIUM SPALATUM, društvo s ograničenom odgovornošću za graditeljstvo i usluge u stečaju</item>
      <item>Visoki trgovački sud Republike Hrvatske</item>
      <item>Jere Matić</item>
      <item>VICTA d.o.o. za trgovinu, export-import</item>
      <item>Trgovački sud Split Registarski odjel</item>
      <item>Ivo Staničić</item>
      <item>HYPO ALPE-ADRIA-BANK dioničko društvo</item>
      <item>Zoran Zović</item>
      <item>Financijska agencija</item>
      <item>Trgovački sud Split - Stečajna pisarnica</item>
      <item>Ivan Kukić</item>
      <item>Trgovači sud u Splitu - Oglasna ploča</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derivirana_varijabla>
  </DomainObject.Predmet.SudioniciListNaziv>
  <DomainObject.Predmet.SudioniciListAdressOIB>
    <izvorni_sadrzaj>
      <item>ATRIUM SPALATUM, društvo s ograničenom odgovornošću za graditeljstvo i usluge u stečaju, OIB 75237018400, Poljička cesta 20 B,21000 Split</item>
      <item>Visoki trgovački sud Republike Hrvatske, OIB 97349366519,  Berislavićeva 11,10000 Zagreb</item>
      <item>Jere Matić, Gundulićeva 20,21000 Split</item>
      <item>VICTA d.o.o. za trgovinu, export-import, OIB 63467075102, Spinčićeva 2/b,21000 Split</item>
      <item>Trgovački sud Split Registarski odjel, OIB 30842297926, Sukoišanska 6,21000 Split</item>
      <item>Ivo Staničić, I. Gundulića 26 A,21000 Split</item>
      <item>HYPO ALPE-ADRIA-BANK dioničko društvo, OIB 14036333877, Slavonska avenija 6,10000 Zagreb</item>
      <item>Zoran Zović, OIB 19457167274, Gundulićeva 20,21000 Split</item>
      <item>Financijska agencija, OIB 85821130368, Ulica grada Vukovara 70,10000 Zagreb</item>
      <item>Trgovački sud Split - Stečajna pisarnica, OIB 30842297926, Sukoišanska 6,21000 Split</item>
      <item>Ivan Kukić, OIB 08291364380, Put Meja 3,21000 Split</item>
      <item>Trgovači sud u Splitu - Oglasna ploča, Sukojišanska 6,21000 Split</item>
      <item>Narodne novine d.d., Savski gaj, XIII. put 6,10000 Zagreb</item>
      <item>Meri Šitić, OIB 61723426098, Šime Ljubića 7,21000 Split</item>
      <item>Financijska agencija Split, OIB 85821130368, Mažuranićevo šetalište 24B,21000 Split</item>
      <item>Trgovački sud u Splitu - E-oglasna ploča, Sukoišanska 6,21000 Split</item>
      <item>Županijsko državno odvjetništvo u Splitu, OIB 70793241859, Gundulićeva 29A,21000 Split</item>
      <item>Porezna uprava Split, Trg Franje Tuđmana 4,21000 Split</item>
      <item>Trgovački sud u Splitu - Ovršna pisarnica, Sukoišanska 6,21000 Split</item>
      <item>Trgovački sud u Splitu - Ured predsjednika suda, Sukoišanska 6,21000 Split</item>
      <item>Općinski sud u Splitu - ZK odjel, Gundulićeva 29,21000 Split</item>
      <item>Ines Jurišin, OIB 32605583421, Gundulićeva 26 A,21000 Split</item>
      <item>Ordinacije dentalne medicine Branka Radić, OIB 77301309074, Križanićeva 21,21000 Split</item>
      <item>Helena Krešić Jurić, Zoranićeva 1/I,21000 Split</item>
      <item>MONTER PROJEKT, društvo s ograničenom odgovornošću za inženjering poslove u građevinarstvu "u stečaju", OIB 02734084556, Poljička Cesta 39,21000 Split</item>
      <item>Ivica Babić, OIB 76688891305, Poljička Cesta 20a,21000 Split</item>
      <item>Mario Skejić, Starčevićeva 13,21000 Split</item>
      <item>TEA PHARIA, društvo s ograničenom odgovornošću za trgovinu i usluge, OIB 99294824555, 114.Brigade 10,21000 Split</item>
      <item>Marijo Granić, Starčevićeva 13,21000 Split</item>
      <item>Rezika Turuk, OIB 43092639925, Jurja Dragišića 44,10000 Zagreb</item>
      <item>Stanko Turuk, OIB 31856616835, Jurja Dragišića 44,10000 Zagreb</item>
      <item>DELTRON d.o.o. za trgovinu i usluge, OIB 36118056137, Vukovarska 148,21000 Split</item>
      <item>Mijo Jeličić, OIB 71855290129, Kliška 29.,21000 Split</item>
      <item>Dujo Đonlić, OIB 88702933072, Voštane 81,21240 Voštane</item>
      <item>Mirna Veža, Tršćanska 41,21000 Split</item>
      <item>ŠPRAJC THD d. o. o. za projektiranje, građenje i opremanje objekata, OIB 79814433904, Sjeverna vezna cesta br. 13,35000 Slavonski Brod</item>
      <item>Odvjetničko društvo FARČIĆ &amp; ŠARUŠIĆ, OIB 36509206457, Baštijanova 2A,10000 Zagreb</item>
      <item>Jasna Matičević, OIB 49285627118, Horvaćanska 168,10000 Zagreb</item>
      <item>Dejan Trninić, OIB 36121538833, Listopadska 5,10000 Zagreb</item>
      <item>BERICA, d.o.o. za proizvodnju i transport građevinskog materijala, OIB 17971252479, Industrijska 24,21400 Nerežišća</item>
      <item>GLOBAL RELAX NEKRETNINE d.o.o. za promet nekretninama, OIB 01037156871, Riva 4,52100 Pula</item>
      <item>Hrvoje Kuprešak, Meštrovićeg trg 2,10000 Zagreb</item>
      <item>OD Ivan Močić i Boris Bulj, Hrvatske mornarice 1F,21000 Split</item>
      <item>Ivana Milardović, OIB 78390018054</item>
      <item>Tatjana Marković</item>
      <item>Vinko Milardović, OIB 19033636946, Poljička Cesta 20 A,21000 Split</item>
      <item>H-ABDUCO društvo s ograničenom odgovornošću za usluge, OIB 13667298928, Slavonska avenija 6A,10000 Zagreb</item>
      <item>Gordana Vidmar, OIB 76997357927, Medulićeva 24,10000 Zagreb</item>
      <item>Meri Prar, OIB 06694147872, Gotovčeva 3,21000 Split</item>
      <item>Tomislav Baus, OIB 35552868009, Biogradska 6,21000 Split</item>
    </izvorni_sadrzaj>
    <derivirana_varijabla naziv="DomainObject.Predmet.SudioniciListAdressOIB_1">
      <item>ATRIUM SPALATUM, društvo s ograničenom odgovornošću za graditeljstvo i usluge u stečaju, OIB 75237018400, Poljička cesta 20 B,21000 Split</item>
      <item>Visoki trgovački sud Republike Hrvatske, OIB 97349366519,  Berislavićeva 11,10000 Zagreb</item>
      <item>Jere Matić, Gundulićeva 20,21000 Split</item>
      <item>VICTA d.o.o. za trgovinu, export-import, OIB 63467075102, Spinčićeva 2/b,21000 Split</item>
      <item>Trgovački sud Split Registarski odjel, OIB 30842297926, Sukoišanska 6,21000 Split</item>
      <item>Ivo Staničić, I. Gundulića 26 A,21000 Split</item>
      <item>HYPO ALPE-ADRIA-BANK dioničko društvo, OIB 14036333877, Slavonska avenija 6,10000 Zagreb</item>
      <item>Zoran Zović, OIB 19457167274, Gundulićeva 20,21000 Split</item>
      <item>Financijska agencija, OIB 85821130368, Ulica grada Vukovara 70,10000 Zagreb</item>
      <item>Trgovački sud Split - Stečajna pisarnica, OIB 30842297926, Sukoišanska 6,21000 Split</item>
      <item>Ivan Kukić, OIB 08291364380, Put Meja 3,21000 Split</item>
      <item>Trgovači sud u Splitu - Oglasna ploča, Sukojišanska 6,21000 Split</item>
      <item>Narodne novine d.d., Savski gaj, XIII. put 6,10000 Zagreb</item>
      <item>Meri Šitić, OIB 61723426098, Šime Ljubića 7,21000 Split</item>
      <item>Financijska agencija Split, OIB 85821130368, Mažuranićevo šetalište 24B,21000 Split</item>
      <item>Trgovački sud u Splitu - E-oglasna ploča, Sukoišanska 6,21000 Split</item>
      <item>Županijsko državno odvjetništvo u Splitu, OIB 70793241859, Gundulićeva 29A,21000 Split</item>
      <item>Porezna uprava Split, Trg Franje Tuđmana 4,21000 Split</item>
      <item>Trgovački sud u Splitu - Ovršna pisarnica, Sukoišanska 6,21000 Split</item>
      <item>Trgovački sud u Splitu - Ured predsjednika suda, Sukoišanska 6,21000 Split</item>
      <item>Općinski sud u Splitu - ZK odjel, Gundulićeva 29,21000 Split</item>
      <item>Ines Jurišin, OIB 32605583421, Gundulićeva 26 A,21000 Split</item>
      <item>Ordinacije dentalne medicine Branka Radić, OIB 77301309074, Križanićeva 21,21000 Split</item>
      <item>Helena Krešić Jurić, Zoranićeva 1/I,21000 Split</item>
      <item>MONTER PROJEKT, društvo s ograničenom odgovornošću za inženjering poslove u građevinarstvu "u stečaju", OIB 02734084556, Poljička Cesta 39,21000 Split</item>
      <item>Ivica Babić, OIB 76688891305, Poljička Cesta 20a,21000 Split</item>
      <item>Mario Skejić, Starčevićeva 13,21000 Split</item>
      <item>TEA PHARIA, društvo s ograničenom odgovornošću za trgovinu i usluge, OIB 99294824555, 114.Brigade 10,21000 Split</item>
      <item>Marijo Granić, Starčevićeva 13,21000 Split</item>
      <item>Rezika Turuk, OIB 43092639925, Jurja Dragišića 44,10000 Zagreb</item>
      <item>Stanko Turuk, OIB 31856616835, Jurja Dragišića 44,10000 Zagreb</item>
      <item>DELTRON d.o.o. za trgovinu i usluge, OIB 36118056137, Vukovarska 148,21000 Split</item>
      <item>Mijo Jeličić, OIB 71855290129, Kliška 29.,21000 Split</item>
      <item>Dujo Đonlić, OIB 88702933072, Voštane 81,21240 Voštane</item>
      <item>Mirna Veža, Tršćanska 41,21000 Split</item>
      <item>ŠPRAJC THD d. o. o. za projektiranje, građenje i opremanje objekata, OIB 79814433904, Sjeverna vezna cesta br. 13,35000 Slavonski Brod</item>
      <item>Odvjetničko društvo FARČIĆ &amp; ŠARUŠIĆ, OIB 36509206457, Baštijanova 2A,10000 Zagreb</item>
      <item>Jasna Matičević, OIB 49285627118, Horvaćanska 168,10000 Zagreb</item>
      <item>Dejan Trninić, OIB 36121538833, Listopadska 5,10000 Zagreb</item>
      <item>BERICA, d.o.o. za proizvodnju i transport građevinskog materijala, OIB 17971252479, Industrijska 24,21400 Nerežišća</item>
      <item>GLOBAL RELAX NEKRETNINE d.o.o. za promet nekretninama, OIB 01037156871, Riva 4,52100 Pula</item>
      <item>Hrvoje Kuprešak, Meštrovićeg trg 2,10000 Zagreb</item>
      <item>OD Ivan Močić i Boris Bulj, Hrvatske mornarice 1F,21000 Split</item>
      <item>Ivana Milardović, OIB 78390018054</item>
      <item>Tatjana Marković</item>
      <item>Vinko Milardović, OIB 19033636946, Poljička Cesta 20 A,21000 Split</item>
      <item>H-ABDUCO društvo s ograničenom odgovornošću za usluge, OIB 13667298928, Slavonska avenija 6A,10000 Zagreb</item>
      <item>Gordana Vidmar, OIB 76997357927, Medulićeva 24,10000 Zagreb</item>
      <item>Meri Prar, OIB 06694147872, Gotovčeva 3,21000 Split</item>
      <item>Tomislav Baus, OIB 35552868009, Biogradska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75237018400</item>
      <item>, OIB 97349366519</item>
      <item>, OIB null</item>
      <item>, OIB 63467075102</item>
      <item>, OIB 30842297926</item>
      <item>, OIB null</item>
      <item>, OIB 14036333877</item>
      <item>, OIB 19457167274</item>
      <item>, OIB 85821130368</item>
      <item>, OIB 30842297926</item>
      <item>, OIB 08291364380</item>
      <item>, OIB null</item>
      <item>, OIB null</item>
      <item>, OIB 61723426098</item>
      <item>, OIB 85821130368</item>
      <item>, OIB null</item>
      <item>, OIB 70793241859</item>
      <item>, OIB null</item>
      <item>, OIB null</item>
      <item>, OIB null</item>
      <item>, OIB null</item>
      <item>, OIB 32605583421</item>
      <item>, OIB 77301309074</item>
      <item>, OIB null</item>
      <item>, OIB 02734084556</item>
      <item>, OIB 76688891305</item>
      <item>, OIB null</item>
      <item>, OIB 99294824555</item>
      <item>, OIB null</item>
      <item>, OIB 43092639925</item>
      <item>, OIB 31856616835</item>
      <item>, OIB 36118056137</item>
      <item>, OIB 71855290129</item>
      <item>, OIB 88702933072</item>
      <item>, OIB null</item>
      <item>, OIB 79814433904</item>
      <item>, OIB 36509206457</item>
      <item>, OIB 49285627118</item>
      <item>, OIB 36121538833</item>
      <item>, OIB 17971252479</item>
      <item>, OIB 01037156871</item>
      <item>, OIB null</item>
      <item>, OIB null</item>
      <item>, OIB 78390018054</item>
      <item>, OIB null</item>
      <item>, OIB 19033636946</item>
      <item>, OIB 13667298928</item>
      <item>, OIB 76997357927</item>
      <item>, OIB 06694147872</item>
      <item>, OIB 35552868009</item>
    </izvorni_sadrzaj>
    <derivirana_varijabla naziv="DomainObject.Predmet.SudioniciListNazivOIB_1">
      <item>, OIB 75237018400</item>
      <item>, OIB 97349366519</item>
      <item>, OIB null</item>
      <item>, OIB 63467075102</item>
      <item>, OIB 30842297926</item>
      <item>, OIB null</item>
      <item>, OIB 14036333877</item>
      <item>, OIB 19457167274</item>
      <item>, OIB 85821130368</item>
      <item>, OIB 30842297926</item>
      <item>, OIB 08291364380</item>
      <item>, OIB null</item>
      <item>, OIB null</item>
      <item>, OIB 61723426098</item>
      <item>, OIB 85821130368</item>
      <item>, OIB null</item>
      <item>, OIB 70793241859</item>
      <item>, OIB null</item>
      <item>, OIB null</item>
      <item>, OIB null</item>
      <item>, OIB null</item>
      <item>, OIB 32605583421</item>
      <item>, OIB 77301309074</item>
      <item>, OIB null</item>
      <item>, OIB 02734084556</item>
      <item>, OIB 76688891305</item>
      <item>, OIB null</item>
      <item>, OIB 99294824555</item>
      <item>, OIB null</item>
      <item>, OIB 43092639925</item>
      <item>, OIB 31856616835</item>
      <item>, OIB 36118056137</item>
      <item>, OIB 71855290129</item>
      <item>, OIB 88702933072</item>
      <item>, OIB null</item>
      <item>, OIB 79814433904</item>
      <item>, OIB 36509206457</item>
      <item>, OIB 49285627118</item>
      <item>, OIB 36121538833</item>
      <item>, OIB 17971252479</item>
      <item>, OIB 01037156871</item>
      <item>, OIB null</item>
      <item>, OIB null</item>
      <item>, OIB 78390018054</item>
      <item>, OIB null</item>
      <item>, OIB 19033636946</item>
      <item>, OIB 13667298928</item>
      <item>, OIB 76997357927</item>
      <item>, OIB 06694147872</item>
      <item>, OIB 35552868009</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17E606-5629-436E-8BF9-B8E2A974F2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957</properties:Words>
  <properties:Characters>5386</properties:Characters>
  <properties:Lines>119</properties:Lines>
  <properties:Paragraphs>23</properties:Paragraphs>
  <properties:TotalTime>39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6353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Elez</cp:lastModifiedBy>
  <cp:lastPrinted>2017-03-23T07:33:00Z</cp:lastPrinted>
  <dcterms:modified xmlns:xsi="http://www.w3.org/2001/XMLSchema-instance" xsi:type="dcterms:W3CDTF">2017-03-28T08:38:00Z</dcterms:modified>
  <cp:revision>27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St-159/2014-314 / Podnesak - Rješenje - odbijena žalba kao neosnovana - potvrđeno rješenje 1.st.</vt:lpwstr>
  </prop:property>
  <prop:property name="Predlozak_id" pid="6" fmtid="{D5CDD505-2E9C-101B-9397-08002B2CF9AE}">
    <vt:lpwstr>1000000530</vt:lpwstr>
  </prop:property>
  <prop:property name="Predlozak_oznaka" pid="7" fmtid="{D5CDD505-2E9C-101B-9397-08002B2CF9AE}">
    <vt:lpwstr>VTS_001</vt:lpwstr>
  </prop:property>
  <prop:property name="Predlozak_naziv" pid="8" fmtid="{D5CDD505-2E9C-101B-9397-08002B2CF9AE}">
    <vt:lpwstr>Prazan predložak dopis, presuda, rješenje sa posl.br.</vt:lpwstr>
  </prop:property>
  <prop:property name="eSPIS_CC_ID" pid="9" fmtid="{D5CDD505-2E9C-101B-9397-08002B2CF9AE}">
    <vt:lpwstr>265122315</vt:lpwstr>
  </prop:property>
</prop:Properties>
</file>