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cef2" w14:paraId="5e7cef2" w:rsidRDefault="002F4C95" w:rsidP="002F4C95" w:rsidR="002F4C9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F4C95" w:rsidP="002F4C95" w:rsidR="002F4C9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F4C95" w:rsidP="002F4C95" w:rsidR="002F4C9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F4C95" w:rsidP="002F4C95" w:rsidR="002F4C9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 xml:space="preserve">  Posl.br.: 2 St-</w:t>
      </w:r>
      <w:r>
        <w:rPr>
          <w:sz w:val="23"/>
          <w:szCs w:val="23"/>
        </w:rPr>
        <w:t>436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</w:p>
    <w:p w:rsidRDefault="002F4C95" w:rsidP="002F4C95" w:rsidR="002F4C9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F4C95" w:rsidP="002F4C95" w:rsidR="002F4C95" w:rsidRPr="00ED131D">
      <w:pPr>
        <w:jc w:val="both"/>
        <w:rPr>
          <w:sz w:val="23"/>
          <w:szCs w:val="23"/>
        </w:rPr>
      </w:pPr>
    </w:p>
    <w:p w:rsidRDefault="002F4C95" w:rsidP="002F4C95" w:rsidR="002F4C9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IMM Košice d.o.o., Podružnica u Republici Hrvatskoj, Pula, </w:t>
      </w:r>
      <w:r w:rsidR="00266E9F">
        <w:rPr>
          <w:sz w:val="23"/>
          <w:szCs w:val="23"/>
        </w:rPr>
        <w:t>Palisina 74, OIB: 11471092166, 8</w:t>
      </w:r>
      <w:r>
        <w:rPr>
          <w:sz w:val="23"/>
          <w:szCs w:val="23"/>
        </w:rPr>
        <w:t>. lipnja</w:t>
      </w:r>
      <w:r w:rsidRPr="00C91F1F">
        <w:rPr>
          <w:sz w:val="23"/>
          <w:szCs w:val="23"/>
        </w:rPr>
        <w:t xml:space="preserve"> 2016. </w:t>
      </w:r>
    </w:p>
    <w:p w:rsidRDefault="002F4C95" w:rsidP="002F4C95" w:rsidR="002F4C95" w:rsidRPr="00ED131D">
      <w:pPr>
        <w:jc w:val="both"/>
        <w:rPr>
          <w:sz w:val="23"/>
          <w:szCs w:val="23"/>
        </w:rPr>
      </w:pPr>
    </w:p>
    <w:p w:rsidRDefault="002F4C95" w:rsidP="002F4C95" w:rsidR="002F4C9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F4C95" w:rsidP="002F4C95" w:rsidR="002F4C95" w:rsidRPr="00ED131D">
      <w:pPr>
        <w:jc w:val="center"/>
        <w:rPr>
          <w:sz w:val="23"/>
          <w:szCs w:val="23"/>
        </w:rPr>
      </w:pPr>
    </w:p>
    <w:p w:rsidRDefault="002F4C95" w:rsidP="002F4C95" w:rsidR="002F4C9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IMM Košice d.o.o., Podružnica u Republici Hrvatskoj, Pula, Palisina 74, OIB: 11471092166</w:t>
      </w:r>
      <w:r w:rsidRPr="00ED131D">
        <w:rPr>
          <w:sz w:val="23"/>
          <w:szCs w:val="23"/>
        </w:rPr>
        <w:t>.</w:t>
      </w:r>
    </w:p>
    <w:p w:rsidRDefault="002F4C95" w:rsidP="002F4C95" w:rsidR="002F4C95" w:rsidRPr="00ED131D">
      <w:pPr>
        <w:ind w:firstLine="720"/>
        <w:jc w:val="both"/>
        <w:rPr>
          <w:sz w:val="23"/>
          <w:szCs w:val="23"/>
        </w:rPr>
      </w:pPr>
    </w:p>
    <w:p w:rsidRDefault="002F4C95" w:rsidP="002F4C95" w:rsidR="002F4C95" w:rsidRPr="00942237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942237">
        <w:rPr>
          <w:sz w:val="23"/>
          <w:szCs w:val="23"/>
        </w:rPr>
        <w:t xml:space="preserve">Za stečajnog upravitelja imenuje se </w:t>
      </w:r>
      <w:r w:rsidR="00942237" w:rsidRPr="00942237">
        <w:rPr>
          <w:sz w:val="23"/>
          <w:szCs w:val="23"/>
        </w:rPr>
        <w:t>Ana Glavan</w:t>
      </w:r>
      <w:r w:rsidR="00266E9F">
        <w:rPr>
          <w:sz w:val="23"/>
          <w:szCs w:val="23"/>
        </w:rPr>
        <w:t xml:space="preserve"> D</w:t>
      </w:r>
      <w:r w:rsidR="00942237" w:rsidRPr="00942237">
        <w:rPr>
          <w:sz w:val="23"/>
          <w:szCs w:val="23"/>
        </w:rPr>
        <w:t>ukić</w:t>
      </w:r>
      <w:r w:rsidRPr="00942237">
        <w:rPr>
          <w:sz w:val="23"/>
          <w:szCs w:val="23"/>
        </w:rPr>
        <w:t xml:space="preserve">, Rijeka, </w:t>
      </w:r>
      <w:r w:rsidR="00942237" w:rsidRPr="00942237">
        <w:rPr>
          <w:sz w:val="23"/>
          <w:szCs w:val="23"/>
        </w:rPr>
        <w:t>Užarska 17/II</w:t>
      </w:r>
      <w:r w:rsidRPr="00942237">
        <w:rPr>
          <w:sz w:val="23"/>
          <w:szCs w:val="23"/>
        </w:rPr>
        <w:t xml:space="preserve">, OIB: </w:t>
      </w:r>
      <w:r w:rsidR="00942237" w:rsidRPr="00942237">
        <w:rPr>
          <w:sz w:val="23"/>
          <w:szCs w:val="23"/>
        </w:rPr>
        <w:t>32609326349</w:t>
      </w:r>
      <w:r w:rsidRPr="00942237">
        <w:rPr>
          <w:sz w:val="23"/>
          <w:szCs w:val="23"/>
        </w:rPr>
        <w:t>.</w:t>
      </w:r>
    </w:p>
    <w:p w:rsidRDefault="002F4C95" w:rsidP="002F4C95" w:rsidR="002F4C95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2F4C95" w:rsidP="002F4C95" w:rsidR="002F4C9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IMM Košice d.o.o., Podružnica u Republici Hrvatskoj, Pula, Palisina 74, OIB: 11471092166</w:t>
      </w:r>
      <w:r w:rsidRPr="00ED131D">
        <w:rPr>
          <w:sz w:val="23"/>
          <w:szCs w:val="23"/>
        </w:rPr>
        <w:t>.</w:t>
      </w:r>
    </w:p>
    <w:p w:rsidRDefault="002F4C95" w:rsidP="002F4C95" w:rsidR="002F4C9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F4C95" w:rsidP="002F4C95" w:rsidR="002F4C9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F4C95" w:rsidP="002F4C95" w:rsidR="002F4C9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F4C95" w:rsidP="002F4C95" w:rsidR="002F4C9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F4C95" w:rsidP="002F4C95" w:rsidR="002F4C95" w:rsidRPr="00ED131D">
      <w:pPr>
        <w:jc w:val="both"/>
        <w:rPr>
          <w:bCs w:val="false"/>
          <w:sz w:val="23"/>
          <w:szCs w:val="23"/>
        </w:rPr>
      </w:pPr>
    </w:p>
    <w:p w:rsidRDefault="002F4C95" w:rsidP="002F4C95" w:rsidR="002F4C9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F4C95" w:rsidP="002F4C95" w:rsidR="002F4C95" w:rsidRPr="00ED131D">
      <w:pPr>
        <w:rPr>
          <w:bCs w:val="false"/>
          <w:sz w:val="23"/>
          <w:szCs w:val="23"/>
        </w:rPr>
      </w:pPr>
    </w:p>
    <w:p w:rsidRDefault="002F4C95" w:rsidP="002F4C95" w:rsidR="002F4C9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436/16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11.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>
        <w:rPr>
          <w:sz w:val="23"/>
          <w:szCs w:val="23"/>
        </w:rPr>
        <w:t>IMM Košice d.o.o., Podružnica u Republici Hrvatskoj, Pula, Palisina 74, OIB: 11471092166.</w:t>
      </w:r>
    </w:p>
    <w:p w:rsidRDefault="002F4C95" w:rsidP="002F4C95" w:rsidR="002F4C95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travnja 2016. g. </w:t>
      </w:r>
      <w:r w:rsidR="00B60E64" w:rsidRPr="00B60E64">
        <w:rPr>
          <w:sz w:val="23"/>
          <w:szCs w:val="23"/>
        </w:rPr>
        <w:t xml:space="preserve">nije pristupio nitko </w:t>
      </w:r>
      <w:r w:rsidRPr="00B60E64">
        <w:rPr>
          <w:sz w:val="23"/>
          <w:szCs w:val="23"/>
        </w:rPr>
        <w:t xml:space="preserve">niti je zakonski zastupnik dužnika dostavio popis imovine. </w:t>
      </w:r>
    </w:p>
    <w:p w:rsidRDefault="002F4C95" w:rsidP="002F4C95" w:rsidR="002F4C9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F4C95" w:rsidP="002F4C95" w:rsidR="002F4C9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St-436/16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</w:p>
    <w:p w:rsidRDefault="002F4C95" w:rsidP="002F4C95" w:rsidR="002F4C9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2F4C95" w:rsidP="002F4C95" w:rsidR="002F4C9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2F4C95" w:rsidP="002F4C95" w:rsidR="002F4C9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F4C95" w:rsidP="002F4C95" w:rsidR="002F4C95" w:rsidRPr="00ED131D">
      <w:pPr>
        <w:jc w:val="center"/>
        <w:rPr>
          <w:sz w:val="23"/>
          <w:szCs w:val="23"/>
        </w:rPr>
      </w:pPr>
    </w:p>
    <w:p w:rsidRDefault="002F4C95" w:rsidP="002F4C95" w:rsidR="002F4C95" w:rsidRPr="00ED131D">
      <w:pPr>
        <w:jc w:val="center"/>
        <w:rPr>
          <w:sz w:val="23"/>
          <w:szCs w:val="23"/>
        </w:rPr>
      </w:pP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 w:rsidR="00266E9F">
        <w:rPr>
          <w:sz w:val="23"/>
          <w:szCs w:val="23"/>
        </w:rPr>
        <w:t>8</w:t>
      </w:r>
      <w:r>
        <w:rPr>
          <w:sz w:val="23"/>
          <w:szCs w:val="23"/>
        </w:rPr>
        <w:t>. lipnja</w:t>
      </w:r>
      <w:r w:rsidRPr="00ED131D">
        <w:rPr>
          <w:sz w:val="23"/>
          <w:szCs w:val="23"/>
        </w:rPr>
        <w:t xml:space="preserve"> 2016.</w:t>
      </w:r>
    </w:p>
    <w:p w:rsidRDefault="002F4C95" w:rsidP="002F4C95" w:rsidR="002F4C95" w:rsidRPr="00ED131D">
      <w:pPr>
        <w:ind w:firstLine="720" w:left="2880"/>
        <w:jc w:val="both"/>
        <w:rPr>
          <w:sz w:val="23"/>
          <w:szCs w:val="23"/>
        </w:rPr>
      </w:pPr>
    </w:p>
    <w:p w:rsidRDefault="002F4C95" w:rsidP="002F4C95" w:rsidR="002F4C9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F4C95" w:rsidP="002F4C95" w:rsidR="002F4C9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2F4C95" w:rsidP="002F4C95" w:rsidR="002F4C9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F4C95" w:rsidP="002F4C95" w:rsidR="002F4C95">
      <w:pPr>
        <w:jc w:val="both"/>
        <w:rPr>
          <w:sz w:val="23"/>
          <w:szCs w:val="23"/>
        </w:rPr>
      </w:pPr>
    </w:p>
    <w:p w:rsidRDefault="002F4C95" w:rsidP="002F4C95" w:rsidR="002F4C95" w:rsidRPr="00ED131D">
      <w:pPr>
        <w:jc w:val="both"/>
        <w:rPr>
          <w:sz w:val="23"/>
          <w:szCs w:val="23"/>
        </w:rPr>
      </w:pPr>
    </w:p>
    <w:p w:rsidRDefault="002F4C95" w:rsidP="002F4C95" w:rsidR="002F4C95" w:rsidRPr="00ED131D">
      <w:pPr>
        <w:jc w:val="both"/>
        <w:rPr>
          <w:sz w:val="23"/>
          <w:szCs w:val="23"/>
        </w:rPr>
      </w:pPr>
    </w:p>
    <w:p w:rsidRDefault="002F4C95" w:rsidP="002F4C95" w:rsidR="002F4C9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F4C95" w:rsidP="002F4C95" w:rsidR="002F4C9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IMM Košice d.o.o., Podružnica u Republici Hrvatskoj, Pula, Palisina 74, </w:t>
      </w:r>
    </w:p>
    <w:p w:rsidRDefault="002F4C95" w:rsidP="002F4C95" w:rsidR="002F4C95" w:rsidRPr="00F74037">
      <w:pPr>
        <w:jc w:val="both"/>
        <w:rPr>
          <w:sz w:val="23"/>
          <w:szCs w:val="23"/>
        </w:rPr>
      </w:pPr>
      <w:r w:rsidRPr="00942237">
        <w:rPr>
          <w:sz w:val="23"/>
          <w:szCs w:val="23"/>
        </w:rPr>
        <w:t xml:space="preserve">- stečajni upravitelj </w:t>
      </w:r>
      <w:r w:rsidR="00942237" w:rsidRPr="00942237">
        <w:rPr>
          <w:sz w:val="23"/>
          <w:szCs w:val="23"/>
        </w:rPr>
        <w:t>Ana Glavan</w:t>
      </w:r>
      <w:r w:rsidR="00266E9F">
        <w:rPr>
          <w:sz w:val="23"/>
          <w:szCs w:val="23"/>
        </w:rPr>
        <w:t xml:space="preserve"> D</w:t>
      </w:r>
      <w:r w:rsidR="00942237" w:rsidRPr="00942237">
        <w:rPr>
          <w:sz w:val="23"/>
          <w:szCs w:val="23"/>
        </w:rPr>
        <w:t xml:space="preserve">ukić, Rijeka, Užarska 17/II, </w:t>
      </w:r>
    </w:p>
    <w:p w:rsidRDefault="002F4C95" w:rsidP="002F4C95" w:rsidR="002F4C9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Pula, Carraina 5  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F4C95" w:rsidP="002F4C95" w:rsidR="002F4C9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F4C95" w:rsidP="002F4C95" w:rsidR="002F4C95" w:rsidRPr="00ED131D">
      <w:pPr>
        <w:ind w:left="360"/>
        <w:jc w:val="both"/>
        <w:rPr>
          <w:sz w:val="23"/>
          <w:szCs w:val="23"/>
        </w:rPr>
      </w:pPr>
    </w:p>
    <w:p w:rsidRDefault="002F4C95" w:rsidP="002F4C95" w:rsidR="002F4C95" w:rsidRPr="00ED131D">
      <w:pPr>
        <w:jc w:val="both"/>
        <w:rPr>
          <w:sz w:val="23"/>
          <w:szCs w:val="23"/>
        </w:rPr>
      </w:pP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 w:rsidRPr="00ED131D">
      <w:pPr>
        <w:rPr>
          <w:sz w:val="23"/>
          <w:szCs w:val="23"/>
        </w:rPr>
      </w:pPr>
    </w:p>
    <w:p w:rsidRDefault="002F4C95" w:rsidP="002F4C95" w:rsidR="002F4C95"/>
    <w:p w:rsidRDefault="002F4C95" w:rsidP="002F4C95" w:rsidR="002F4C95"/>
    <w:p w:rsidRDefault="002F4C95" w:rsidP="002F4C95" w:rsidR="002F4C95"/>
    <w:p w:rsidRDefault="002F4C95" w:rsidP="002F4C95" w:rsidR="002F4C95"/>
    <w:p w:rsidRDefault="002F4C95" w:rsidP="002F4C95" w:rsidR="002F4C95"/>
    <w:p w:rsidRDefault="002F4C95" w:rsidP="002F4C95" w:rsidR="002F4C95"/>
    <w:p w:rsidRDefault="002F4C95" w:rsidP="002F4C95" w:rsidR="002F4C95"/>
    <w:p w:rsidRDefault="00DC5EF5" w:rsidR="00DC5EF5"/>
    <w:sectPr w:rsidSect="004523B8" w:rsidR="00DC5EF5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C95" w:rsidP="002F4C95" w:rsidR="002F4C95">
      <w:r>
        <w:separator/>
      </w:r>
    </w:p>
  </w:endnote>
  <w:endnote w:id="0" w:type="continuationSeparator">
    <w:p w:rsidRDefault="002F4C95" w:rsidP="002F4C95" w:rsidR="002F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C95" w:rsidP="002F4C95" w:rsidR="002F4C95">
      <w:r>
        <w:separator/>
      </w:r>
    </w:p>
  </w:footnote>
  <w:footnote w:id="0" w:type="continuationSeparator">
    <w:p w:rsidRDefault="002F4C95" w:rsidP="002F4C95" w:rsidR="002F4C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F4C9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3FA4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436/16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8</w:t>
        </w:r>
      </w:p>
    </w:sdtContent>
  </w:sdt>
  <w:p w:rsidRDefault="00293FA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C9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C95"/>
    <w:rsid w:val="00266E9F"/>
    <w:rsid w:val="00293FA4"/>
    <w:rsid w:val="002F4C95"/>
    <w:rsid w:val="00942237"/>
    <w:rsid w:val="00B60E64"/>
    <w:rsid w:val="00D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C9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C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C9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C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C9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4C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C9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FA4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FA4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FA4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FA4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C9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C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C9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C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C9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4C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C9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FA4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FA4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FA4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FA4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Košice d.o.o., Podružnica u Republici Hrvatskoj, Pula</izvorni_sadrzaj>
    <derivirana_varijabla naziv="DomainObject.Predmet.ProtustrankaFormated_1">  IMM Košice d.o.o., Podružnica u Republici Hrvatskoj, Pula</derivirana_varijabla>
  </DomainObject.Predmet.ProtustrankaFormated>
  <DomainObject.Predmet.ProtustrankaFormatedOIB>
    <izvorni_sadrzaj>  IMM Košice d.o.o., Podružnica u Republici Hrvatskoj, Pula, OIB 11471092166</izvorni_sadrzaj>
    <derivirana_varijabla naziv="DomainObject.Predmet.ProtustrankaFormatedOIB_1">  IMM Košice d.o.o., Podružnica u Republici Hrvatskoj, Pula, OIB 11471092166</derivirana_varijabla>
  </DomainObject.Predmet.ProtustrankaFormatedOIB>
  <DomainObject.Predmet.ProtustrankaFormatedWithAdress>
    <izvorni_sadrzaj> IMM Košice d.o.o., Podružnica u Republici Hrvatskoj, Pula, Palisina 74, 52100 Pula</izvorni_sadrzaj>
    <derivirana_varijabla naziv="DomainObject.Predmet.ProtustrankaFormatedWithAdress_1"> IMM Košice d.o.o., Podružnica u Republici Hrvatskoj, Pula, Palisina 74, 52100 Pula</derivirana_varijabla>
  </DomainObject.Predmet.ProtustrankaFormatedWithAdress>
  <DomainObject.Predmet.ProtustrankaFormatedWithAdressOIB>
    <izvorni_sadrzaj> IMM Košice d.o.o., Podružnica u Republici Hrvatskoj, Pula, OIB 11471092166, Palisina 74, 52100 Pula</izvorni_sadrzaj>
    <derivirana_varijabla naziv="DomainObject.Predmet.ProtustrankaFormatedWithAdressOIB_1"> IMM Košice d.o.o., Podružnica u Republici Hrvatskoj, Pula, OIB 11471092166, Palisina 74, 52100 Pula</derivirana_varijabla>
  </DomainObject.Predmet.ProtustrankaFormatedWithAdressOIB>
  <DomainObject.Predmet.ProtustrankaWithAdress>
    <izvorni_sadrzaj>IMM Košice d.o.o., Podružnica u Republici Hrvatskoj, Pula Palisina 74, 52100 Pula</izvorni_sadrzaj>
    <derivirana_varijabla naziv="DomainObject.Predmet.ProtustrankaWithAdress_1">IMM Košice d.o.o., Podružnica u Republici Hrvatskoj, Pula Palisina 74, 52100 Pula</derivirana_varijabla>
  </DomainObject.Predmet.ProtustrankaWithAdress>
  <DomainObject.Predmet.ProtustrankaWithAdressOIB>
    <izvorni_sadrzaj>IMM Košice d.o.o., Podružnica u Republici Hrvatskoj, Pula, OIB 11471092166, Palisina 74, 52100 Pula</izvorni_sadrzaj>
    <derivirana_varijabla naziv="DomainObject.Predmet.ProtustrankaWithAdressOIB_1">IMM Košice d.o.o., Podružnica u Republici Hrvatskoj, Pula, OIB 11471092166, Palisina 74, 52100 Pula</derivirana_varijabla>
  </DomainObject.Predmet.ProtustrankaWithAdressOIB>
  <DomainObject.Predmet.ProtustrankaNazivFormated>
    <izvorni_sadrzaj>IMM Košice d.o.o., Podružnica u Republici Hrvatskoj, Pula</izvorni_sadrzaj>
    <derivirana_varijabla naziv="DomainObject.Predmet.ProtustrankaNazivFormated_1">IMM Košice d.o.o., Podružnica u Republici Hrvatskoj, Pula</derivirana_varijabla>
  </DomainObject.Predmet.ProtustrankaNazivFormated>
  <DomainObject.Predmet.ProtustrankaNazivFormatedOIB>
    <izvorni_sadrzaj>IMM Košice d.o.o., Podružnica u Republici Hrvatskoj, Pula, OIB 11471092166</izvorni_sadrzaj>
    <derivirana_varijabla naziv="DomainObject.Predmet.ProtustrankaNazivFormatedOIB_1">IMM Košice d.o.o., Podružnica u Republici Hrvatskoj, Pula, OIB 11471092166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182.00</izvorni_sadrzaj>
    <derivirana_varijabla naziv="DomainObject.Predmet.TrenutnaVrijednost_1">182.00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 Košice d.o.o., Podružnica u Republici Hrvatskoj, Pula</item>
    </izvorni_sadrzaj>
    <derivirana_varijabla naziv="DomainObject.Predmet.ProtuStrankaListFormated_1">
      <item>IMM Košice d.o.o., Podružnica u Republici Hrvatskoj, Pula</item>
    </derivirana_varijabla>
  </DomainObject.Predmet.ProtuStrankaListFormated>
  <DomainObject.Predmet.ProtuStrankaListFormatedOIB>
    <izvorni_sadrzaj>
      <item>IMM Košice d.o.o., Podružnica u Republici Hrvatskoj, Pula, OIB 11471092166</item>
    </izvorni_sadrzaj>
    <derivirana_varijabla naziv="DomainObject.Predmet.ProtuStrankaListFormatedOIB_1">
      <item>IMM Košice d.o.o., Podružnica u Republici Hrvatskoj, Pula, OIB 11471092166</item>
    </derivirana_varijabla>
  </DomainObject.Predmet.ProtuStrankaListFormatedOIB>
  <DomainObject.Predmet.ProtuStrankaListFormatedWithAdress>
    <izvorni_sadrzaj>
      <item>IMM Košice d.o.o., Podružnica u Republici Hrvatskoj, Pula, Palisina 74, 52100 Pula</item>
    </izvorni_sadrzaj>
    <derivirana_varijabla naziv="DomainObject.Predmet.ProtuStrankaListFormatedWithAdress_1">
      <item>IMM Košice d.o.o., Podružnica u Republici Hrvatskoj, Pula, Palisina 74, 52100 Pula</item>
    </derivirana_varijabla>
  </DomainObject.Predmet.ProtuStrankaListFormatedWithAdress>
  <DomainObject.Predmet.ProtuStrankaListFormatedWithAdressOIB>
    <izvorni_sadrzaj>
      <item>IMM Košice d.o.o., Podružnica u Republici Hrvatskoj, Pula, OIB 11471092166, Palisina 74, 52100 Pula</item>
    </izvorni_sadrzaj>
    <derivirana_varijabla naziv="DomainObject.Predmet.ProtuStrankaListFormatedWithAdressOIB_1">
      <item>IMM Košice d.o.o., Podružnica u Republici Hrvatskoj, Pula, OIB 11471092166, Palisina 74, 52100 Pula</item>
    </derivirana_varijabla>
  </DomainObject.Predmet.ProtuStrankaListFormatedWithAdressOIB>
  <DomainObject.Predmet.ProtuStrankaListNazivFormated>
    <izvorni_sadrzaj>
      <item>IMM Košice d.o.o., Podružnica u Republici Hrvatskoj, Pula</item>
    </izvorni_sadrzaj>
    <derivirana_varijabla naziv="DomainObject.Predmet.ProtuStrankaListNazivFormated_1">
      <item>IMM Košice d.o.o., Podružnica u Republici Hrvatskoj, Pula</item>
    </derivirana_varijabla>
  </DomainObject.Predmet.ProtuStrankaListNazivFormated>
  <DomainObject.Predmet.ProtuStrankaListNazivFormatedOIB>
    <izvorni_sadrzaj>
      <item>IMM Košice d.o.o., Podružnica u Republici Hrvatskoj, Pula, OIB 11471092166</item>
    </izvorni_sadrzaj>
    <derivirana_varijabla naziv="DomainObject.Predmet.ProtuStrankaListNazivFormatedOIB_1">
      <item>IMM Košice d.o.o., Podružnica u Republici Hrvatskoj, Pula, OIB 11471092166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 Košice d.o.o., Podružnica u Republici Hrvatskoj, Pula</izvorni_sadrzaj>
    <derivirana_varijabla naziv="DomainObject.Predmet.ProtustrankaIDrugi_1">IMM Košice d.o.o., Podružnica u Republici Hrvatskoj,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 Košice d.o.o., Podružnica u Republici Hrvatskoj, Pula, OIB 11471092166, Palisina 74, 52100 Pula</izvorni_sadrzaj>
    <derivirana_varijabla naziv="DomainObject.Predmet.ProtustrankaIDrugiAdressOIB_1">IMM Košice d.o.o., Podružnica u Republici Hrvatskoj, Pula, OIB 11471092166, Palisina 74,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 Košice d.o.o., Podružnica u Republici Hrvatskoj, Pula</item>
    </izvorni_sadrzaj>
    <derivirana_varijabla naziv="DomainObject.Predmet.SudioniciListNaziv_1">
      <item>FINANCIJSKA AGENCIJA, RC RIJEKA, PODRUŽNICA PULA, PULA</item>
      <item>IMM Košice d.o.o., Podružnica u Republici Hrvatskoj,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 Košice d.o.o., Podružnica u Republici Hrvatskoj, Pula, OIB 11471092166, Palisina 74,52100 Pula</item>
    </izvorni_sadrzaj>
    <derivirana_varijabla naziv="DomainObject.Predmet.SudioniciListAdressOIB_1">
      <item>FINANCIJSKA AGENCIJA, RC RIJEKA, PODRUŽNICA PULA, PULA, OIB 85821130368, Giardini 5,52100 Pula</item>
      <item>IMM Košice d.o.o., Podružnica u Republici Hrvatskoj, Pula, OIB 11471092166, Palisina 74,52100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11471092166</item>
    </izvorni_sadrzaj>
    <derivirana_varijabla naziv="DomainObject.Predmet.SudioniciListNazivOIB_1">
      <item>, OIB 85821130368</item>
      <item>, OIB 11471092166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3456</properties:Characters>
  <properties:Lines>98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2016-06-06T08:53:00Z</dcterms:created>
  <dc:creator>Jasmina Matika</dc:creator>
  <cp:lastModifiedBy>Jasmina Matika</cp:lastModifiedBy>
  <dcterms:modified xmlns:xsi="http://www.w3.org/2001/XMLSchema-instance" xsi:type="dcterms:W3CDTF">2016-06-08T11:24:00Z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