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10a6" w14:paraId="80e10a6" w:rsidRDefault="00C97E66" w:rsidP="00D65AFF" w:rsidR="00C97E66">
      <w:pPr>
        <w:jc w:val="both"/>
        <w15:collapsed w:val="false"/>
        <w:rPr>
          <w:szCs w:val="24"/>
        </w:rPr>
      </w:pPr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D65AFF" w:rsidR="00D65AFF" w:rsidRPr="00B1234E">
      <w:pPr>
        <w:ind w:firstLine="720"/>
        <w:jc w:val="both"/>
        <w:rPr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</w:t>
      </w:r>
      <w:r w:rsidR="00393841" w:rsidRPr="00393841">
        <w:rPr>
          <w:bCs/>
          <w:szCs w:val="24"/>
        </w:rPr>
        <w:t xml:space="preserve">TISKARA I KARTONAŽA DELNICE </w:t>
      </w:r>
      <w:proofErr w:type="spellStart"/>
      <w:r w:rsidR="00393841" w:rsidRPr="00393841">
        <w:rPr>
          <w:bCs/>
          <w:szCs w:val="24"/>
        </w:rPr>
        <w:t>društvo</w:t>
      </w:r>
      <w:proofErr w:type="spellEnd"/>
      <w:r w:rsidR="00393841" w:rsidRPr="00393841">
        <w:rPr>
          <w:bCs/>
          <w:szCs w:val="24"/>
        </w:rPr>
        <w:t xml:space="preserve"> s </w:t>
      </w:r>
      <w:proofErr w:type="spellStart"/>
      <w:r w:rsidR="00393841" w:rsidRPr="00393841">
        <w:rPr>
          <w:bCs/>
          <w:szCs w:val="24"/>
        </w:rPr>
        <w:t>ograničenom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odgovornošću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za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proizvodnju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i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trgovinu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proizvodima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od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papira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Delnice</w:t>
      </w:r>
      <w:proofErr w:type="spellEnd"/>
      <w:r w:rsidR="00393841" w:rsidRPr="00393841">
        <w:rPr>
          <w:bCs/>
          <w:szCs w:val="24"/>
        </w:rPr>
        <w:t xml:space="preserve">, </w:t>
      </w:r>
      <w:proofErr w:type="spellStart"/>
      <w:r w:rsidR="00393841" w:rsidRPr="00393841">
        <w:rPr>
          <w:bCs/>
          <w:szCs w:val="24"/>
        </w:rPr>
        <w:t>Zrinska</w:t>
      </w:r>
      <w:proofErr w:type="spellEnd"/>
      <w:r w:rsidR="00393841" w:rsidRPr="00393841">
        <w:rPr>
          <w:bCs/>
          <w:szCs w:val="24"/>
        </w:rPr>
        <w:t xml:space="preserve"> 20 </w:t>
      </w:r>
      <w:proofErr w:type="gramStart"/>
      <w:r w:rsidR="00393841" w:rsidRPr="00393841">
        <w:rPr>
          <w:bCs/>
          <w:szCs w:val="24"/>
        </w:rPr>
        <w:t>( MBS</w:t>
      </w:r>
      <w:proofErr w:type="gramEnd"/>
      <w:r w:rsidR="00393841" w:rsidRPr="00393841">
        <w:rPr>
          <w:bCs/>
          <w:szCs w:val="24"/>
        </w:rPr>
        <w:t xml:space="preserve"> 040026261 – OIB 33653530478 )</w:t>
      </w:r>
      <w:r w:rsidR="00E949BD">
        <w:rPr>
          <w:bCs/>
          <w:szCs w:val="24"/>
        </w:rPr>
        <w:t xml:space="preserve"> </w:t>
      </w:r>
      <w:r w:rsidR="00675ACF">
        <w:rPr>
          <w:szCs w:val="24"/>
        </w:rPr>
        <w:t xml:space="preserve"> </w:t>
      </w:r>
      <w:r w:rsidR="00D65AFF" w:rsidRPr="00B1234E">
        <w:rPr>
          <w:bCs/>
          <w:szCs w:val="24"/>
        </w:rPr>
        <w:t xml:space="preserve">dana </w:t>
      </w:r>
      <w:r w:rsidR="00E949BD">
        <w:rPr>
          <w:szCs w:val="24"/>
        </w:rPr>
        <w:t>22</w:t>
      </w:r>
      <w:r w:rsidR="00675ACF"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s</w:t>
      </w:r>
      <w:r w:rsidR="00E949BD">
        <w:rPr>
          <w:szCs w:val="24"/>
        </w:rPr>
        <w:t>tudenog</w:t>
      </w:r>
      <w:proofErr w:type="spellEnd"/>
      <w:r w:rsidR="00E949BD">
        <w:rPr>
          <w:szCs w:val="24"/>
        </w:rPr>
        <w:t xml:space="preserve"> </w:t>
      </w:r>
      <w:r>
        <w:rPr>
          <w:szCs w:val="24"/>
        </w:rPr>
        <w:t xml:space="preserve"> </w:t>
      </w:r>
      <w:r w:rsidR="00D65AFF" w:rsidRPr="00B1234E">
        <w:rPr>
          <w:szCs w:val="24"/>
        </w:rPr>
        <w:t>201</w:t>
      </w:r>
      <w:r>
        <w:rPr>
          <w:szCs w:val="24"/>
        </w:rPr>
        <w:t>6</w:t>
      </w:r>
      <w:proofErr w:type="gramEnd"/>
      <w:r w:rsidR="00D65AFF" w:rsidRPr="00B1234E">
        <w:rPr>
          <w:szCs w:val="24"/>
        </w:rPr>
        <w:t xml:space="preserve">.   </w:t>
      </w:r>
    </w:p>
    <w:p w:rsidRDefault="00836295" w:rsidP="00365EA9" w:rsidR="00836295">
      <w:pPr>
        <w:jc w:val="center"/>
        <w:rPr>
          <w:szCs w:val="24"/>
          <w:lang w:val="hr-HR"/>
        </w:rPr>
      </w:pPr>
    </w:p>
    <w:p w:rsidRDefault="00965881" w:rsidP="00365EA9" w:rsidR="00965881" w:rsidRPr="007756C9">
      <w:pPr>
        <w:jc w:val="center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965881">
        <w:rPr>
          <w:color w:val="000000"/>
          <w:lang w:val="hr-HR"/>
        </w:rPr>
        <w:t xml:space="preserve">se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393841" w:rsidRPr="00393841">
        <w:rPr>
          <w:bCs/>
          <w:szCs w:val="24"/>
        </w:rPr>
        <w:t xml:space="preserve">TISKARA I KARTONAŽA DELNICE </w:t>
      </w:r>
      <w:proofErr w:type="spellStart"/>
      <w:r w:rsidR="00393841" w:rsidRPr="00393841">
        <w:rPr>
          <w:bCs/>
          <w:szCs w:val="24"/>
        </w:rPr>
        <w:t>društvo</w:t>
      </w:r>
      <w:proofErr w:type="spellEnd"/>
      <w:r w:rsidR="00393841" w:rsidRPr="00393841">
        <w:rPr>
          <w:bCs/>
          <w:szCs w:val="24"/>
        </w:rPr>
        <w:t xml:space="preserve"> s </w:t>
      </w:r>
      <w:proofErr w:type="spellStart"/>
      <w:r w:rsidR="00393841" w:rsidRPr="00393841">
        <w:rPr>
          <w:bCs/>
          <w:szCs w:val="24"/>
        </w:rPr>
        <w:t>ograničenom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odgovornošću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za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proizvodnju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i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trgovinu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proizvodima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od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papira</w:t>
      </w:r>
      <w:proofErr w:type="spellEnd"/>
      <w:r w:rsidR="00393841" w:rsidRPr="00393841">
        <w:rPr>
          <w:bCs/>
          <w:szCs w:val="24"/>
        </w:rPr>
        <w:t xml:space="preserve"> </w:t>
      </w:r>
      <w:proofErr w:type="spellStart"/>
      <w:r w:rsidR="00393841" w:rsidRPr="00393841">
        <w:rPr>
          <w:bCs/>
          <w:szCs w:val="24"/>
        </w:rPr>
        <w:t>Delnice</w:t>
      </w:r>
      <w:proofErr w:type="spellEnd"/>
      <w:r w:rsidR="00393841" w:rsidRPr="00393841">
        <w:rPr>
          <w:bCs/>
          <w:szCs w:val="24"/>
        </w:rPr>
        <w:t xml:space="preserve">, </w:t>
      </w:r>
      <w:proofErr w:type="spellStart"/>
      <w:r w:rsidR="00393841" w:rsidRPr="00393841">
        <w:rPr>
          <w:bCs/>
          <w:szCs w:val="24"/>
        </w:rPr>
        <w:t>Zrinska</w:t>
      </w:r>
      <w:proofErr w:type="spellEnd"/>
      <w:r w:rsidR="00393841" w:rsidRPr="00393841">
        <w:rPr>
          <w:bCs/>
          <w:szCs w:val="24"/>
        </w:rPr>
        <w:t xml:space="preserve"> 20 ( MBS 040026261 – OIB 33653530478 )</w:t>
      </w:r>
      <w:r w:rsidR="00C97E66">
        <w:rPr>
          <w:color w:val="000000"/>
          <w:lang w:val="hr-HR"/>
        </w:rPr>
        <w:t xml:space="preserve"> 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393841">
        <w:rPr>
          <w:color w:val="000000"/>
          <w:lang w:val="hr-HR"/>
        </w:rPr>
        <w:t>30</w:t>
      </w:r>
      <w:r w:rsidR="00E949BD">
        <w:rPr>
          <w:color w:val="000000"/>
          <w:lang w:val="hr-HR"/>
        </w:rPr>
        <w:t>.</w:t>
      </w:r>
      <w:r w:rsidR="00393841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E949BD">
        <w:rPr>
          <w:color w:val="000000"/>
          <w:lang w:val="hr-HR"/>
        </w:rPr>
        <w:t>1</w:t>
      </w:r>
      <w:r w:rsidR="00393841">
        <w:rPr>
          <w:color w:val="000000"/>
          <w:lang w:val="hr-HR"/>
        </w:rPr>
        <w:t>001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E949BD">
        <w:rPr>
          <w:color w:val="000000"/>
          <w:lang w:val="hr-HR"/>
        </w:rPr>
        <w:t>6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393841">
        <w:rPr>
          <w:color w:val="000000"/>
          <w:lang w:val="hr-HR"/>
        </w:rPr>
        <w:t>1001</w:t>
      </w:r>
      <w:r w:rsidR="00F2266F">
        <w:rPr>
          <w:color w:val="000000"/>
          <w:lang w:val="hr-HR"/>
        </w:rPr>
        <w:t>/1</w:t>
      </w:r>
      <w:r w:rsidR="00393841">
        <w:rPr>
          <w:color w:val="000000"/>
          <w:lang w:val="hr-HR"/>
        </w:rPr>
        <w:t>6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>
      <w:pPr>
        <w:jc w:val="center"/>
        <w:rPr>
          <w:szCs w:val="24"/>
          <w:lang w:val="hr-HR"/>
        </w:rPr>
      </w:pPr>
    </w:p>
    <w:p w:rsidRDefault="00965881" w:rsidP="00FB4DB2" w:rsidR="00965881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1475FE" w:rsidP="004543C4" w:rsidR="00E10F7C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t>Tijekom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prethodnog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postupka</w:t>
      </w:r>
      <w:proofErr w:type="spellEnd"/>
      <w:r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iz</w:t>
      </w:r>
      <w:proofErr w:type="spellEnd"/>
      <w:r w:rsidR="00E949BD">
        <w:rPr>
          <w:bCs/>
          <w:szCs w:val="24"/>
        </w:rPr>
        <w:t xml:space="preserve"> </w:t>
      </w:r>
      <w:proofErr w:type="spellStart"/>
      <w:proofErr w:type="gramStart"/>
      <w:r w:rsidR="00393841">
        <w:rPr>
          <w:bCs/>
          <w:szCs w:val="24"/>
        </w:rPr>
        <w:t>podneska</w:t>
      </w:r>
      <w:proofErr w:type="spellEnd"/>
      <w:r w:rsidR="00393841">
        <w:rPr>
          <w:bCs/>
          <w:szCs w:val="24"/>
        </w:rPr>
        <w:t xml:space="preserve"> </w:t>
      </w:r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Financijske</w:t>
      </w:r>
      <w:proofErr w:type="spellEnd"/>
      <w:proofErr w:type="gram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agencije</w:t>
      </w:r>
      <w:proofErr w:type="spellEnd"/>
      <w:r w:rsidR="00001B2B">
        <w:rPr>
          <w:bCs/>
          <w:szCs w:val="24"/>
        </w:rPr>
        <w:t xml:space="preserve"> </w:t>
      </w:r>
      <w:r w:rsidR="00393841">
        <w:rPr>
          <w:bCs/>
          <w:szCs w:val="24"/>
        </w:rPr>
        <w:t xml:space="preserve">od 14. </w:t>
      </w:r>
      <w:proofErr w:type="spellStart"/>
      <w:proofErr w:type="gramStart"/>
      <w:r w:rsidR="00393841">
        <w:rPr>
          <w:bCs/>
          <w:szCs w:val="24"/>
        </w:rPr>
        <w:t>studenog</w:t>
      </w:r>
      <w:proofErr w:type="spellEnd"/>
      <w:proofErr w:type="gramEnd"/>
      <w:r w:rsidR="00393841">
        <w:rPr>
          <w:bCs/>
          <w:szCs w:val="24"/>
        </w:rPr>
        <w:t xml:space="preserve"> 2016. </w:t>
      </w:r>
      <w:proofErr w:type="gramStart"/>
      <w:r w:rsidR="00001B2B">
        <w:rPr>
          <w:bCs/>
          <w:szCs w:val="24"/>
        </w:rPr>
        <w:t>( list</w:t>
      </w:r>
      <w:proofErr w:type="gramEnd"/>
      <w:r w:rsidR="00001B2B">
        <w:rPr>
          <w:bCs/>
          <w:szCs w:val="24"/>
        </w:rPr>
        <w:t xml:space="preserve"> </w:t>
      </w:r>
      <w:r w:rsidR="00393841">
        <w:rPr>
          <w:bCs/>
          <w:szCs w:val="24"/>
        </w:rPr>
        <w:t>918</w:t>
      </w:r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spisa</w:t>
      </w:r>
      <w:proofErr w:type="spellEnd"/>
      <w:r w:rsidR="00001B2B">
        <w:rPr>
          <w:bCs/>
          <w:szCs w:val="24"/>
        </w:rPr>
        <w:t xml:space="preserve"> ) </w:t>
      </w:r>
      <w:proofErr w:type="spellStart"/>
      <w:r w:rsidR="00001B2B">
        <w:rPr>
          <w:bCs/>
          <w:szCs w:val="24"/>
        </w:rPr>
        <w:t>utvrđeno</w:t>
      </w:r>
      <w:proofErr w:type="spellEnd"/>
      <w:r w:rsidR="00001B2B">
        <w:rPr>
          <w:bCs/>
          <w:szCs w:val="24"/>
        </w:rPr>
        <w:t xml:space="preserve"> je da </w:t>
      </w:r>
      <w:proofErr w:type="spellStart"/>
      <w:r w:rsidR="00001B2B">
        <w:rPr>
          <w:bCs/>
          <w:szCs w:val="24"/>
        </w:rPr>
        <w:t>su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ispunjeni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uvjeti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za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otvaranje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stečaja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nad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dužnikom</w:t>
      </w:r>
      <w:proofErr w:type="spellEnd"/>
      <w:r w:rsidR="00001B2B">
        <w:rPr>
          <w:bCs/>
          <w:szCs w:val="24"/>
        </w:rPr>
        <w:t xml:space="preserve"> </w:t>
      </w:r>
      <w:r w:rsidR="00393841" w:rsidRPr="00393841">
        <w:rPr>
          <w:bCs/>
          <w:szCs w:val="24"/>
        </w:rPr>
        <w:lastRenderedPageBreak/>
        <w:t xml:space="preserve">TISKARA I KARTONAŽA DELNICE </w:t>
      </w:r>
      <w:proofErr w:type="spellStart"/>
      <w:r w:rsidR="00393841" w:rsidRPr="00393841">
        <w:rPr>
          <w:bCs/>
          <w:szCs w:val="24"/>
        </w:rPr>
        <w:t>d</w:t>
      </w:r>
      <w:r w:rsidR="00393841">
        <w:rPr>
          <w:bCs/>
          <w:szCs w:val="24"/>
        </w:rPr>
        <w:t>.o.o</w:t>
      </w:r>
      <w:proofErr w:type="spellEnd"/>
      <w:r w:rsidR="00393841">
        <w:rPr>
          <w:bCs/>
          <w:szCs w:val="24"/>
        </w:rPr>
        <w:t xml:space="preserve">. </w:t>
      </w:r>
      <w:proofErr w:type="spellStart"/>
      <w:r w:rsidR="00393841" w:rsidRPr="00393841">
        <w:rPr>
          <w:bCs/>
          <w:szCs w:val="24"/>
        </w:rPr>
        <w:t>Delnice</w:t>
      </w:r>
      <w:proofErr w:type="spellEnd"/>
      <w:r w:rsidR="00393841" w:rsidRPr="00393841">
        <w:rPr>
          <w:bCs/>
          <w:szCs w:val="24"/>
        </w:rPr>
        <w:t xml:space="preserve">, </w:t>
      </w:r>
      <w:proofErr w:type="spellStart"/>
      <w:r w:rsidR="00393841" w:rsidRPr="00393841">
        <w:rPr>
          <w:bCs/>
          <w:szCs w:val="24"/>
        </w:rPr>
        <w:t>Zrinska</w:t>
      </w:r>
      <w:proofErr w:type="spellEnd"/>
      <w:r w:rsidR="00393841" w:rsidRPr="00393841">
        <w:rPr>
          <w:bCs/>
          <w:szCs w:val="24"/>
        </w:rPr>
        <w:t xml:space="preserve"> 20</w:t>
      </w:r>
      <w:r w:rsidR="00001B2B">
        <w:rPr>
          <w:bCs/>
          <w:szCs w:val="24"/>
        </w:rPr>
        <w:t>.</w:t>
      </w:r>
      <w:r w:rsidR="00393841">
        <w:rPr>
          <w:bCs/>
          <w:szCs w:val="24"/>
        </w:rPr>
        <w:t xml:space="preserve">, </w:t>
      </w:r>
      <w:proofErr w:type="spellStart"/>
      <w:r w:rsidR="00393841">
        <w:rPr>
          <w:bCs/>
          <w:szCs w:val="24"/>
        </w:rPr>
        <w:t>dok</w:t>
      </w:r>
      <w:proofErr w:type="spellEnd"/>
      <w:r w:rsidR="00393841">
        <w:rPr>
          <w:bCs/>
          <w:szCs w:val="24"/>
        </w:rPr>
        <w:t xml:space="preserve"> je </w:t>
      </w:r>
      <w:proofErr w:type="spellStart"/>
      <w:r w:rsidR="00393841">
        <w:rPr>
          <w:bCs/>
          <w:szCs w:val="24"/>
        </w:rPr>
        <w:t>iz</w:t>
      </w:r>
      <w:proofErr w:type="spellEnd"/>
      <w:r w:rsidR="00393841">
        <w:rPr>
          <w:bCs/>
          <w:szCs w:val="24"/>
        </w:rPr>
        <w:t xml:space="preserve"> </w:t>
      </w:r>
      <w:proofErr w:type="spellStart"/>
      <w:r w:rsidR="00393841">
        <w:rPr>
          <w:bCs/>
          <w:szCs w:val="24"/>
        </w:rPr>
        <w:t>Izvješća</w:t>
      </w:r>
      <w:proofErr w:type="spellEnd"/>
      <w:r w:rsidR="00393841">
        <w:rPr>
          <w:bCs/>
          <w:szCs w:val="24"/>
        </w:rPr>
        <w:t xml:space="preserve"> </w:t>
      </w:r>
      <w:proofErr w:type="spellStart"/>
      <w:r w:rsidR="00393841">
        <w:rPr>
          <w:bCs/>
          <w:szCs w:val="24"/>
        </w:rPr>
        <w:t>financijskog</w:t>
      </w:r>
      <w:proofErr w:type="spellEnd"/>
      <w:r w:rsidR="00393841">
        <w:rPr>
          <w:bCs/>
          <w:szCs w:val="24"/>
        </w:rPr>
        <w:t xml:space="preserve"> </w:t>
      </w:r>
      <w:proofErr w:type="spellStart"/>
      <w:r w:rsidR="00393841">
        <w:rPr>
          <w:bCs/>
          <w:szCs w:val="24"/>
        </w:rPr>
        <w:t>stanja</w:t>
      </w:r>
      <w:proofErr w:type="spellEnd"/>
      <w:r w:rsidR="00393841">
        <w:rPr>
          <w:bCs/>
          <w:szCs w:val="24"/>
        </w:rPr>
        <w:t xml:space="preserve"> </w:t>
      </w:r>
      <w:proofErr w:type="spellStart"/>
      <w:r w:rsidR="00393841">
        <w:rPr>
          <w:bCs/>
          <w:szCs w:val="24"/>
        </w:rPr>
        <w:t>dužnika</w:t>
      </w:r>
      <w:proofErr w:type="spellEnd"/>
      <w:r w:rsidR="00393841">
        <w:rPr>
          <w:bCs/>
          <w:szCs w:val="24"/>
        </w:rPr>
        <w:t xml:space="preserve"> od 24. </w:t>
      </w:r>
      <w:proofErr w:type="spellStart"/>
      <w:proofErr w:type="gramStart"/>
      <w:r w:rsidR="00393841">
        <w:rPr>
          <w:bCs/>
          <w:szCs w:val="24"/>
        </w:rPr>
        <w:t>listopada</w:t>
      </w:r>
      <w:proofErr w:type="spellEnd"/>
      <w:proofErr w:type="gramEnd"/>
      <w:r w:rsidR="00393841">
        <w:rPr>
          <w:bCs/>
          <w:szCs w:val="24"/>
        </w:rPr>
        <w:t xml:space="preserve"> 2016. </w:t>
      </w:r>
      <w:proofErr w:type="gramStart"/>
      <w:r>
        <w:rPr>
          <w:bCs/>
          <w:szCs w:val="24"/>
        </w:rPr>
        <w:t>( list</w:t>
      </w:r>
      <w:proofErr w:type="gramEnd"/>
      <w:r>
        <w:rPr>
          <w:bCs/>
          <w:szCs w:val="24"/>
        </w:rPr>
        <w:t xml:space="preserve"> </w:t>
      </w:r>
      <w:r w:rsidR="00393841">
        <w:rPr>
          <w:bCs/>
          <w:szCs w:val="24"/>
        </w:rPr>
        <w:t>907</w:t>
      </w:r>
      <w:r w:rsidR="006C285D">
        <w:rPr>
          <w:bCs/>
          <w:szCs w:val="24"/>
        </w:rPr>
        <w:t xml:space="preserve"> do</w:t>
      </w:r>
      <w:r w:rsidR="00393841">
        <w:rPr>
          <w:bCs/>
          <w:szCs w:val="24"/>
        </w:rPr>
        <w:t xml:space="preserve"> 917</w:t>
      </w:r>
      <w:r w:rsidR="006C285D">
        <w:rPr>
          <w:bCs/>
          <w:szCs w:val="24"/>
        </w:rPr>
        <w:t xml:space="preserve"> </w:t>
      </w:r>
      <w:proofErr w:type="spellStart"/>
      <w:r w:rsidR="00393841">
        <w:rPr>
          <w:bCs/>
          <w:szCs w:val="24"/>
        </w:rPr>
        <w:t>s</w:t>
      </w:r>
      <w:r w:rsidR="006C285D">
        <w:rPr>
          <w:bCs/>
          <w:szCs w:val="24"/>
        </w:rPr>
        <w:t>pisa</w:t>
      </w:r>
      <w:proofErr w:type="spellEnd"/>
      <w:r w:rsidR="006C285D">
        <w:rPr>
          <w:bCs/>
          <w:szCs w:val="24"/>
        </w:rPr>
        <w:t xml:space="preserve"> ) </w:t>
      </w:r>
      <w:proofErr w:type="spellStart"/>
      <w:r w:rsidR="00393841">
        <w:rPr>
          <w:bCs/>
          <w:szCs w:val="24"/>
        </w:rPr>
        <w:t>utvrđeno</w:t>
      </w:r>
      <w:proofErr w:type="spellEnd"/>
      <w:r w:rsidR="00393841">
        <w:rPr>
          <w:bCs/>
          <w:szCs w:val="24"/>
        </w:rPr>
        <w:t xml:space="preserve"> da </w:t>
      </w:r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dužnik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nema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imovine</w:t>
      </w:r>
      <w:proofErr w:type="spellEnd"/>
      <w:r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za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pokriće</w:t>
      </w:r>
      <w:proofErr w:type="spellEnd"/>
      <w:r w:rsidR="00E10F7C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troška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001B2B">
        <w:rPr>
          <w:bCs/>
          <w:szCs w:val="24"/>
        </w:rPr>
        <w:t>tog</w:t>
      </w:r>
      <w:proofErr w:type="spellEnd"/>
      <w:r w:rsidR="00001B2B">
        <w:rPr>
          <w:bCs/>
          <w:szCs w:val="24"/>
        </w:rPr>
        <w:t xml:space="preserve"> </w:t>
      </w:r>
      <w:proofErr w:type="spellStart"/>
      <w:r w:rsidR="00E10F7C">
        <w:rPr>
          <w:bCs/>
          <w:szCs w:val="24"/>
        </w:rPr>
        <w:t>postupka</w:t>
      </w:r>
      <w:proofErr w:type="spellEnd"/>
      <w:r w:rsidR="00E10F7C">
        <w:rPr>
          <w:bCs/>
          <w:szCs w:val="24"/>
        </w:rPr>
        <w:t xml:space="preserve">. </w:t>
      </w:r>
    </w:p>
    <w:p w:rsidRDefault="004543C4" w:rsidP="004543C4" w:rsidR="004543C4">
      <w:pPr>
        <w:ind w:firstLine="720"/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O</w:t>
      </w:r>
      <w:r w:rsidR="002B551B" w:rsidRPr="007756C9">
        <w:rPr>
          <w:szCs w:val="24"/>
          <w:lang w:val="hr-HR"/>
        </w:rPr>
        <w:t>d</w:t>
      </w:r>
      <w:r w:rsidRPr="007756C9">
        <w:rPr>
          <w:szCs w:val="24"/>
          <w:lang w:val="hr-HR"/>
        </w:rPr>
        <w:t xml:space="preserve">redbom članka </w:t>
      </w:r>
      <w:r w:rsidR="00E10F7C">
        <w:rPr>
          <w:szCs w:val="24"/>
          <w:lang w:val="hr-HR"/>
        </w:rPr>
        <w:t>132</w:t>
      </w:r>
      <w:r w:rsidRPr="007756C9">
        <w:rPr>
          <w:szCs w:val="24"/>
          <w:lang w:val="hr-HR"/>
        </w:rPr>
        <w:t xml:space="preserve">. stavak 1. </w:t>
      </w:r>
      <w:r w:rsidR="007756C9">
        <w:rPr>
          <w:szCs w:val="24"/>
          <w:lang w:val="hr-HR"/>
        </w:rPr>
        <w:t xml:space="preserve"> </w:t>
      </w:r>
      <w:proofErr w:type="spellStart"/>
      <w:r w:rsidR="007756C9" w:rsidRPr="00A15F9E">
        <w:rPr>
          <w:szCs w:val="24"/>
        </w:rPr>
        <w:t>Stečajnog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zakona</w:t>
      </w:r>
      <w:proofErr w:type="spellEnd"/>
      <w:r w:rsidR="007756C9" w:rsidRPr="00A15F9E">
        <w:rPr>
          <w:szCs w:val="24"/>
        </w:rPr>
        <w:t xml:space="preserve"> </w:t>
      </w:r>
      <w:proofErr w:type="gramStart"/>
      <w:r w:rsidR="007756C9" w:rsidRPr="00A15F9E">
        <w:rPr>
          <w:szCs w:val="24"/>
        </w:rPr>
        <w:t>( „</w:t>
      </w:r>
      <w:proofErr w:type="spellStart"/>
      <w:proofErr w:type="gramEnd"/>
      <w:r w:rsidR="007756C9" w:rsidRPr="00A15F9E">
        <w:rPr>
          <w:szCs w:val="24"/>
        </w:rPr>
        <w:t>Narodne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novine</w:t>
      </w:r>
      <w:proofErr w:type="spellEnd"/>
      <w:r w:rsidR="007756C9" w:rsidRPr="00A15F9E">
        <w:rPr>
          <w:szCs w:val="24"/>
        </w:rPr>
        <w:t xml:space="preserve">“ </w:t>
      </w:r>
      <w:proofErr w:type="spellStart"/>
      <w:r w:rsidR="007756C9" w:rsidRPr="00A15F9E">
        <w:rPr>
          <w:szCs w:val="24"/>
        </w:rPr>
        <w:t>broj</w:t>
      </w:r>
      <w:proofErr w:type="spellEnd"/>
      <w:r w:rsidR="007756C9" w:rsidRPr="00A15F9E">
        <w:rPr>
          <w:szCs w:val="24"/>
        </w:rPr>
        <w:t xml:space="preserve"> </w:t>
      </w:r>
      <w:r w:rsidR="00E10F7C">
        <w:rPr>
          <w:szCs w:val="24"/>
        </w:rPr>
        <w:t>71/15</w:t>
      </w:r>
      <w:r w:rsidR="007756C9" w:rsidRPr="00A15F9E">
        <w:rPr>
          <w:szCs w:val="24"/>
        </w:rPr>
        <w:t xml:space="preserve">, u </w:t>
      </w:r>
      <w:proofErr w:type="spellStart"/>
      <w:r w:rsidR="007756C9" w:rsidRPr="00A15F9E">
        <w:rPr>
          <w:szCs w:val="24"/>
        </w:rPr>
        <w:t>daljnjem</w:t>
      </w:r>
      <w:proofErr w:type="spellEnd"/>
      <w:r w:rsidR="007756C9" w:rsidRPr="00A15F9E">
        <w:rPr>
          <w:szCs w:val="24"/>
        </w:rPr>
        <w:t xml:space="preserve"> </w:t>
      </w:r>
      <w:proofErr w:type="spellStart"/>
      <w:r w:rsidR="007756C9" w:rsidRPr="00A15F9E">
        <w:rPr>
          <w:szCs w:val="24"/>
        </w:rPr>
        <w:t>tekstu</w:t>
      </w:r>
      <w:proofErr w:type="spellEnd"/>
      <w:r w:rsidR="007756C9" w:rsidRPr="00A15F9E">
        <w:rPr>
          <w:szCs w:val="24"/>
        </w:rPr>
        <w:t xml:space="preserve"> SZ</w:t>
      </w:r>
      <w:r w:rsidR="007756C9">
        <w:rPr>
          <w:szCs w:val="24"/>
        </w:rPr>
        <w:t xml:space="preserve"> </w:t>
      </w:r>
      <w:r w:rsidR="007756C9" w:rsidRPr="00A15F9E">
        <w:rPr>
          <w:szCs w:val="24"/>
        </w:rPr>
        <w:t>)</w:t>
      </w:r>
      <w:r w:rsidRPr="007756C9">
        <w:rPr>
          <w:szCs w:val="24"/>
          <w:lang w:val="hr-HR"/>
        </w:rPr>
        <w:t xml:space="preserve"> propisano je da ako </w:t>
      </w:r>
      <w:r w:rsidR="00F909AF" w:rsidRPr="00F909AF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</w:t>
      </w:r>
      <w:r w:rsidR="00F909AF">
        <w:rPr>
          <w:szCs w:val="24"/>
          <w:lang w:val="hr-HR"/>
        </w:rPr>
        <w:t xml:space="preserve"> </w:t>
      </w:r>
      <w:r w:rsidR="00F909AF" w:rsidRPr="00F909AF">
        <w:rPr>
          <w:szCs w:val="24"/>
          <w:lang w:val="hr-HR"/>
        </w:rPr>
        <w:t>rješenjem će pozvati osobe koje imaju pravni interes za provedbom stečajnoga postupaka da u roku od 15 dana uplate predujam za namirenje troškova prethodnoga i otvorenoga stečajnog postupka</w:t>
      </w:r>
      <w:r w:rsidR="00F909AF">
        <w:rPr>
          <w:szCs w:val="24"/>
          <w:lang w:val="hr-HR"/>
        </w:rPr>
        <w:t>.</w:t>
      </w:r>
      <w:r w:rsidR="00762B74">
        <w:rPr>
          <w:szCs w:val="24"/>
          <w:lang w:val="hr-HR"/>
        </w:rPr>
        <w:t xml:space="preserve"> Nadalje, u stavku 2. istog članka propisano </w:t>
      </w:r>
      <w:r w:rsidR="006C285D">
        <w:rPr>
          <w:szCs w:val="24"/>
          <w:lang w:val="hr-HR"/>
        </w:rPr>
        <w:t xml:space="preserve">je </w:t>
      </w:r>
      <w:r w:rsidR="00762B74">
        <w:rPr>
          <w:szCs w:val="24"/>
          <w:lang w:val="hr-HR"/>
        </w:rPr>
        <w:t>da a</w:t>
      </w:r>
      <w:r w:rsidR="00762B74" w:rsidRPr="00762B74">
        <w:rPr>
          <w:szCs w:val="24"/>
          <w:lang w:val="hr-HR"/>
        </w:rPr>
        <w:t xml:space="preserve">ko osobe iz stavka 1. </w:t>
      </w:r>
      <w:r w:rsidR="00762B74">
        <w:rPr>
          <w:szCs w:val="24"/>
          <w:lang w:val="hr-HR"/>
        </w:rPr>
        <w:t xml:space="preserve">tog </w:t>
      </w:r>
      <w:r w:rsidR="00762B74" w:rsidRPr="00762B74">
        <w:rPr>
          <w:szCs w:val="24"/>
          <w:lang w:val="hr-HR"/>
        </w:rPr>
        <w:t xml:space="preserve">članka ne predujme traženi iznos, </w:t>
      </w:r>
      <w:r w:rsidR="00762B74">
        <w:rPr>
          <w:szCs w:val="24"/>
          <w:lang w:val="hr-HR"/>
        </w:rPr>
        <w:t xml:space="preserve">da će </w:t>
      </w:r>
      <w:r w:rsidR="00762B74" w:rsidRPr="00762B74">
        <w:rPr>
          <w:szCs w:val="24"/>
          <w:lang w:val="hr-HR"/>
        </w:rPr>
        <w:t xml:space="preserve">sud donijeti rješenje o otvaranju i zaključenju stečajnoga postupka. </w:t>
      </w:r>
      <w:r w:rsidR="00762B74">
        <w:rPr>
          <w:szCs w:val="24"/>
          <w:lang w:val="hr-HR"/>
        </w:rPr>
        <w:t xml:space="preserve"> </w:t>
      </w:r>
    </w:p>
    <w:p w:rsidRDefault="002B551B" w:rsidP="00B644FF" w:rsidR="005167BD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ab/>
      </w:r>
      <w:r w:rsidR="00393841">
        <w:rPr>
          <w:szCs w:val="24"/>
          <w:lang w:val="hr-HR"/>
        </w:rPr>
        <w:t>O</w:t>
      </w:r>
      <w:r w:rsidR="00393841" w:rsidRPr="00393841">
        <w:rPr>
          <w:szCs w:val="24"/>
          <w:lang w:val="hr-HR"/>
        </w:rPr>
        <w:t xml:space="preserve">snovano je </w:t>
      </w:r>
      <w:r w:rsidR="00393841">
        <w:rPr>
          <w:szCs w:val="24"/>
          <w:lang w:val="hr-HR"/>
        </w:rPr>
        <w:t xml:space="preserve">za pretpostaviti da bi </w:t>
      </w:r>
      <w:r w:rsidR="00393841" w:rsidRPr="00393841">
        <w:rPr>
          <w:szCs w:val="24"/>
          <w:lang w:val="hr-HR"/>
        </w:rPr>
        <w:t xml:space="preserve">predvidivi troškovi </w:t>
      </w:r>
      <w:r w:rsidR="00393841">
        <w:rPr>
          <w:szCs w:val="24"/>
          <w:lang w:val="hr-HR"/>
        </w:rPr>
        <w:t>stečajnog postupka iznosili 30.</w:t>
      </w:r>
      <w:r w:rsidR="00393841" w:rsidRPr="00393841">
        <w:rPr>
          <w:szCs w:val="24"/>
          <w:lang w:val="hr-HR"/>
        </w:rPr>
        <w:t xml:space="preserve">000,00 kn, </w:t>
      </w:r>
      <w:r w:rsidR="00393841">
        <w:rPr>
          <w:szCs w:val="24"/>
          <w:lang w:val="hr-HR"/>
        </w:rPr>
        <w:t xml:space="preserve">i to </w:t>
      </w:r>
      <w:r w:rsidR="00393841" w:rsidRPr="00393841">
        <w:rPr>
          <w:szCs w:val="24"/>
          <w:lang w:val="hr-HR"/>
        </w:rPr>
        <w:t xml:space="preserve">bankovne usluge, usluge platnog prometa, pristojbe,  </w:t>
      </w:r>
      <w:proofErr w:type="spellStart"/>
      <w:r w:rsidR="00393841" w:rsidRPr="00393841">
        <w:rPr>
          <w:szCs w:val="24"/>
          <w:lang w:val="hr-HR"/>
        </w:rPr>
        <w:t>biljezi</w:t>
      </w:r>
      <w:proofErr w:type="spellEnd"/>
      <w:r w:rsidR="00393841" w:rsidRPr="00393841">
        <w:rPr>
          <w:szCs w:val="24"/>
          <w:lang w:val="hr-HR"/>
        </w:rPr>
        <w:t xml:space="preserve">, poštanski troškovi u iznosu od 3.000,00 kn, trošak knjigovodstvenih usluga u iznosu </w:t>
      </w:r>
      <w:r w:rsidR="00393841">
        <w:rPr>
          <w:szCs w:val="24"/>
          <w:lang w:val="hr-HR"/>
        </w:rPr>
        <w:t>6.000,00 kn, trošak pro</w:t>
      </w:r>
      <w:r w:rsidR="00393841" w:rsidRPr="00393841">
        <w:rPr>
          <w:szCs w:val="24"/>
          <w:lang w:val="hr-HR"/>
        </w:rPr>
        <w:t>cjene i zastupanja u iznosu od 4.000,00 kn, naknada stvarnih troškova stečajnog upravitelja u iznosu 7.000,00 kn i trošak nagrade stečajnom upravitelju u iznosu 1</w:t>
      </w:r>
      <w:r w:rsidR="00393841">
        <w:rPr>
          <w:szCs w:val="24"/>
          <w:lang w:val="hr-HR"/>
        </w:rPr>
        <w:t>0</w:t>
      </w:r>
      <w:r w:rsidR="00965881">
        <w:rPr>
          <w:szCs w:val="24"/>
          <w:lang w:val="hr-HR"/>
        </w:rPr>
        <w:t>.000,00 kn.</w:t>
      </w:r>
    </w:p>
    <w:p w:rsidRDefault="00851ABE" w:rsidP="005167BD" w:rsidR="00D7440D">
      <w:pPr>
        <w:ind w:firstLine="720"/>
        <w:jc w:val="both"/>
        <w:rPr>
          <w:szCs w:val="24"/>
          <w:lang w:val="hr-HR"/>
        </w:rPr>
      </w:pPr>
      <w:r w:rsidRPr="00851ABE">
        <w:rPr>
          <w:szCs w:val="24"/>
          <w:lang w:val="hr-HR"/>
        </w:rPr>
        <w:t>Stoga, kako je sud iz naprijed navedenog tijekom prethodnog postupka utvrdio da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>
        <w:rPr>
          <w:szCs w:val="24"/>
          <w:lang w:val="hr-HR"/>
        </w:rPr>
        <w:t xml:space="preserve"> pod </w:t>
      </w:r>
      <w:r>
        <w:rPr>
          <w:szCs w:val="24"/>
          <w:lang w:val="hr-HR"/>
        </w:rPr>
        <w:t>to</w:t>
      </w:r>
      <w:r w:rsidR="00762B74">
        <w:rPr>
          <w:szCs w:val="24"/>
          <w:lang w:val="hr-HR"/>
        </w:rPr>
        <w:t xml:space="preserve">čkom  II izreke ovog rješenja. </w:t>
      </w:r>
    </w:p>
    <w:p w:rsidRDefault="00762B74" w:rsidP="00762B74" w:rsidR="00D07C57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Sukladno odredbi članaka </w:t>
      </w:r>
      <w:r w:rsidR="002F6E63">
        <w:rPr>
          <w:szCs w:val="24"/>
          <w:lang w:val="hr-HR"/>
        </w:rPr>
        <w:t xml:space="preserve">12. stavak 1. i 2., te članka </w:t>
      </w:r>
      <w:r>
        <w:rPr>
          <w:szCs w:val="24"/>
          <w:lang w:val="hr-HR"/>
        </w:rPr>
        <w:t xml:space="preserve">132. stavak 3. SZ određeno je </w:t>
      </w:r>
      <w:r w:rsidR="00717BCE">
        <w:rPr>
          <w:szCs w:val="24"/>
          <w:lang w:val="hr-HR"/>
        </w:rPr>
        <w:t>kao pod točkom III izreke ovog rješenja.</w:t>
      </w:r>
    </w:p>
    <w:p w:rsidRDefault="00717BCE" w:rsidP="00762B74" w:rsidR="00717BCE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 xml:space="preserve">22.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>
      <w:pPr>
        <w:jc w:val="both"/>
        <w:rPr>
          <w:szCs w:val="24"/>
          <w:lang w:val="hr-HR"/>
        </w:rPr>
      </w:pPr>
    </w:p>
    <w:p w:rsidRDefault="00965881" w:rsidP="00FB4DB2" w:rsidR="00965881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965881" w:rsidP="00717BCE" w:rsidR="00965881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965881" w:rsidP="00FB4DB2" w:rsidR="00965881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bookmarkStart w:name="_GoBack" w:id="0"/>
      <w:bookmarkEnd w:id="0"/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 xml:space="preserve">22.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C0C" w:rsidR="00D14C0C">
      <w:r>
        <w:separator/>
      </w:r>
    </w:p>
  </w:endnote>
  <w:endnote w:id="0" w:type="continuationSeparator">
    <w:p w:rsidRDefault="00D14C0C" w:rsidR="00D14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C0C" w:rsidR="00D14C0C">
      <w:r>
        <w:separator/>
      </w:r>
    </w:p>
  </w:footnote>
  <w:footnote w:id="0" w:type="continuationSeparator">
    <w:p w:rsidRDefault="00D14C0C" w:rsidR="00D14C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Posl.broj</w:t>
    </w:r>
    <w:proofErr w:type="spellEnd"/>
    <w:r w:rsidRPr="003B6C29">
      <w:t xml:space="preserve"> 7 St-</w:t>
    </w:r>
    <w:r w:rsidR="00312013">
      <w:t>1001</w:t>
    </w:r>
    <w:r w:rsidR="00717BCE">
      <w:t>/1</w:t>
    </w:r>
    <w:r w:rsidR="00312013">
      <w:t>6</w:t>
    </w:r>
    <w:r w:rsidRPr="003B6C29">
      <w:t>-</w:t>
    </w:r>
    <w:r w:rsidR="0096588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C6F8A"/>
    <w:rsid w:val="001D4F2D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12013"/>
    <w:rsid w:val="00332F82"/>
    <w:rsid w:val="00354DAD"/>
    <w:rsid w:val="00365EA9"/>
    <w:rsid w:val="00391F98"/>
    <w:rsid w:val="00393841"/>
    <w:rsid w:val="00397016"/>
    <w:rsid w:val="003A19A4"/>
    <w:rsid w:val="003B32FF"/>
    <w:rsid w:val="003B6C29"/>
    <w:rsid w:val="003D119B"/>
    <w:rsid w:val="003D311A"/>
    <w:rsid w:val="00425BF4"/>
    <w:rsid w:val="00426147"/>
    <w:rsid w:val="00430C56"/>
    <w:rsid w:val="00433F4D"/>
    <w:rsid w:val="004458CB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4F8B"/>
    <w:rsid w:val="00525EAA"/>
    <w:rsid w:val="005B0360"/>
    <w:rsid w:val="005B36B2"/>
    <w:rsid w:val="005D6B3A"/>
    <w:rsid w:val="005F26B0"/>
    <w:rsid w:val="00663E2B"/>
    <w:rsid w:val="00670789"/>
    <w:rsid w:val="00675ACF"/>
    <w:rsid w:val="0068114A"/>
    <w:rsid w:val="00694ED6"/>
    <w:rsid w:val="006A1A24"/>
    <w:rsid w:val="006B44BA"/>
    <w:rsid w:val="006C285D"/>
    <w:rsid w:val="006D4305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17B6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65881"/>
    <w:rsid w:val="00972BDE"/>
    <w:rsid w:val="00982347"/>
    <w:rsid w:val="00986454"/>
    <w:rsid w:val="00991DE6"/>
    <w:rsid w:val="009962D7"/>
    <w:rsid w:val="009A6A03"/>
    <w:rsid w:val="009B53C0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54D7F"/>
    <w:rsid w:val="00B63C03"/>
    <w:rsid w:val="00B644FF"/>
    <w:rsid w:val="00B7334E"/>
    <w:rsid w:val="00B74586"/>
    <w:rsid w:val="00B85C23"/>
    <w:rsid w:val="00B91722"/>
    <w:rsid w:val="00BA05B4"/>
    <w:rsid w:val="00BA2687"/>
    <w:rsid w:val="00BC0CBC"/>
    <w:rsid w:val="00BF6FE0"/>
    <w:rsid w:val="00C14867"/>
    <w:rsid w:val="00C27115"/>
    <w:rsid w:val="00C42767"/>
    <w:rsid w:val="00C468F3"/>
    <w:rsid w:val="00C51C9F"/>
    <w:rsid w:val="00C5296C"/>
    <w:rsid w:val="00C75676"/>
    <w:rsid w:val="00C92711"/>
    <w:rsid w:val="00C97E66"/>
    <w:rsid w:val="00CB07F9"/>
    <w:rsid w:val="00D07C57"/>
    <w:rsid w:val="00D14C0C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7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17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7B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7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7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917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17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7B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7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7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St-1001/2016-7</izvorni_sadrzaj>
    <derivirana_varijabla naziv="DomainObject.Oznaka_1">St-1001/2016-7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I KARTONAŽA DELNICE d.o.o.</izvorni_sadrzaj>
    <derivirana_varijabla naziv="DomainObject.Predmet.ProtustrankaFormated_1">  TISKARA I KARTONAŽA DELNICE d.o.o.</derivirana_varijabla>
  </DomainObject.Predmet.ProtustrankaFormated>
  <DomainObject.Predmet.ProtustrankaFormatedOIB>
    <izvorni_sadrzaj>  TISKARA I KARTONAŽA DELNICE d.o.o., OIB 33653530478</izvorni_sadrzaj>
    <derivirana_varijabla naziv="DomainObject.Predmet.ProtustrankaFormatedOIB_1">  TISKARA I KARTONAŽA DELNICE d.o.o., OIB 33653530478</derivirana_varijabla>
  </DomainObject.Predmet.ProtustrankaFormatedOIB>
  <DomainObject.Predmet.ProtustrankaFormatedWithAdress>
    <izvorni_sadrzaj> TISKARA I KARTONAŽA DELNICE d.o.o., Zrinska 20, 51300 Delnice</izvorni_sadrzaj>
    <derivirana_varijabla naziv="DomainObject.Predmet.ProtustrankaFormatedWithAdress_1"> TISKARA I KARTONAŽA DELNICE d.o.o., Zrinska 20, 51300 Delnice</derivirana_varijabla>
  </DomainObject.Predmet.ProtustrankaFormatedWithAdress>
  <DomainObject.Predmet.ProtustrankaFormatedWithAdressOIB>
    <izvorni_sadrzaj> TISKARA I KARTONAŽA DELNICE d.o.o., OIB 33653530478, Zrinska 20, 51300 Delnice</izvorni_sadrzaj>
    <derivirana_varijabla naziv="DomainObject.Predmet.ProtustrankaFormatedWithAdressOIB_1"> TISKARA I KARTONAŽA DELNICE d.o.o., OIB 33653530478, Zrinska 20, 51300 Delnice</derivirana_varijabla>
  </DomainObject.Predmet.ProtustrankaFormatedWithAdressOIB>
  <DomainObject.Predmet.ProtustrankaWithAdress>
    <izvorni_sadrzaj>TISKARA I KARTONAŽA DELNICE d.o.o. Zrinska 20, 51300 Delnice</izvorni_sadrzaj>
    <derivirana_varijabla naziv="DomainObject.Predmet.ProtustrankaWithAdress_1">TISKARA I KARTONAŽA DELNICE d.o.o. Zrinska 20, 51300 Delnice</derivirana_varijabla>
  </DomainObject.Predmet.ProtustrankaWithAdress>
  <DomainObject.Predmet.ProtustrankaWithAdressOIB>
    <izvorni_sadrzaj>TISKARA I KARTONAŽA DELNICE d.o.o., OIB 33653530478, Zrinska 20, 51300 Delnice</izvorni_sadrzaj>
    <derivirana_varijabla naziv="DomainObject.Predmet.ProtustrankaWithAdressOIB_1">TISKARA I KARTONAŽA DELNICE d.o.o., OIB 33653530478, Zrinska 20, 51300 Delnice</derivirana_varijabla>
  </DomainObject.Predmet.ProtustrankaWithAdressOIB>
  <DomainObject.Predmet.ProtustrankaNazivFormated>
    <izvorni_sadrzaj>TISKARA I KARTONAŽA DELNICE d.o.o.</izvorni_sadrzaj>
    <derivirana_varijabla naziv="DomainObject.Predmet.ProtustrankaNazivFormated_1">TISKARA I KARTONAŽA DELNICE d.o.o.</derivirana_varijabla>
  </DomainObject.Predmet.ProtustrankaNazivFormated>
  <DomainObject.Predmet.ProtustrankaNazivFormatedOIB>
    <izvorni_sadrzaj>TISKARA I KARTONAŽA DELNICE d.o.o., OIB 33653530478</izvorni_sadrzaj>
    <derivirana_varijabla naziv="DomainObject.Predmet.ProtustrankaNazivFormatedOIB_1">TISKARA I KARTONAŽA DELNICE d.o.o., OIB 33653530478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TISKARA I KARTONAŽA DELNICE d.o.o.</item>
    </izvorni_sadrzaj>
    <derivirana_varijabla naziv="DomainObject.Predmet.ProtuStrankaListFormated_1">
      <item>TISKARA I KARTONAŽA DELNICE d.o.o.</item>
    </derivirana_varijabla>
  </DomainObject.Predmet.ProtuStrankaListFormated>
  <DomainObject.Predmet.ProtuStrankaListFormatedOIB>
    <izvorni_sadrzaj>
      <item>TISKARA I KARTONAŽA DELNICE d.o.o., OIB 33653530478</item>
    </izvorni_sadrzaj>
    <derivirana_varijabla naziv="DomainObject.Predmet.ProtuStrankaListFormatedOIB_1">
      <item>TISKARA I KARTONAŽA DELNICE d.o.o., OIB 33653530478</item>
    </derivirana_varijabla>
  </DomainObject.Predmet.ProtuStrankaListFormatedOIB>
  <DomainObject.Predmet.ProtuStrankaListFormatedWithAdress>
    <izvorni_sadrzaj>
      <item>TISKARA I KARTONAŽA DELNICE d.o.o., Zrinska 20, 51300 Delnice</item>
    </izvorni_sadrzaj>
    <derivirana_varijabla naziv="DomainObject.Predmet.ProtuStrankaListFormatedWithAdress_1">
      <item>TISKARA I KARTONAŽA DELNICE d.o.o., Zrinska 20, 51300 Delnice</item>
    </derivirana_varijabla>
  </DomainObject.Predmet.ProtuStrankaListFormatedWithAdress>
  <DomainObject.Predmet.ProtuStrankaListFormatedWithAdressOIB>
    <izvorni_sadrzaj>
      <item>TISKARA I KARTONAŽA DELNICE d.o.o., OIB 33653530478, Zrinska 20, 51300 Delnice</item>
    </izvorni_sadrzaj>
    <derivirana_varijabla naziv="DomainObject.Predmet.ProtuStrankaListFormatedWithAdressOIB_1">
      <item>TISKARA I KARTONAŽA DELNICE d.o.o., OIB 33653530478, Zrinska 20, 51300 Delnice</item>
    </derivirana_varijabla>
  </DomainObject.Predmet.ProtuStrankaListFormatedWithAdressOIB>
  <DomainObject.Predmet.ProtuStrankaListNazivFormated>
    <izvorni_sadrzaj>
      <item>TISKARA I KARTONAŽA DELNICE d.o.o.</item>
    </izvorni_sadrzaj>
    <derivirana_varijabla naziv="DomainObject.Predmet.ProtuStrankaListNazivFormated_1">
      <item>TISKARA I KARTONAŽA DELNICE d.o.o.</item>
    </derivirana_varijabla>
  </DomainObject.Predmet.ProtuStrankaListNazivFormated>
  <DomainObject.Predmet.ProtuStrankaListNazivFormatedOIB>
    <izvorni_sadrzaj>
      <item>TISKARA I KARTONAŽA DELNICE d.o.o., OIB 33653530478</item>
    </izvorni_sadrzaj>
    <derivirana_varijabla naziv="DomainObject.Predmet.ProtuStrankaListNazivFormatedOIB_1">
      <item>TISKARA I KARTONAŽA DELNICE d.o.o., OIB 33653530478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St-1001/2016-7</izvorni_sadrzaj>
    <derivirana_varijabla naziv="DomainObject.PoslovniBrojDokumenta_1">St-1001/2016-7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TISKARA I KARTONAŽA DELNICE d.o.o.</izvorni_sadrzaj>
    <derivirana_varijabla naziv="DomainObject.Predmet.ProtustrankaIDrugi_1">TISKARA I KARTONAŽA DELNICE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TISKARA I KARTONAŽA DELNICE d.o.o., OIB 33653530478, Zrinska 20, 51300 Delnice</izvorni_sadrzaj>
    <derivirana_varijabla naziv="DomainObject.Predmet.ProtustrankaIDrugiAdressOIB_1">TISKARA I KARTONAŽA DELNICE d.o.o., OIB 33653530478, Zrinska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TISKARA I KARTONAŽA DELNICE d.o.o.</item>
    </izvorni_sadrzaj>
    <derivirana_varijabla naziv="DomainObject.Predmet.SudioniciListNaziv_1">
      <item>FINA  Rijeka</item>
      <item>TISKARA I KARTONAŽA DELNICE d.o.o.</item>
    </derivirana_varijabla>
  </DomainObject.Predmet.SudioniciListNaziv>
  <DomainObject.Predmet.SudioniciListAdressOIB>
    <izvorni_sadrzaj>
      <item>FINA  Rijeka, OIB 85821130368, Frana Kurelca 8,51000 Rijeka</item>
      <item>TISKARA I KARTONAŽA DELNICE d.o.o., OIB 33653530478, Zrinska 20,51300 Delnice</item>
    </izvorni_sadrzaj>
    <derivirana_varijabla naziv="DomainObject.Predmet.SudioniciListAdressOIB_1">
      <item>FINA  Rijeka, OIB 85821130368, Frana Kurelca 8,51000 Rijeka</item>
      <item>TISKARA I KARTONAŽA DELNICE d.o.o., OIB 33653530478, Zrinska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33653530478</item>
    </izvorni_sadrzaj>
    <derivirana_varijabla naziv="DomainObject.Predmet.SudioniciListNazivOIB_1">
      <item>, OIB 85821130368</item>
      <item>, OIB 33653530478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643</properties:Words>
  <properties:Characters>3313</properties:Characters>
  <properties:Lines>89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2016-11-22T11:55:00Z</dcterms:created>
  <dc:creator>T SUD</dc:creator>
  <cp:lastModifiedBy>Tanja Fidel</cp:lastModifiedBy>
  <cp:lastPrinted>2014-10-15T06:19:00Z</cp:lastPrinted>
  <dcterms:modified xmlns:xsi="http://www.w3.org/2001/XMLSchema-instance" xsi:type="dcterms:W3CDTF">2016-11-22T12:00:00Z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St-1001/2016-7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