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fcc9" w14:paraId="ae2fcc9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752F40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D07E45">
        <w:rPr>
          <w:sz w:val="24"/>
          <w:szCs w:val="24"/>
        </w:rPr>
        <w:t>5936/16-17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Trgovački sud u Zagrebu po sucu tog suda Vesni Sremac Šoštar, kao sucu pojedincu, u stečajnom postupku nad dužnikom</w:t>
      </w:r>
      <w:r w:rsidR="006F4825" w:rsidRPr="006F4825">
        <w:t xml:space="preserve"> </w:t>
      </w:r>
      <w:r w:rsidR="006F4825" w:rsidRPr="006F4825">
        <w:rPr>
          <w:sz w:val="24"/>
          <w:szCs w:val="24"/>
        </w:rPr>
        <w:t>GRASSOR d.o.o. – u stečaju, Zagreb, Petrovaradinska 1, OIB: 87395344776</w:t>
      </w:r>
      <w:r w:rsidR="006F4825"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6F4825">
        <w:rPr>
          <w:sz w:val="24"/>
          <w:szCs w:val="24"/>
        </w:rPr>
        <w:t>11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6D651B" w:rsidP="00454856" w:rsidR="006D651B">
      <w:pPr>
        <w:jc w:val="both"/>
        <w:rPr>
          <w:sz w:val="24"/>
          <w:szCs w:val="24"/>
        </w:rPr>
      </w:pPr>
    </w:p>
    <w:p w:rsidRDefault="006D651B" w:rsidP="006D651B" w:rsidR="006D651B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6D651B" w:rsidP="006D651B" w:rsidR="006D651B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80"/>
        <w:gridCol w:w="1507"/>
        <w:gridCol w:w="1336"/>
        <w:gridCol w:w="1252"/>
        <w:gridCol w:w="1285"/>
        <w:gridCol w:w="1565"/>
        <w:gridCol w:w="1063"/>
      </w:tblGrid>
      <w:tr w:rsidTr="00D100E3" w:rsidR="006D651B" w:rsidRPr="00206E1C">
        <w:trPr>
          <w:jc w:val="center"/>
        </w:trPr>
        <w:tc>
          <w:tcPr>
            <w:tcW w:type="auto" w:w="0"/>
            <w:vAlign w:val="center"/>
          </w:tcPr>
          <w:p w:rsidRDefault="006D651B" w:rsidP="00D100E3" w:rsidR="006D651B" w:rsidRPr="00206E1C">
            <w:pPr>
              <w:spacing w:after="80"/>
              <w:jc w:val="center"/>
            </w:pPr>
            <w:r w:rsidRPr="00206E1C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6D651B" w:rsidP="00D100E3" w:rsidR="006D651B" w:rsidRPr="00206E1C">
            <w:pPr>
              <w:spacing w:after="80"/>
              <w:jc w:val="center"/>
            </w:pPr>
            <w:r w:rsidRPr="00206E1C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6D651B" w:rsidP="00D100E3" w:rsidR="006D651B" w:rsidRPr="00206E1C">
            <w:pPr>
              <w:spacing w:after="80"/>
              <w:jc w:val="center"/>
            </w:pPr>
            <w:r w:rsidRPr="00206E1C"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6D651B" w:rsidP="00D100E3" w:rsidR="006D651B" w:rsidRPr="00206E1C">
            <w:pPr>
              <w:spacing w:after="80"/>
              <w:jc w:val="center"/>
            </w:pPr>
            <w:r w:rsidRPr="00206E1C">
              <w:t>Adresa / sjedište vjerovnika</w:t>
            </w:r>
          </w:p>
        </w:tc>
        <w:tc>
          <w:tcPr>
            <w:tcW w:type="auto" w:w="0"/>
            <w:vAlign w:val="center"/>
          </w:tcPr>
          <w:p w:rsidRDefault="006D651B" w:rsidP="00D100E3" w:rsidR="006D651B" w:rsidRPr="00206E1C">
            <w:pPr>
              <w:spacing w:after="80"/>
              <w:jc w:val="center"/>
            </w:pPr>
            <w:r w:rsidRPr="00206E1C">
              <w:t>Iznos prijavljene tražbine (kn)</w:t>
            </w:r>
            <w:r w:rsidRPr="00206E1C">
              <w:rPr>
                <w:vertAlign w:val="superscript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6D651B" w:rsidP="00D100E3" w:rsidR="006D651B" w:rsidRPr="00206E1C">
            <w:pPr>
              <w:spacing w:after="80"/>
              <w:jc w:val="center"/>
            </w:pPr>
            <w:r w:rsidRPr="00206E1C"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6D651B" w:rsidP="00D100E3" w:rsidR="006D651B" w:rsidRPr="00206E1C">
            <w:pPr>
              <w:spacing w:after="80"/>
              <w:jc w:val="center"/>
            </w:pPr>
            <w:r w:rsidRPr="00206E1C">
              <w:t>Iznos priznate tražbine</w:t>
            </w:r>
          </w:p>
          <w:p w:rsidRDefault="006D651B" w:rsidP="00D100E3" w:rsidR="006D651B" w:rsidRPr="00206E1C">
            <w:pPr>
              <w:spacing w:after="80"/>
              <w:jc w:val="center"/>
            </w:pPr>
            <w:r w:rsidRPr="00206E1C">
              <w:t>(kn)</w:t>
            </w:r>
          </w:p>
        </w:tc>
      </w:tr>
      <w:tr w:rsidTr="00D100E3" w:rsidR="006D651B" w:rsidRPr="00206E1C">
        <w:trPr>
          <w:jc w:val="center"/>
        </w:trPr>
        <w:tc>
          <w:tcPr>
            <w:tcW w:type="auto" w:w="0"/>
          </w:tcPr>
          <w:p w:rsidRDefault="006D651B" w:rsidP="00D100E3" w:rsidR="006D651B" w:rsidRPr="00206E1C">
            <w:pPr>
              <w:spacing w:after="80"/>
              <w:jc w:val="center"/>
            </w:pPr>
            <w:r w:rsidRPr="00206E1C">
              <w:t>1</w:t>
            </w:r>
          </w:p>
        </w:tc>
        <w:tc>
          <w:tcPr>
            <w:tcW w:type="auto" w:w="0"/>
          </w:tcPr>
          <w:p w:rsidRDefault="006D651B" w:rsidP="00D100E3" w:rsidR="006D651B" w:rsidRPr="00206E1C">
            <w:pPr>
              <w:spacing w:after="80"/>
            </w:pPr>
            <w:r w:rsidRPr="00206E1C">
              <w:t>RH MF PU Područni ured Zagreb, tast,ŽDO Zagreb</w:t>
            </w:r>
          </w:p>
        </w:tc>
        <w:tc>
          <w:tcPr>
            <w:tcW w:type="auto" w:w="0"/>
          </w:tcPr>
          <w:p w:rsidRDefault="006D651B" w:rsidP="00D100E3" w:rsidR="006D651B" w:rsidRPr="00206E1C">
            <w:pPr>
              <w:spacing w:after="80"/>
            </w:pPr>
            <w:r w:rsidRPr="00206E1C">
              <w:t>18683136487</w:t>
            </w:r>
          </w:p>
        </w:tc>
        <w:tc>
          <w:tcPr>
            <w:tcW w:type="auto" w:w="0"/>
          </w:tcPr>
          <w:p w:rsidRDefault="006D651B" w:rsidP="00D100E3" w:rsidR="006D651B" w:rsidRPr="00206E1C">
            <w:pPr>
              <w:spacing w:after="80"/>
            </w:pPr>
            <w:r w:rsidRPr="00206E1C">
              <w:t>Zagreb, Savska cesta 41</w:t>
            </w:r>
          </w:p>
        </w:tc>
        <w:tc>
          <w:tcPr>
            <w:tcW w:type="auto" w:w="0"/>
          </w:tcPr>
          <w:p w:rsidRDefault="006D651B" w:rsidP="00D100E3" w:rsidR="006D651B" w:rsidRPr="00206E1C">
            <w:pPr>
              <w:spacing w:after="80"/>
              <w:jc w:val="right"/>
            </w:pPr>
            <w:r w:rsidRPr="00206E1C">
              <w:t>1.313,01</w:t>
            </w:r>
          </w:p>
        </w:tc>
        <w:tc>
          <w:tcPr>
            <w:tcW w:type="auto" w:w="0"/>
          </w:tcPr>
          <w:p w:rsidRDefault="006D651B" w:rsidP="00D100E3" w:rsidR="006D651B" w:rsidRPr="00206E1C">
            <w:pPr>
              <w:spacing w:after="80"/>
            </w:pPr>
            <w:r w:rsidRPr="00206E1C">
              <w:t xml:space="preserve">Porezi,doprin, </w:t>
            </w:r>
          </w:p>
        </w:tc>
        <w:tc>
          <w:tcPr>
            <w:tcW w:type="auto" w:w="0"/>
          </w:tcPr>
          <w:p w:rsidRDefault="006D651B" w:rsidP="00D100E3" w:rsidR="006D651B" w:rsidRPr="00206E1C">
            <w:pPr>
              <w:spacing w:after="80"/>
              <w:jc w:val="right"/>
            </w:pPr>
            <w:r w:rsidRPr="00206E1C">
              <w:t>1.313,01</w:t>
            </w:r>
          </w:p>
        </w:tc>
      </w:tr>
    </w:tbl>
    <w:p w:rsidRDefault="00454856" w:rsidP="00206E1C" w:rsidR="00454856" w:rsidRPr="007E7C82">
      <w:pPr>
        <w:rPr>
          <w:sz w:val="24"/>
          <w:szCs w:val="24"/>
        </w:rPr>
      </w:pPr>
    </w:p>
    <w:p w:rsidRDefault="00454856" w:rsidP="006D651B" w:rsidR="00B65EDE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  <w:r w:rsidR="006D651B">
        <w:rPr>
          <w:sz w:val="24"/>
          <w:szCs w:val="24"/>
        </w:rPr>
        <w:t xml:space="preserve"> </w:t>
      </w:r>
      <w:r w:rsidRPr="007E7C82">
        <w:rPr>
          <w:sz w:val="24"/>
          <w:szCs w:val="24"/>
        </w:rPr>
        <w:t>viši isplatni red:</w:t>
      </w:r>
    </w:p>
    <w:p w:rsidRDefault="00B65EDE" w:rsidP="00454856" w:rsidR="00B65EDE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94"/>
        <w:gridCol w:w="1995"/>
        <w:gridCol w:w="20"/>
        <w:gridCol w:w="1494"/>
        <w:gridCol w:w="984"/>
        <w:gridCol w:w="1171"/>
        <w:gridCol w:w="1459"/>
        <w:gridCol w:w="1347"/>
      </w:tblGrid>
      <w:tr w:rsidTr="00206E1C" w:rsidR="006D651B" w:rsidRPr="00331DAB">
        <w:trPr>
          <w:jc w:val="center"/>
        </w:trPr>
        <w:tc>
          <w:tcPr>
            <w:tcW w:type="dxa" w:w="994"/>
            <w:vAlign w:val="center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Redni broj prijavljene tražbine</w:t>
            </w:r>
          </w:p>
        </w:tc>
        <w:tc>
          <w:tcPr>
            <w:tcW w:type="dxa" w:w="1995"/>
            <w:vAlign w:val="center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Ime i prezime / tvrtka  ili naziv vjerovnika</w:t>
            </w:r>
          </w:p>
        </w:tc>
        <w:tc>
          <w:tcPr>
            <w:tcW w:type="dxa" w:w="1514"/>
            <w:gridSpan w:val="2"/>
            <w:vAlign w:val="center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 xml:space="preserve">OIB vjerovnika </w:t>
            </w:r>
          </w:p>
        </w:tc>
        <w:tc>
          <w:tcPr>
            <w:tcW w:type="dxa" w:w="984"/>
            <w:vAlign w:val="center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Adresa / sjedište vjerovnika</w:t>
            </w:r>
          </w:p>
        </w:tc>
        <w:tc>
          <w:tcPr>
            <w:tcW w:type="dxa" w:w="1171"/>
            <w:vAlign w:val="center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Iznos prijavljene tražbine (kn)</w:t>
            </w:r>
            <w:r w:rsidRPr="00331DAB">
              <w:rPr>
                <w:vertAlign w:val="superscript"/>
              </w:rPr>
              <w:footnoteReference w:id="2"/>
            </w:r>
          </w:p>
        </w:tc>
        <w:tc>
          <w:tcPr>
            <w:tcW w:type="dxa" w:w="1459"/>
            <w:vAlign w:val="center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Pravna osnova prijavljene tražbine</w:t>
            </w:r>
          </w:p>
        </w:tc>
        <w:tc>
          <w:tcPr>
            <w:tcW w:type="dxa" w:w="1347"/>
            <w:vAlign w:val="center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Iznos priznate tražbine</w:t>
            </w:r>
          </w:p>
          <w:p w:rsidRDefault="006D651B" w:rsidP="00D100E3" w:rsidR="006D651B" w:rsidRPr="00331DAB">
            <w:pPr>
              <w:spacing w:after="80"/>
              <w:jc w:val="center"/>
            </w:pPr>
            <w:r w:rsidRPr="00331DAB">
              <w:t>(kn)</w:t>
            </w:r>
          </w:p>
        </w:tc>
      </w:tr>
      <w:tr w:rsidTr="00206E1C" w:rsidR="006D651B" w:rsidRPr="00331DAB">
        <w:trPr>
          <w:jc w:val="center"/>
        </w:trPr>
        <w:tc>
          <w:tcPr>
            <w:tcW w:type="dxa" w:w="994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1</w:t>
            </w:r>
          </w:p>
          <w:p w:rsidRDefault="006D651B" w:rsidP="00D100E3" w:rsidR="006D651B" w:rsidRPr="00331DAB">
            <w:pPr>
              <w:spacing w:after="80"/>
              <w:jc w:val="center"/>
            </w:pPr>
          </w:p>
        </w:tc>
        <w:tc>
          <w:tcPr>
            <w:tcW w:type="dxa" w:w="2015"/>
            <w:gridSpan w:val="2"/>
          </w:tcPr>
          <w:p w:rsidRDefault="006D651B" w:rsidP="00D100E3" w:rsidR="006D651B" w:rsidRPr="00331DAB">
            <w:pPr>
              <w:spacing w:after="80"/>
            </w:pPr>
            <w:r w:rsidRPr="00331DAB">
              <w:t>HRVATSKE VODE VGO za slivove sjevernog Jadrana</w:t>
            </w:r>
          </w:p>
        </w:tc>
        <w:tc>
          <w:tcPr>
            <w:tcW w:type="dxa" w:w="1494"/>
          </w:tcPr>
          <w:p w:rsidRDefault="006D651B" w:rsidP="00D100E3" w:rsidR="006D651B" w:rsidRPr="00331DAB">
            <w:pPr>
              <w:spacing w:after="80"/>
            </w:pPr>
            <w:r w:rsidRPr="00331DAB">
              <w:t>289231383001</w:t>
            </w:r>
          </w:p>
        </w:tc>
        <w:tc>
          <w:tcPr>
            <w:tcW w:type="dxa" w:w="984"/>
          </w:tcPr>
          <w:p w:rsidRDefault="006D651B" w:rsidP="00D100E3" w:rsidR="006D651B" w:rsidRPr="00331DAB">
            <w:pPr>
              <w:spacing w:after="80"/>
            </w:pPr>
            <w:r w:rsidRPr="00331DAB">
              <w:t>Zagreb, Ulica grada Vukovara 220</w:t>
            </w:r>
          </w:p>
        </w:tc>
        <w:tc>
          <w:tcPr>
            <w:tcW w:type="dxa" w:w="1171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223,40</w:t>
            </w:r>
          </w:p>
        </w:tc>
        <w:tc>
          <w:tcPr>
            <w:tcW w:type="dxa" w:w="1459"/>
          </w:tcPr>
          <w:p w:rsidRDefault="006D651B" w:rsidP="00D100E3" w:rsidR="006D651B" w:rsidRPr="00331DAB">
            <w:pPr>
              <w:spacing w:after="80"/>
            </w:pPr>
            <w:r w:rsidRPr="00331DAB">
              <w:t>Naknada za uređenje voda</w:t>
            </w:r>
          </w:p>
        </w:tc>
        <w:tc>
          <w:tcPr>
            <w:tcW w:type="dxa" w:w="1347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223,40</w:t>
            </w:r>
          </w:p>
        </w:tc>
      </w:tr>
      <w:tr w:rsidTr="00206E1C" w:rsidR="006D651B" w:rsidRPr="00331DAB">
        <w:trPr>
          <w:jc w:val="center"/>
        </w:trPr>
        <w:tc>
          <w:tcPr>
            <w:tcW w:type="dxa" w:w="994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2</w:t>
            </w:r>
          </w:p>
          <w:p w:rsidRDefault="006D651B" w:rsidP="00D100E3" w:rsidR="006D651B" w:rsidRPr="00331DAB">
            <w:pPr>
              <w:spacing w:after="80"/>
              <w:jc w:val="center"/>
            </w:pPr>
          </w:p>
        </w:tc>
        <w:tc>
          <w:tcPr>
            <w:tcW w:type="dxa" w:w="2015"/>
            <w:gridSpan w:val="2"/>
          </w:tcPr>
          <w:p w:rsidRDefault="00206E1C" w:rsidP="00D100E3" w:rsidR="006D651B" w:rsidRPr="00331DAB">
            <w:pPr>
              <w:spacing w:after="80"/>
            </w:pPr>
            <w:r>
              <w:t>HRVATSKE VODE VGO za gornju Sav</w:t>
            </w:r>
            <w:r w:rsidR="006D651B" w:rsidRPr="00331DAB">
              <w:t>u</w:t>
            </w:r>
          </w:p>
        </w:tc>
        <w:tc>
          <w:tcPr>
            <w:tcW w:type="dxa" w:w="1494"/>
          </w:tcPr>
          <w:p w:rsidRDefault="006D651B" w:rsidP="00D100E3" w:rsidR="006D651B" w:rsidRPr="00331DAB">
            <w:pPr>
              <w:spacing w:after="80"/>
            </w:pPr>
            <w:r w:rsidRPr="00331DAB">
              <w:t>289231383001</w:t>
            </w:r>
          </w:p>
        </w:tc>
        <w:tc>
          <w:tcPr>
            <w:tcW w:type="dxa" w:w="984"/>
          </w:tcPr>
          <w:p w:rsidRDefault="006D651B" w:rsidP="00D100E3" w:rsidR="006D651B" w:rsidRPr="00331DAB">
            <w:pPr>
              <w:spacing w:after="80"/>
            </w:pPr>
            <w:r w:rsidRPr="00331DAB">
              <w:t>Zagreb, Ulica grada Vukovara 220</w:t>
            </w:r>
          </w:p>
        </w:tc>
        <w:tc>
          <w:tcPr>
            <w:tcW w:type="dxa" w:w="1171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59.549,52</w:t>
            </w:r>
          </w:p>
        </w:tc>
        <w:tc>
          <w:tcPr>
            <w:tcW w:type="dxa" w:w="1459"/>
          </w:tcPr>
          <w:p w:rsidRDefault="006D651B" w:rsidP="00D100E3" w:rsidR="006D651B" w:rsidRPr="00331DAB">
            <w:pPr>
              <w:spacing w:after="80"/>
            </w:pPr>
            <w:r w:rsidRPr="00331DAB">
              <w:t>Naknada za uređenje voda</w:t>
            </w:r>
          </w:p>
        </w:tc>
        <w:tc>
          <w:tcPr>
            <w:tcW w:type="dxa" w:w="1347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59,549,52</w:t>
            </w:r>
          </w:p>
        </w:tc>
      </w:tr>
      <w:tr w:rsidTr="00206E1C" w:rsidR="006D651B" w:rsidRPr="00331DAB">
        <w:trPr>
          <w:jc w:val="center"/>
        </w:trPr>
        <w:tc>
          <w:tcPr>
            <w:tcW w:type="dxa" w:w="994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3</w:t>
            </w:r>
          </w:p>
        </w:tc>
        <w:tc>
          <w:tcPr>
            <w:tcW w:type="dxa" w:w="2015"/>
            <w:gridSpan w:val="2"/>
          </w:tcPr>
          <w:p w:rsidRDefault="006D651B" w:rsidP="00D100E3" w:rsidR="006D651B" w:rsidRPr="00331DAB">
            <w:pPr>
              <w:spacing w:after="80"/>
            </w:pPr>
            <w:r w:rsidRPr="00331DAB">
              <w:t>GRAD ZAGREB</w:t>
            </w:r>
          </w:p>
        </w:tc>
        <w:tc>
          <w:tcPr>
            <w:tcW w:type="dxa" w:w="1494"/>
          </w:tcPr>
          <w:p w:rsidRDefault="006D651B" w:rsidP="00D100E3" w:rsidR="006D651B" w:rsidRPr="00331DAB">
            <w:pPr>
              <w:spacing w:after="80"/>
            </w:pPr>
            <w:r w:rsidRPr="00331DAB">
              <w:t>61817894937</w:t>
            </w:r>
          </w:p>
        </w:tc>
        <w:tc>
          <w:tcPr>
            <w:tcW w:type="dxa" w:w="984"/>
          </w:tcPr>
          <w:p w:rsidRDefault="006D651B" w:rsidP="00D100E3" w:rsidR="006D651B" w:rsidRPr="00331DAB">
            <w:pPr>
              <w:spacing w:after="80"/>
            </w:pPr>
            <w:r w:rsidRPr="00331DAB">
              <w:t>Zagreb, Trg Stjepana Radića 1</w:t>
            </w:r>
          </w:p>
        </w:tc>
        <w:tc>
          <w:tcPr>
            <w:tcW w:type="dxa" w:w="1171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469.496,28</w:t>
            </w:r>
          </w:p>
        </w:tc>
        <w:tc>
          <w:tcPr>
            <w:tcW w:type="dxa" w:w="1459"/>
          </w:tcPr>
          <w:p w:rsidRDefault="006D651B" w:rsidP="00D100E3" w:rsidR="006D651B" w:rsidRPr="00331DAB">
            <w:pPr>
              <w:spacing w:after="80"/>
            </w:pPr>
            <w:r w:rsidRPr="00331DAB">
              <w:t>Komunaln nakbada + kte</w:t>
            </w:r>
          </w:p>
        </w:tc>
        <w:tc>
          <w:tcPr>
            <w:tcW w:type="dxa" w:w="1347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469.496,28</w:t>
            </w:r>
          </w:p>
        </w:tc>
      </w:tr>
      <w:tr w:rsidTr="00206E1C" w:rsidR="006D651B" w:rsidRPr="00331DAB">
        <w:trPr>
          <w:jc w:val="center"/>
        </w:trPr>
        <w:tc>
          <w:tcPr>
            <w:tcW w:type="dxa" w:w="994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lastRenderedPageBreak/>
              <w:t>4</w:t>
            </w:r>
          </w:p>
        </w:tc>
        <w:tc>
          <w:tcPr>
            <w:tcW w:type="dxa" w:w="2015"/>
            <w:gridSpan w:val="2"/>
          </w:tcPr>
          <w:p w:rsidRDefault="006D651B" w:rsidP="00D100E3" w:rsidR="006D651B" w:rsidRPr="00331DAB">
            <w:pPr>
              <w:spacing w:after="80"/>
            </w:pPr>
            <w:r w:rsidRPr="00331DAB">
              <w:t>Zagrebački holding d.o.o.</w:t>
            </w:r>
          </w:p>
          <w:p w:rsidRDefault="006D651B" w:rsidP="00D100E3" w:rsidR="006D651B" w:rsidRPr="00331DAB">
            <w:pPr>
              <w:spacing w:after="80"/>
            </w:pPr>
            <w:r w:rsidRPr="00331DAB">
              <w:t>Podružnica Zagrebparking</w:t>
            </w:r>
          </w:p>
        </w:tc>
        <w:tc>
          <w:tcPr>
            <w:tcW w:type="dxa" w:w="1494"/>
          </w:tcPr>
          <w:p w:rsidRDefault="006D651B" w:rsidP="00D100E3" w:rsidR="006D651B" w:rsidRPr="00331DAB">
            <w:pPr>
              <w:spacing w:after="80"/>
            </w:pPr>
            <w:r w:rsidRPr="00331DAB">
              <w:t>8554865987</w:t>
            </w:r>
          </w:p>
        </w:tc>
        <w:tc>
          <w:tcPr>
            <w:tcW w:type="dxa" w:w="984"/>
          </w:tcPr>
          <w:p w:rsidRDefault="006D651B" w:rsidP="00D100E3" w:rsidR="006D651B" w:rsidRPr="00331DAB">
            <w:pPr>
              <w:spacing w:after="80"/>
            </w:pPr>
            <w:r w:rsidRPr="00331DAB">
              <w:t>Zagreb, Ukica grada Vukovara 41</w:t>
            </w:r>
          </w:p>
        </w:tc>
        <w:tc>
          <w:tcPr>
            <w:tcW w:type="dxa" w:w="1171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1.379,27</w:t>
            </w:r>
          </w:p>
        </w:tc>
        <w:tc>
          <w:tcPr>
            <w:tcW w:type="dxa" w:w="1459"/>
          </w:tcPr>
          <w:p w:rsidRDefault="006D651B" w:rsidP="00D100E3" w:rsidR="006D651B" w:rsidRPr="00331DAB">
            <w:pPr>
              <w:spacing w:after="80"/>
            </w:pPr>
            <w:r w:rsidRPr="00331DAB">
              <w:t>računi</w:t>
            </w:r>
          </w:p>
        </w:tc>
        <w:tc>
          <w:tcPr>
            <w:tcW w:type="dxa" w:w="1347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1.379,27</w:t>
            </w:r>
          </w:p>
        </w:tc>
      </w:tr>
      <w:tr w:rsidTr="00206E1C" w:rsidR="006D651B" w:rsidRPr="00331DAB">
        <w:trPr>
          <w:jc w:val="center"/>
        </w:trPr>
        <w:tc>
          <w:tcPr>
            <w:tcW w:type="dxa" w:w="994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5</w:t>
            </w:r>
          </w:p>
        </w:tc>
        <w:tc>
          <w:tcPr>
            <w:tcW w:type="dxa" w:w="2015"/>
            <w:gridSpan w:val="2"/>
          </w:tcPr>
          <w:p w:rsidRDefault="006D651B" w:rsidP="00D100E3" w:rsidR="006D651B" w:rsidRPr="00331DAB">
            <w:pPr>
              <w:spacing w:after="80"/>
            </w:pPr>
            <w:r w:rsidRPr="00331DAB">
              <w:t>RH MF PU Područni ured Zagreb, tast,ŽDO Zagreb</w:t>
            </w:r>
          </w:p>
        </w:tc>
        <w:tc>
          <w:tcPr>
            <w:tcW w:type="dxa" w:w="1494"/>
          </w:tcPr>
          <w:p w:rsidRDefault="006D651B" w:rsidP="00D100E3" w:rsidR="006D651B" w:rsidRPr="00331DAB">
            <w:pPr>
              <w:spacing w:after="80"/>
            </w:pPr>
            <w:r w:rsidRPr="00331DAB">
              <w:t>18683136487</w:t>
            </w:r>
          </w:p>
        </w:tc>
        <w:tc>
          <w:tcPr>
            <w:tcW w:type="dxa" w:w="984"/>
          </w:tcPr>
          <w:p w:rsidRDefault="006D651B" w:rsidP="00D100E3" w:rsidR="006D651B" w:rsidRPr="00331DAB">
            <w:pPr>
              <w:spacing w:after="80"/>
            </w:pPr>
            <w:r w:rsidRPr="00331DAB">
              <w:t>Zagreb, Savska cesta 41</w:t>
            </w:r>
          </w:p>
        </w:tc>
        <w:tc>
          <w:tcPr>
            <w:tcW w:type="dxa" w:w="1171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2,260.386,02</w:t>
            </w:r>
          </w:p>
        </w:tc>
        <w:tc>
          <w:tcPr>
            <w:tcW w:type="dxa" w:w="1459"/>
          </w:tcPr>
          <w:p w:rsidRDefault="006D651B" w:rsidP="00D100E3" w:rsidR="006D651B" w:rsidRPr="00331DAB">
            <w:pPr>
              <w:spacing w:after="80"/>
            </w:pPr>
            <w:r w:rsidRPr="00331DAB">
              <w:t>Porezi,doprinosi, sudske pristojbe, javna davanja</w:t>
            </w:r>
          </w:p>
        </w:tc>
        <w:tc>
          <w:tcPr>
            <w:tcW w:type="dxa" w:w="1347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2,260.386,02</w:t>
            </w:r>
          </w:p>
        </w:tc>
      </w:tr>
      <w:tr w:rsidTr="00206E1C" w:rsidR="006D651B" w:rsidRPr="00331DAB">
        <w:trPr>
          <w:jc w:val="center"/>
        </w:trPr>
        <w:tc>
          <w:tcPr>
            <w:tcW w:type="dxa" w:w="994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6</w:t>
            </w:r>
          </w:p>
        </w:tc>
        <w:tc>
          <w:tcPr>
            <w:tcW w:type="dxa" w:w="2015"/>
            <w:gridSpan w:val="2"/>
          </w:tcPr>
          <w:p w:rsidRDefault="006D651B" w:rsidP="00D100E3" w:rsidR="006D651B" w:rsidRPr="00331DAB">
            <w:pPr>
              <w:spacing w:after="80"/>
            </w:pPr>
            <w:r w:rsidRPr="00331DAB">
              <w:t>HEP-Operator d0stribucijskog sustava d.o.o.,Elektra Zagreb</w:t>
            </w:r>
          </w:p>
        </w:tc>
        <w:tc>
          <w:tcPr>
            <w:tcW w:type="dxa" w:w="1494"/>
          </w:tcPr>
          <w:p w:rsidRDefault="006D651B" w:rsidP="00D100E3" w:rsidR="006D651B" w:rsidRPr="00331DAB">
            <w:pPr>
              <w:spacing w:after="80"/>
            </w:pPr>
            <w:r w:rsidRPr="00331DAB">
              <w:t>46830600751</w:t>
            </w:r>
          </w:p>
        </w:tc>
        <w:tc>
          <w:tcPr>
            <w:tcW w:type="dxa" w:w="984"/>
          </w:tcPr>
          <w:p w:rsidRDefault="006D651B" w:rsidP="00D100E3" w:rsidR="006D651B" w:rsidRPr="00331DAB">
            <w:pPr>
              <w:spacing w:after="80"/>
            </w:pPr>
            <w:r w:rsidRPr="00331DAB">
              <w:t>Zagreb, Gundulićeva 32</w:t>
            </w:r>
          </w:p>
        </w:tc>
        <w:tc>
          <w:tcPr>
            <w:tcW w:type="dxa" w:w="1171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5.784,81</w:t>
            </w:r>
          </w:p>
        </w:tc>
        <w:tc>
          <w:tcPr>
            <w:tcW w:type="dxa" w:w="1459"/>
          </w:tcPr>
          <w:p w:rsidRDefault="006D651B" w:rsidP="00D100E3" w:rsidR="006D651B" w:rsidRPr="00331DAB">
            <w:pPr>
              <w:spacing w:after="80"/>
            </w:pPr>
            <w:r w:rsidRPr="00331DAB">
              <w:t>računi</w:t>
            </w:r>
          </w:p>
        </w:tc>
        <w:tc>
          <w:tcPr>
            <w:tcW w:type="dxa" w:w="1347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5.784,81</w:t>
            </w:r>
          </w:p>
        </w:tc>
      </w:tr>
      <w:tr w:rsidTr="00206E1C" w:rsidR="006D651B" w:rsidRPr="00331DAB">
        <w:trPr>
          <w:jc w:val="center"/>
        </w:trPr>
        <w:tc>
          <w:tcPr>
            <w:tcW w:type="dxa" w:w="994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7</w:t>
            </w:r>
          </w:p>
        </w:tc>
        <w:tc>
          <w:tcPr>
            <w:tcW w:type="dxa" w:w="2015"/>
            <w:gridSpan w:val="2"/>
          </w:tcPr>
          <w:p w:rsidRDefault="006D651B" w:rsidP="00D100E3" w:rsidR="006D651B" w:rsidRPr="00331DAB">
            <w:pPr>
              <w:spacing w:after="80"/>
            </w:pPr>
            <w:r w:rsidRPr="00331DAB">
              <w:t>ZAPAD-STAN d.o.o.Upravitelj suvlasnika Atambene zgrade PETROVARADINSKA 1-7, zast.po ODBarbić Miletić</w:t>
            </w:r>
          </w:p>
        </w:tc>
        <w:tc>
          <w:tcPr>
            <w:tcW w:type="dxa" w:w="1494"/>
          </w:tcPr>
          <w:p w:rsidRDefault="006D651B" w:rsidP="00D100E3" w:rsidR="006D651B" w:rsidRPr="00331DAB">
            <w:pPr>
              <w:spacing w:after="80"/>
            </w:pPr>
            <w:r w:rsidRPr="00331DAB">
              <w:t>78641299718</w:t>
            </w:r>
          </w:p>
        </w:tc>
        <w:tc>
          <w:tcPr>
            <w:tcW w:type="dxa" w:w="984"/>
          </w:tcPr>
          <w:p w:rsidRDefault="006D651B" w:rsidP="00D100E3" w:rsidR="006D651B" w:rsidRPr="00331DAB">
            <w:pPr>
              <w:spacing w:after="80"/>
            </w:pPr>
            <w:r w:rsidRPr="00331DAB">
              <w:t>Zagrev, A,T.M.imare 61</w:t>
            </w:r>
          </w:p>
        </w:tc>
        <w:tc>
          <w:tcPr>
            <w:tcW w:type="dxa" w:w="1171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387.178,07</w:t>
            </w:r>
          </w:p>
        </w:tc>
        <w:tc>
          <w:tcPr>
            <w:tcW w:type="dxa" w:w="1459"/>
          </w:tcPr>
          <w:p w:rsidRDefault="006D651B" w:rsidP="00D100E3" w:rsidR="006D651B" w:rsidRPr="00331DAB">
            <w:pPr>
              <w:spacing w:after="80"/>
            </w:pPr>
            <w:r w:rsidRPr="00331DAB">
              <w:t>računi</w:t>
            </w:r>
          </w:p>
        </w:tc>
        <w:tc>
          <w:tcPr>
            <w:tcW w:type="dxa" w:w="1347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387</w:t>
            </w:r>
            <w:r w:rsidR="00331DAB">
              <w:t>.</w:t>
            </w:r>
            <w:r w:rsidRPr="00331DAB">
              <w:t>178,07</w:t>
            </w:r>
          </w:p>
        </w:tc>
      </w:tr>
      <w:tr w:rsidTr="00206E1C" w:rsidR="006D651B" w:rsidRPr="00331DAB">
        <w:trPr>
          <w:jc w:val="center"/>
        </w:trPr>
        <w:tc>
          <w:tcPr>
            <w:tcW w:type="dxa" w:w="994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8</w:t>
            </w:r>
          </w:p>
        </w:tc>
        <w:tc>
          <w:tcPr>
            <w:tcW w:type="dxa" w:w="2015"/>
            <w:gridSpan w:val="2"/>
          </w:tcPr>
          <w:p w:rsidRDefault="006D651B" w:rsidP="00D100E3" w:rsidR="006D651B" w:rsidRPr="00331DAB">
            <w:pPr>
              <w:spacing w:after="80"/>
            </w:pPr>
            <w:r w:rsidRPr="00331DAB">
              <w:t>HEP-TOPLINARSTVO d.o.o.</w:t>
            </w:r>
          </w:p>
        </w:tc>
        <w:tc>
          <w:tcPr>
            <w:tcW w:type="dxa" w:w="1494"/>
          </w:tcPr>
          <w:p w:rsidRDefault="006D651B" w:rsidP="00D100E3" w:rsidR="006D651B" w:rsidRPr="00331DAB">
            <w:pPr>
              <w:spacing w:after="80"/>
            </w:pPr>
            <w:r w:rsidRPr="00331DAB">
              <w:t>15907062900</w:t>
            </w:r>
          </w:p>
        </w:tc>
        <w:tc>
          <w:tcPr>
            <w:tcW w:type="dxa" w:w="984"/>
          </w:tcPr>
          <w:p w:rsidRDefault="006D651B" w:rsidP="00D100E3" w:rsidR="006D651B" w:rsidRPr="00331DAB">
            <w:pPr>
              <w:spacing w:after="80"/>
            </w:pPr>
            <w:r w:rsidRPr="00331DAB">
              <w:t>Zagreb, Miševačka 15a</w:t>
            </w:r>
          </w:p>
        </w:tc>
        <w:tc>
          <w:tcPr>
            <w:tcW w:type="dxa" w:w="1171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79.342,21</w:t>
            </w:r>
          </w:p>
        </w:tc>
        <w:tc>
          <w:tcPr>
            <w:tcW w:type="dxa" w:w="1459"/>
          </w:tcPr>
          <w:p w:rsidRDefault="006D651B" w:rsidP="00D100E3" w:rsidR="006D651B" w:rsidRPr="00331DAB">
            <w:pPr>
              <w:spacing w:after="80"/>
            </w:pPr>
            <w:r w:rsidRPr="00331DAB">
              <w:t>računi</w:t>
            </w:r>
          </w:p>
        </w:tc>
        <w:tc>
          <w:tcPr>
            <w:tcW w:type="dxa" w:w="1347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79.342,21</w:t>
            </w:r>
          </w:p>
          <w:p w:rsidRDefault="006D651B" w:rsidP="00D100E3" w:rsidR="006D651B" w:rsidRPr="00331DAB">
            <w:pPr>
              <w:spacing w:after="80"/>
              <w:jc w:val="right"/>
            </w:pPr>
          </w:p>
        </w:tc>
      </w:tr>
      <w:tr w:rsidTr="00206E1C" w:rsidR="006D651B" w:rsidRPr="00331DAB">
        <w:trPr>
          <w:jc w:val="center"/>
        </w:trPr>
        <w:tc>
          <w:tcPr>
            <w:tcW w:type="dxa" w:w="994"/>
          </w:tcPr>
          <w:p w:rsidRDefault="006D651B" w:rsidP="00D100E3" w:rsidR="006D651B" w:rsidRPr="00331DAB">
            <w:pPr>
              <w:spacing w:after="80"/>
              <w:jc w:val="center"/>
            </w:pPr>
            <w:r w:rsidRPr="00331DAB">
              <w:t>9</w:t>
            </w:r>
          </w:p>
        </w:tc>
        <w:tc>
          <w:tcPr>
            <w:tcW w:type="dxa" w:w="2015"/>
            <w:gridSpan w:val="2"/>
          </w:tcPr>
          <w:p w:rsidRDefault="006D651B" w:rsidP="00D100E3" w:rsidR="006D651B" w:rsidRPr="00331DAB">
            <w:pPr>
              <w:spacing w:after="80"/>
            </w:pPr>
            <w:r w:rsidRPr="00331DAB">
              <w:t>DUBRAVKA ŠMITLEHNER</w:t>
            </w:r>
          </w:p>
          <w:p w:rsidRDefault="006D651B" w:rsidP="00D100E3" w:rsidR="006D651B" w:rsidRPr="00331DAB">
            <w:pPr>
              <w:spacing w:after="80"/>
            </w:pPr>
            <w:r w:rsidRPr="00331DAB">
              <w:t>Zast. Odvj. Darija Božinović, Zagreb</w:t>
            </w:r>
          </w:p>
        </w:tc>
        <w:tc>
          <w:tcPr>
            <w:tcW w:type="dxa" w:w="1494"/>
          </w:tcPr>
          <w:p w:rsidRDefault="006D651B" w:rsidP="00D100E3" w:rsidR="006D651B" w:rsidRPr="00331DAB">
            <w:pPr>
              <w:spacing w:after="80"/>
            </w:pPr>
            <w:r w:rsidRPr="00331DAB">
              <w:t>11485717059</w:t>
            </w:r>
          </w:p>
        </w:tc>
        <w:tc>
          <w:tcPr>
            <w:tcW w:type="dxa" w:w="984"/>
          </w:tcPr>
          <w:p w:rsidRDefault="006D651B" w:rsidP="00D100E3" w:rsidR="006D651B" w:rsidRPr="00331DAB">
            <w:pPr>
              <w:spacing w:after="80"/>
            </w:pPr>
            <w:r w:rsidRPr="00331DAB">
              <w:t xml:space="preserve">Zagreb, Negovečka 22                 </w:t>
            </w:r>
          </w:p>
        </w:tc>
        <w:tc>
          <w:tcPr>
            <w:tcW w:type="dxa" w:w="1171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4.923,81</w:t>
            </w:r>
          </w:p>
        </w:tc>
        <w:tc>
          <w:tcPr>
            <w:tcW w:type="dxa" w:w="1459"/>
          </w:tcPr>
          <w:p w:rsidRDefault="006D651B" w:rsidP="00D100E3" w:rsidR="006D651B" w:rsidRPr="00331DAB">
            <w:pPr>
              <w:spacing w:after="80"/>
            </w:pPr>
            <w:r w:rsidRPr="00331DAB">
              <w:t xml:space="preserve">Troškovi postupka </w:t>
            </w:r>
          </w:p>
        </w:tc>
        <w:tc>
          <w:tcPr>
            <w:tcW w:type="dxa" w:w="1347"/>
          </w:tcPr>
          <w:p w:rsidRDefault="006D651B" w:rsidP="00D100E3" w:rsidR="006D651B" w:rsidRPr="00331DAB">
            <w:pPr>
              <w:spacing w:after="80"/>
              <w:jc w:val="right"/>
            </w:pPr>
            <w:r w:rsidRPr="00331DAB">
              <w:t>4.923,81</w:t>
            </w:r>
          </w:p>
        </w:tc>
      </w:tr>
    </w:tbl>
    <w:p w:rsidRDefault="00B65EDE" w:rsidP="00454856" w:rsidR="00454856" w:rsidRPr="007E7C82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6D651B">
        <w:rPr>
          <w:sz w:val="24"/>
          <w:szCs w:val="24"/>
        </w:rPr>
        <w:t>11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6D651B">
        <w:rPr>
          <w:sz w:val="24"/>
          <w:szCs w:val="24"/>
        </w:rPr>
        <w:t>11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806489" w:rsidP="005F683D" w:rsidR="00454856" w:rsidRPr="007E7C82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Vesna Sremac Šoštar,v.r.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 w:rsidRPr="00752F40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806489" w:rsidR="00806489" w:rsidRPr="0080648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06489">
        <w:rPr>
          <w:sz w:val="24"/>
          <w:szCs w:val="24"/>
        </w:rPr>
        <w:t>Za točnost otpravka-ovl. službenik</w:t>
      </w:r>
    </w:p>
    <w:p w:rsidRDefault="00806489" w:rsidR="00806489" w:rsidRPr="00806489">
      <w:pPr>
        <w:rPr>
          <w:sz w:val="24"/>
          <w:szCs w:val="24"/>
        </w:rPr>
      </w:pPr>
      <w:r w:rsidRPr="00806489">
        <w:rPr>
          <w:sz w:val="24"/>
          <w:szCs w:val="24"/>
        </w:rPr>
        <w:tab/>
      </w:r>
      <w:r w:rsidRPr="00806489">
        <w:rPr>
          <w:sz w:val="24"/>
          <w:szCs w:val="24"/>
        </w:rPr>
        <w:tab/>
      </w:r>
      <w:r w:rsidRPr="00806489">
        <w:rPr>
          <w:sz w:val="24"/>
          <w:szCs w:val="24"/>
        </w:rPr>
        <w:tab/>
      </w:r>
      <w:r w:rsidRPr="00806489">
        <w:rPr>
          <w:sz w:val="24"/>
          <w:szCs w:val="24"/>
        </w:rPr>
        <w:tab/>
      </w:r>
      <w:r w:rsidRPr="00806489">
        <w:rPr>
          <w:sz w:val="24"/>
          <w:szCs w:val="24"/>
        </w:rPr>
        <w:tab/>
      </w:r>
      <w:r w:rsidRPr="00806489">
        <w:rPr>
          <w:sz w:val="24"/>
          <w:szCs w:val="24"/>
        </w:rPr>
        <w:tab/>
      </w:r>
      <w:r w:rsidRPr="00806489">
        <w:rPr>
          <w:sz w:val="24"/>
          <w:szCs w:val="24"/>
        </w:rPr>
        <w:tab/>
      </w:r>
      <w:r w:rsidRPr="00806489">
        <w:rPr>
          <w:sz w:val="24"/>
          <w:szCs w:val="24"/>
        </w:rPr>
        <w:tab/>
      </w:r>
      <w:r w:rsidRPr="00806489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B73CB6" w:rsidR="00676C72" w:rsidRPr="007E7C82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6D651B" w:rsidP="006D651B" w:rsidR="006D651B" w:rsidRPr="00B40BEB">
      <w:pPr>
        <w:pStyle w:val="Tekstfusnote"/>
      </w:pPr>
    </w:p>
  </w:footnote>
  <w:footnote w:id="2">
    <w:p w:rsidRDefault="006D651B" w:rsidP="006D651B" w:rsidR="006D651B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6D651B">
          <w:rPr>
            <w:sz w:val="24"/>
            <w:szCs w:val="24"/>
          </w:rPr>
          <w:t>5936/16-</w:t>
        </w:r>
        <w:r w:rsidR="00D07E45">
          <w:rPr>
            <w:sz w:val="24"/>
            <w:szCs w:val="24"/>
          </w:rPr>
          <w:t>17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806489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8220947"/>
    <w:multiLevelType w:val="hybridMultilevel"/>
    <w:tmpl w:val="16AC3252"/>
    <w:lvl w:tplc="DCC642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9048E"/>
    <w:rsid w:val="000B46DF"/>
    <w:rsid w:val="001F087F"/>
    <w:rsid w:val="00206E1C"/>
    <w:rsid w:val="002F5018"/>
    <w:rsid w:val="00301F07"/>
    <w:rsid w:val="00331DAB"/>
    <w:rsid w:val="003625C7"/>
    <w:rsid w:val="003A6162"/>
    <w:rsid w:val="00402C27"/>
    <w:rsid w:val="00454856"/>
    <w:rsid w:val="00592BF6"/>
    <w:rsid w:val="005F4A7A"/>
    <w:rsid w:val="005F683D"/>
    <w:rsid w:val="00645E48"/>
    <w:rsid w:val="0067336B"/>
    <w:rsid w:val="00676C72"/>
    <w:rsid w:val="006D651B"/>
    <w:rsid w:val="006F4825"/>
    <w:rsid w:val="00702EE0"/>
    <w:rsid w:val="00752F40"/>
    <w:rsid w:val="00786A29"/>
    <w:rsid w:val="007E7C82"/>
    <w:rsid w:val="00806489"/>
    <w:rsid w:val="00954F3A"/>
    <w:rsid w:val="009F16E5"/>
    <w:rsid w:val="00A20CCF"/>
    <w:rsid w:val="00A9489F"/>
    <w:rsid w:val="00B65EDE"/>
    <w:rsid w:val="00B73CB6"/>
    <w:rsid w:val="00C31DEC"/>
    <w:rsid w:val="00C90A32"/>
    <w:rsid w:val="00CB4950"/>
    <w:rsid w:val="00D07E45"/>
    <w:rsid w:val="00E33DDA"/>
    <w:rsid w:val="00E45EDC"/>
    <w:rsid w:val="00F15017"/>
    <w:rsid w:val="00F65230"/>
    <w:rsid w:val="00FA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4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4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5936</izvorni_sadrzaj>
    <derivirana_varijabla naziv="DomainObject.Predmet.Broj_1">5936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St-5936/2016</izvorni_sadrzaj>
    <derivirana_varijabla naziv="DomainObject.Predmet.OznakaBroj_1">St-5936/2016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GRASSOR d.o.o. zastupanog po punomoćniku GORAN PAVLOVIĆ</izvorni_sadrzaj>
    <derivirana_varijabla naziv="DomainObject.Predmet.ProtustrankaFormated_1">  GRASSOR d.o.o. zastupanog po punomoćniku GORAN PAVLOVIĆ</derivirana_varijabla>
  </DomainObject.Predmet.ProtustrankaFormated>
  <DomainObject.Predmet.ProtustrankaFormatedOIB>
    <izvorni_sadrzaj>  GRASSOR d.o.o., OIB 87395344776 zastupanog po punomoćniku GORAN PAVLOVIĆ</izvorni_sadrzaj>
    <derivirana_varijabla naziv="DomainObject.Predmet.ProtustrankaFormatedOIB_1">  GRASSOR d.o.o., OIB 87395344776 zastupanog po punomoćniku GORAN PAVLOVIĆ</derivirana_varijabla>
  </DomainObject.Predmet.ProtustrankaFormatedOIB>
  <DomainObject.Predmet.ProtustrankaFormatedWithAdress>
    <izvorni_sadrzaj> GRASSOR d.o.o., Petrovaradinska 1, 10000 Zagreb zastupanog po punomoćniku GORAN PAVLOVIĆ</izvorni_sadrzaj>
    <derivirana_varijabla naziv="DomainObject.Predmet.ProtustrankaFormatedWithAdress_1"> GRASSOR d.o.o., Petrovaradinska 1, 10000 Zagreb zastupanog po punomoćniku GORAN PAVLOVIĆ</derivirana_varijabla>
  </DomainObject.Predmet.ProtustrankaFormatedWithAdress>
  <DomainObject.Predmet.ProtustrankaFormatedWithAdressOIB>
    <izvorni_sadrzaj> GRASSOR d.o.o., OIB 87395344776, Petrovaradinska 1, 10000 Zagreb zastupanog po punomoćniku GORAN PAVLOVIĆ</izvorni_sadrzaj>
    <derivirana_varijabla naziv="DomainObject.Predmet.ProtustrankaFormatedWithAdressOIB_1"> GRASSOR d.o.o., OIB 87395344776, Petrovaradinska 1, 10000 Zagreb zastupanog po punomoćniku GORAN PAVLOVIĆ</derivirana_varijabla>
  </DomainObject.Predmet.ProtustrankaFormatedWithAdressOIB>
  <DomainObject.Predmet.ProtustrankaWithAdress>
    <izvorni_sadrzaj>GRASSOR d.o.o. Petrovaradinska 1, 10000 Zagreb</izvorni_sadrzaj>
    <derivirana_varijabla naziv="DomainObject.Predmet.ProtustrankaWithAdress_1">GRASSOR d.o.o. Petrovaradinska 1, 10000 Zagreb</derivirana_varijabla>
  </DomainObject.Predmet.ProtustrankaWithAdress>
  <DomainObject.Predmet.ProtustrankaWithAdressOIB>
    <izvorni_sadrzaj>GRASSOR d.o.o., OIB 87395344776, Petrovaradinska 1, 10000 Zagreb</izvorni_sadrzaj>
    <derivirana_varijabla naziv="DomainObject.Predmet.ProtustrankaWithAdressOIB_1">GRASSOR d.o.o., OIB 87395344776, Petrovaradinska 1, 10000 Zagreb</derivirana_varijabla>
  </DomainObject.Predmet.ProtustrankaWithAdressOIB>
  <DomainObject.Predmet.ProtustrankaNazivFormated>
    <izvorni_sadrzaj>GRASSOR d.o.o.</izvorni_sadrzaj>
    <derivirana_varijabla naziv="DomainObject.Predmet.ProtustrankaNazivFormated_1">GRASSOR d.o.o.</derivirana_varijabla>
  </DomainObject.Predmet.ProtustrankaNazivFormated>
  <DomainObject.Predmet.ProtustrankaNazivFormatedOIB>
    <izvorni_sadrzaj>GRASSOR d.o.o., OIB 87395344776</izvorni_sadrzaj>
    <derivirana_varijabla naziv="DomainObject.Predmet.ProtustrankaNazivFormatedOIB_1">GRASSOR d.o.o., OIB 87395344776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GRASSOR d.o.o. zastupanog po punomoćniku GORAN PAVLOVIĆ</item>
    </izvorni_sadrzaj>
    <derivirana_varijabla naziv="DomainObject.Predmet.ProtuStrankaListFormated_1">
      <item>GRASSOR d.o.o. zastupanog po punomoćniku GORAN PAVLOVIĆ</item>
    </derivirana_varijabla>
  </DomainObject.Predmet.ProtuStrankaListFormated>
  <DomainObject.Predmet.ProtuStrankaListFormatedOIB>
    <izvorni_sadrzaj>
      <item>GRASSOR d.o.o., OIB 87395344776 zastupanog po punomoćniku GORAN PAVLOVIĆ</item>
    </izvorni_sadrzaj>
    <derivirana_varijabla naziv="DomainObject.Predmet.ProtuStrankaListFormatedOIB_1">
      <item>GRASSOR d.o.o., OIB 87395344776 zastupanog po punomoćniku GORAN PAVLOVIĆ</item>
    </derivirana_varijabla>
  </DomainObject.Predmet.ProtuStrankaListFormatedOIB>
  <DomainObject.Predmet.ProtuStrankaListFormatedWithAdress>
    <izvorni_sadrzaj>
      <item>GRASSOR d.o.o., Petrovaradinska 1, 10000 Zagreb zastupanog po punomoćniku GORAN PAVLOVIĆ</item>
    </izvorni_sadrzaj>
    <derivirana_varijabla naziv="DomainObject.Predmet.ProtuStrankaListFormatedWithAdress_1">
      <item>GRASSOR d.o.o., Petrovaradinska 1, 10000 Zagreb zastupanog po punomoćniku GORAN PAVLOVIĆ</item>
    </derivirana_varijabla>
  </DomainObject.Predmet.ProtuStrankaListFormatedWithAdress>
  <DomainObject.Predmet.ProtuStrankaListFormatedWithAdressOIB>
    <izvorni_sadrzaj>
      <item>GRASSOR d.o.o., OIB 87395344776, Petrovaradinska 1, 10000 Zagreb zastupanog po punomoćniku GORAN PAVLOVIĆ</item>
    </izvorni_sadrzaj>
    <derivirana_varijabla naziv="DomainObject.Predmet.ProtuStrankaListFormatedWithAdressOIB_1">
      <item>GRASSOR d.o.o., OIB 87395344776, Petrovaradinska 1, 10000 Zagreb zastupanog po punomoćniku GORAN PAVLOVIĆ</item>
    </derivirana_varijabla>
  </DomainObject.Predmet.ProtuStrankaListFormatedWithAdressOIB>
  <DomainObject.Predmet.ProtuStrankaListNazivFormated>
    <izvorni_sadrzaj>
      <item>GRASSOR d.o.o.</item>
    </izvorni_sadrzaj>
    <derivirana_varijabla naziv="DomainObject.Predmet.ProtuStrankaListNazivFormated_1">
      <item>GRASSOR d.o.o.</item>
    </derivirana_varijabla>
  </DomainObject.Predmet.ProtuStrankaListNazivFormated>
  <DomainObject.Predmet.ProtuStrankaListNazivFormatedOIB>
    <izvorni_sadrzaj>
      <item>GRASSOR d.o.o., OIB 87395344776</item>
    </izvorni_sadrzaj>
    <derivirana_varijabla naziv="DomainObject.Predmet.ProtuStrankaListNazivFormatedOIB_1">
      <item>GRASSOR d.o.o., OIB 87395344776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GORAN PAVLOVIĆ punomoćnik sudionika u postupku GRASSOR d.o.o.</item>
    </izvorni_sadrzaj>
    <derivirana_varijabla naziv="DomainObject.Predmet.OstaliListFormated_1">
      <item>ŽUPANIJSKO DRŽAVNO ODVJETNIŠTVO U ZAGREBU punomoćnik sudionika u postupku REPUBLIKA HRVATSKA MINISTARSTVO FINANCIJA</item>
      <item>GORAN PAVLOVIĆ punomoćnik sudionika u postupku GRASSOR d.o.o.</item>
    </derivirana_varijabla>
  </DomainObject.Predmet.OstaliListFormated>
  <DomainObject.Predmet.OstaliListFormatedOIB>
    <izvorni_sadrzaj>
      <item>ŽUPANIJSKO DRŽAVNO ODVJETNIŠTVO U ZAGREBU, OIB 16488001145 punomoćnik sudionika u postupku REPUBLIKA HRVATSKA MINISTARSTVO FINANCIJA</item>
      <item>GORAN PAVLOVIĆ, OIB 94992580980 punomoćnik sudionika u postupku GRASSOR d.o.o.</item>
    </izvorni_sadrzaj>
    <derivirana_varijabla naziv="DomainObject.Predmet.OstaliListFormatedOIB_1">
      <item>ŽUPANIJSKO DRŽAVNO ODVJETNIŠTVO U ZAGREBU, OIB 16488001145 punomoćnik sudionika u postupku REPUBLIKA HRVATSKA MINISTARSTVO FINANCIJA</item>
      <item>GORAN PAVLOVIĆ, OIB 94992580980 punomoćnik sudionika u postupku GRASSOR d.o.o.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GORAN PAVLOVIĆ, FERDE LIVADIĆA 12, 10430 Samobor punomoćnik sudionika u postupku GRASSOR d.o.o.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GORAN PAVLOVIĆ, FERDE LIVADIĆA 12, 10430 Samobor punomoćnik sudionika u postupku GRASSOR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 MINISTARSTVO FINANCIJA</item>
      <item>GORAN PAVLOVIĆ, OIB 94992580980, FERDE LIVADIĆA 12, 10430 Samobor punomoćnik sudionika u postupku GRASSOR d.o.o.</item>
    </izvorni_sadrzaj>
    <derivirana_varijabla naziv="DomainObject.Predmet.OstaliListFormatedWithAdressOIB_1">
      <item>ŽUPANIJSKO DRŽAVNO ODVJETNIŠTVO U ZAGREBU, OIB 16488001145, Savska Cesta 41, 10000 Zagreb punomoćnik sudionika u postupku REPUBLIKA HRVATSKA MINISTARSTVO FINANCIJA</item>
      <item>GORAN PAVLOVIĆ, OIB 94992580980, FERDE LIVADIĆA 12, 10430 Samobor punomoćnik sudionika u postupku GRASSOR d.o.o.</item>
    </derivirana_varijabla>
  </DomainObject.Predmet.OstaliListFormatedWithAdressOIB>
  <DomainObject.Predmet.OstaliListNazivFormated>
    <izvorni_sadrzaj>
      <item>ŽUPANIJSKO DRŽAVNO ODVJETNIŠTVO U ZAGREBU</item>
      <item>GORAN PAVLOVIĆ</item>
    </izvorni_sadrzaj>
    <derivirana_varijabla naziv="DomainObject.Predmet.OstaliListNazivFormated_1">
      <item>ŽUPANIJSKO DRŽAVNO ODVJETNIŠTVO U ZAGREBU</item>
      <item>GORAN PAVLOVIĆ</item>
    </derivirana_varijabla>
  </DomainObject.Predmet.OstaliListNazivFormated>
  <DomainObject.Predmet.OstaliListNazivFormatedOIB>
    <izvorni_sadrzaj>
      <item>ŽUPANIJSKO DRŽAVNO ODVJETNIŠTVO U ZAGREBU, OIB 16488001145</item>
      <item>GORAN PAVLOVIĆ, OIB 94992580980</item>
    </izvorni_sadrzaj>
    <derivirana_varijabla naziv="DomainObject.Predmet.OstaliListNazivFormatedOIB_1">
      <item>ŽUPANIJSKO DRŽAVNO ODVJETNIŠTVO U ZAGREBU, OIB 16488001145</item>
      <item>GORAN PAVLOVIĆ, OIB 94992580980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GRASSOR d.o.o.</izvorni_sadrzaj>
    <derivirana_varijabla naziv="DomainObject.Predmet.ProtustrankaIDrugi_1">GRASSOR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GRASSOR d.o.o., OIB 87395344776, Petrovaradinska 1, 10000 Zagreb</izvorni_sadrzaj>
    <derivirana_varijabla naziv="DomainObject.Predmet.ProtustrankaIDrugiAdressOIB_1">GRASSOR d.o.o., OIB 87395344776,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GRASSOR d.o.o.</item>
      <item>FINA Regionalni centar Zagreb</item>
      <item>REPUBLIKA HRVATSKA MINISTARSTVO FINANCIJA</item>
      <item>ŽUPANIJSKO DRŽAVNO ODVJETNIŠTVO U ZAGREBU</item>
      <item>GORAN PAVLOVIĆ</item>
    </izvorni_sadrzaj>
    <derivirana_varijabla naziv="DomainObject.Predmet.SudioniciListNaziv_1">
      <item>GRASSOR d.o.o.</item>
      <item>FINA Regionalni centar Zagreb</item>
      <item>REPUBLIKA HRVATSKA MINISTARSTVO FINANCIJA</item>
      <item>ŽUPANIJSKO DRŽAVNO ODVJETNIŠTVO U ZAGREBU</item>
      <item>GORAN PAVLOVIĆ</item>
    </derivirana_varijabla>
  </DomainObject.Predmet.SudioniciListNaziv>
  <DomainObject.Predmet.SudioniciListAdressOIB>
    <izvorni_sadrzaj>
      <item>GRASSOR d.o.o., OIB 87395344776, Petrovaradinska 1,10000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GORAN PAVLOVIĆ, OIB 94992580980, FERDE LIVADIĆA 12,10430 Samobor</item>
    </izvorni_sadrzaj>
    <derivirana_varijabla naziv="DomainObject.Predmet.SudioniciListAdressOIB_1">
      <item>GRASSOR d.o.o., OIB 87395344776, Petrovaradinska 1,10000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GORAN PAVLOVIĆ, OIB 94992580980, FERDE LIVADIĆA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87395344776</item>
      <item>, OIB 85821130368</item>
      <item>, OIB 18683136487</item>
      <item>, OIB 16488001145</item>
      <item>, OIB 94992580980</item>
    </izvorni_sadrzaj>
    <derivirana_varijabla naziv="DomainObject.Predmet.SudioniciListNazivOIB_1">
      <item>, OIB 87395344776</item>
      <item>, OIB 85821130368</item>
      <item>, OIB 18683136487</item>
      <item>, OIB 16488001145</item>
      <item>, OIB 94992580980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veljače 2019.</izvorni_sadrzaj>
    <derivirana_varijabla naziv="DomainObject.Predmet.DatumZadnjeOdrzaneSudskeRadnje_1">11. veljače 2019.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St-5936/2016-20</izvorni_sadrzaj>
    <derivirana_varijabla naziv="DomainObject.PredzadnjaOdlukaIzPredmeta.Oznaka_1">St-5936/2016-20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2818</properties:Characters>
  <properties:Lines>231</properties:Lines>
  <properties:Paragraphs>112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2019-02-11T08:25:00Z</dcterms:created>
  <dc:creator>Matea Bizjak</dc:creator>
  <cp:lastModifiedBy>Vinka Mihalinčić</cp:lastModifiedBy>
  <cp:lastPrinted>2019-02-11T09:37:00Z</cp:lastPrinted>
  <dcterms:modified xmlns:xsi="http://www.w3.org/2001/XMLSchema-instance" xsi:type="dcterms:W3CDTF">2019-02-11T09:37:00Z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(St-5936-16-rješenje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