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a5832" w14:paraId="59a5832" w:rsidRDefault="0092599B" w:rsidP="00AF68FE" w:rsidR="009D3FFD" w:rsidRPr="00782FB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 w:rsidRPr="00782FBD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975" w:rsidP="00AF68FE" w:rsidR="00570975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782FBD">
      <w:pPr>
        <w:rPr>
          <w:rFonts w:hAnsi="Times New Roman" w:ascii="Times New Roman"/>
          <w:sz w:val="24"/>
          <w:szCs w:val="24"/>
          <w:lang w:val="pl-PL"/>
        </w:rPr>
      </w:pPr>
      <w:r w:rsidRPr="00782FBD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782FBD">
      <w:pPr>
        <w:rPr>
          <w:rFonts w:hAnsi="Times New Roman" w:ascii="Times New Roman"/>
          <w:sz w:val="24"/>
          <w:szCs w:val="24"/>
          <w:lang w:val="pl-PL"/>
        </w:rPr>
      </w:pPr>
      <w:r w:rsidRPr="00782FBD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782FB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82FBD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782FBD">
        <w:rPr>
          <w:rFonts w:hAnsi="Times New Roman" w:ascii="Times New Roman"/>
          <w:sz w:val="24"/>
          <w:szCs w:val="24"/>
          <w:lang w:val="hr-HR"/>
        </w:rPr>
        <w:tab/>
      </w:r>
      <w:r w:rsidRPr="00782FBD">
        <w:rPr>
          <w:rFonts w:hAnsi="Times New Roman" w:ascii="Times New Roman"/>
          <w:sz w:val="24"/>
          <w:szCs w:val="24"/>
          <w:lang w:val="hr-HR"/>
        </w:rPr>
        <w:tab/>
      </w:r>
      <w:r w:rsidRPr="00782FBD">
        <w:rPr>
          <w:rFonts w:hAnsi="Times New Roman" w:ascii="Times New Roman"/>
          <w:sz w:val="24"/>
          <w:szCs w:val="24"/>
          <w:lang w:val="pl-PL"/>
        </w:rPr>
        <w:tab/>
      </w:r>
      <w:r w:rsidRPr="00782FBD">
        <w:rPr>
          <w:rFonts w:hAnsi="Times New Roman" w:ascii="Times New Roman"/>
          <w:sz w:val="24"/>
          <w:szCs w:val="24"/>
          <w:lang w:val="pl-PL"/>
        </w:rPr>
        <w:tab/>
      </w:r>
      <w:r w:rsidRPr="00782FBD">
        <w:rPr>
          <w:rFonts w:hAnsi="Times New Roman" w:ascii="Times New Roman"/>
          <w:sz w:val="24"/>
          <w:szCs w:val="24"/>
          <w:lang w:val="pl-PL"/>
        </w:rPr>
        <w:tab/>
      </w:r>
      <w:r w:rsidRPr="00782FBD">
        <w:rPr>
          <w:rFonts w:hAnsi="Times New Roman" w:ascii="Times New Roman"/>
          <w:sz w:val="24"/>
          <w:szCs w:val="24"/>
          <w:lang w:val="pl-PL"/>
        </w:rPr>
        <w:tab/>
      </w:r>
      <w:r w:rsidRPr="00782FBD">
        <w:rPr>
          <w:rFonts w:hAnsi="Times New Roman" w:ascii="Times New Roman"/>
          <w:sz w:val="24"/>
          <w:szCs w:val="24"/>
          <w:lang w:val="pl-PL"/>
        </w:rPr>
        <w:tab/>
      </w:r>
      <w:r w:rsidR="00B11D83" w:rsidRPr="00782FBD">
        <w:rPr>
          <w:rFonts w:hAnsi="Times New Roman" w:ascii="Times New Roman"/>
          <w:sz w:val="24"/>
          <w:szCs w:val="24"/>
          <w:lang w:val="pl-PL"/>
        </w:rPr>
        <w:t>52.</w:t>
      </w:r>
      <w:r w:rsidRPr="00782FBD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600729">
        <w:rPr>
          <w:rFonts w:hAnsi="Times New Roman" w:ascii="Times New Roman"/>
          <w:sz w:val="24"/>
          <w:szCs w:val="24"/>
          <w:lang w:val="pl-PL"/>
        </w:rPr>
        <w:t>696/2016</w:t>
      </w:r>
    </w:p>
    <w:p w:rsidRDefault="00AF68FE" w:rsidP="00AF68FE" w:rsidR="00B11D83" w:rsidRPr="00782FB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82FBD">
        <w:rPr>
          <w:rFonts w:hAnsi="Times New Roman" w:ascii="Times New Roman"/>
          <w:sz w:val="24"/>
          <w:szCs w:val="24"/>
          <w:lang w:val="pl-PL"/>
        </w:rPr>
        <w:tab/>
      </w:r>
      <w:r w:rsidRPr="00782FBD">
        <w:rPr>
          <w:rFonts w:hAnsi="Times New Roman" w:ascii="Times New Roman"/>
          <w:sz w:val="24"/>
          <w:szCs w:val="24"/>
          <w:lang w:val="pl-PL"/>
        </w:rPr>
        <w:tab/>
      </w:r>
      <w:r w:rsidRPr="00782FBD">
        <w:rPr>
          <w:rFonts w:hAnsi="Times New Roman" w:ascii="Times New Roman"/>
          <w:sz w:val="24"/>
          <w:szCs w:val="24"/>
          <w:lang w:val="pl-PL"/>
        </w:rPr>
        <w:tab/>
      </w:r>
      <w:r w:rsidRPr="00782FBD">
        <w:rPr>
          <w:rFonts w:hAnsi="Times New Roman" w:ascii="Times New Roman"/>
          <w:sz w:val="24"/>
          <w:szCs w:val="24"/>
          <w:lang w:val="pl-PL"/>
        </w:rPr>
        <w:tab/>
      </w:r>
      <w:r w:rsidRPr="00782FBD">
        <w:rPr>
          <w:rFonts w:hAnsi="Times New Roman" w:ascii="Times New Roman"/>
          <w:sz w:val="24"/>
          <w:szCs w:val="24"/>
          <w:lang w:val="pl-PL"/>
        </w:rPr>
        <w:tab/>
      </w:r>
    </w:p>
    <w:p w:rsidRDefault="00AF68FE" w:rsidP="00AF68FE" w:rsidR="00AF68FE" w:rsidRPr="00782FB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82FBD">
        <w:rPr>
          <w:rFonts w:hAnsi="Times New Roman" w:ascii="Times New Roman"/>
          <w:sz w:val="24"/>
          <w:szCs w:val="24"/>
          <w:lang w:val="pl-PL"/>
        </w:rPr>
        <w:tab/>
      </w:r>
      <w:r w:rsidRPr="00782FBD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AF68FE" w:rsidR="00847C7F" w:rsidRPr="00782FB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782FBD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E146B7" w:rsidP="00AF68FE" w:rsidR="00AF68FE" w:rsidRPr="00782FB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782FBD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782FBD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782FBD">
        <w:rPr>
          <w:rFonts w:hAnsi="Times New Roman" w:ascii="Times New Roman"/>
          <w:b/>
          <w:sz w:val="24"/>
          <w:szCs w:val="24"/>
          <w:lang w:val="pl-PL"/>
        </w:rPr>
        <w:tab/>
      </w:r>
      <w:r w:rsidRPr="00782FBD">
        <w:rPr>
          <w:rFonts w:hAnsi="Times New Roman" w:ascii="Times New Roman"/>
          <w:b/>
          <w:sz w:val="24"/>
          <w:szCs w:val="24"/>
          <w:lang w:val="pl-PL"/>
        </w:rPr>
        <w:tab/>
      </w:r>
      <w:r w:rsidRPr="00782FBD">
        <w:rPr>
          <w:rFonts w:hAnsi="Times New Roman" w:ascii="Times New Roman"/>
          <w:b/>
          <w:sz w:val="24"/>
          <w:szCs w:val="24"/>
          <w:lang w:val="pl-PL"/>
        </w:rPr>
        <w:tab/>
      </w:r>
      <w:r w:rsidRPr="00782FBD">
        <w:rPr>
          <w:rFonts w:hAnsi="Times New Roman" w:ascii="Times New Roman"/>
          <w:b/>
          <w:sz w:val="24"/>
          <w:szCs w:val="24"/>
          <w:lang w:val="pl-PL"/>
        </w:rPr>
        <w:tab/>
      </w:r>
      <w:r w:rsidRPr="00782FBD">
        <w:rPr>
          <w:rFonts w:hAnsi="Times New Roman" w:ascii="Times New Roman"/>
          <w:b/>
          <w:sz w:val="24"/>
          <w:szCs w:val="24"/>
          <w:lang w:val="pl-PL"/>
        </w:rPr>
        <w:tab/>
      </w:r>
      <w:r w:rsidRPr="00782FBD">
        <w:rPr>
          <w:rFonts w:hAnsi="Times New Roman" w:ascii="Times New Roman"/>
          <w:b/>
          <w:sz w:val="24"/>
          <w:szCs w:val="24"/>
          <w:lang w:val="pl-PL"/>
        </w:rPr>
        <w:tab/>
      </w:r>
      <w:r w:rsidRPr="00782FBD">
        <w:rPr>
          <w:rFonts w:hAnsi="Times New Roman" w:ascii="Times New Roman"/>
          <w:b/>
          <w:sz w:val="24"/>
          <w:szCs w:val="24"/>
          <w:lang w:val="pl-PL"/>
        </w:rPr>
        <w:tab/>
      </w:r>
      <w:r w:rsidRPr="00782FBD">
        <w:rPr>
          <w:rFonts w:hAnsi="Times New Roman" w:ascii="Times New Roman"/>
          <w:b/>
          <w:sz w:val="24"/>
          <w:szCs w:val="24"/>
          <w:lang w:val="pl-PL"/>
        </w:rPr>
        <w:tab/>
      </w:r>
      <w:r w:rsidRPr="00782FBD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F716A2" w:rsidRPr="00782FB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82FBD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782FBD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A110BC" w:rsidRPr="00782FBD">
        <w:rPr>
          <w:rFonts w:hAnsi="Times New Roman" w:ascii="Times New Roman"/>
          <w:sz w:val="24"/>
          <w:szCs w:val="24"/>
          <w:lang w:val="hr-HR"/>
        </w:rPr>
        <w:t>Zrinki Terlep</w:t>
      </w:r>
      <w:r w:rsidR="00B11D83"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782FBD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 w:rsidRPr="00782FBD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782FBD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</w:t>
      </w:r>
      <w:r w:rsidR="00600729">
        <w:rPr>
          <w:rFonts w:hAnsi="Times New Roman" w:ascii="Times New Roman"/>
          <w:sz w:val="24"/>
          <w:szCs w:val="24"/>
          <w:lang w:val="hr-HR"/>
        </w:rPr>
        <w:t xml:space="preserve">OIB: 85821130368, </w:t>
      </w:r>
      <w:r w:rsidR="00CE67FC" w:rsidRPr="00782FBD">
        <w:rPr>
          <w:rFonts w:hAnsi="Times New Roman" w:ascii="Times New Roman"/>
          <w:sz w:val="24"/>
          <w:szCs w:val="24"/>
          <w:lang w:val="hr-HR"/>
        </w:rPr>
        <w:t xml:space="preserve">radi </w:t>
      </w:r>
      <w:r w:rsidR="003F23B3" w:rsidRPr="00782FBD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782FBD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600729">
        <w:rPr>
          <w:rFonts w:hAnsi="Times New Roman" w:ascii="Times New Roman"/>
          <w:sz w:val="24"/>
          <w:szCs w:val="24"/>
          <w:lang w:val="hr-HR"/>
        </w:rPr>
        <w:t>AVIDUS GRUPA d.o.o., Zagreb, Fallerovo šetalište 22</w:t>
      </w:r>
      <w:r w:rsidR="003F23B3" w:rsidRPr="00782FBD">
        <w:rPr>
          <w:rFonts w:hAnsi="Times New Roman" w:ascii="Times New Roman"/>
          <w:sz w:val="24"/>
          <w:szCs w:val="24"/>
          <w:lang w:val="hr-HR"/>
        </w:rPr>
        <w:t xml:space="preserve">, OIB </w:t>
      </w:r>
      <w:r w:rsidR="00600729">
        <w:rPr>
          <w:rFonts w:hAnsi="Times New Roman" w:ascii="Times New Roman"/>
          <w:sz w:val="24"/>
          <w:szCs w:val="24"/>
          <w:lang w:val="hr-HR"/>
        </w:rPr>
        <w:t>32749759152</w:t>
      </w:r>
      <w:r w:rsidR="003F23B3" w:rsidRPr="00782FBD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BF6CAE">
        <w:rPr>
          <w:rFonts w:hAnsi="Times New Roman" w:ascii="Times New Roman"/>
          <w:sz w:val="24"/>
          <w:szCs w:val="24"/>
          <w:lang w:val="hr-HR"/>
        </w:rPr>
        <w:t>29</w:t>
      </w:r>
      <w:r w:rsidR="00600729">
        <w:rPr>
          <w:rFonts w:hAnsi="Times New Roman" w:ascii="Times New Roman"/>
          <w:sz w:val="24"/>
          <w:szCs w:val="24"/>
          <w:lang w:val="hr-HR"/>
        </w:rPr>
        <w:t>. siječnja 2016.,</w:t>
      </w:r>
    </w:p>
    <w:p w:rsidRDefault="00DE1196" w:rsidR="00DE1196" w:rsidRPr="00782FB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716A2" w:rsidR="00F716A2" w:rsidRPr="00782FB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782FB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782FB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782FBD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782FBD">
        <w:rPr>
          <w:rFonts w:hAnsi="Times New Roman" w:ascii="Times New Roman"/>
          <w:sz w:val="24"/>
          <w:szCs w:val="24"/>
          <w:lang w:val="hr-HR"/>
        </w:rPr>
        <w:tab/>
        <w:t xml:space="preserve">Odbacuje se </w:t>
      </w:r>
      <w:r w:rsidR="003F23B3" w:rsidRPr="00782FBD">
        <w:rPr>
          <w:rFonts w:hAnsi="Times New Roman" w:ascii="Times New Roman"/>
          <w:sz w:val="24"/>
          <w:szCs w:val="24"/>
          <w:lang w:val="hr-HR"/>
        </w:rPr>
        <w:t>zahtjev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F68FE" w:rsidRPr="00782FBD">
        <w:rPr>
          <w:rFonts w:hAnsi="Times New Roman" w:ascii="Times New Roman"/>
          <w:sz w:val="24"/>
          <w:szCs w:val="24"/>
          <w:lang w:val="hr-HR"/>
        </w:rPr>
        <w:t xml:space="preserve">predlagatelja </w:t>
      </w:r>
      <w:r w:rsidR="00CE67FC" w:rsidRPr="00782FBD">
        <w:rPr>
          <w:rFonts w:hAnsi="Times New Roman" w:ascii="Times New Roman"/>
          <w:sz w:val="24"/>
          <w:szCs w:val="24"/>
          <w:lang w:val="hr-HR"/>
        </w:rPr>
        <w:t>Financijska agencija, RC Zagreb, Podružnica Zagreb, Trg svibanjskih žrtava 1995. 1, Zagreb</w:t>
      </w:r>
      <w:r w:rsidR="00AF68FE" w:rsidRPr="00782FBD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za otvaranje stečajnog postupka nad </w:t>
      </w:r>
      <w:r w:rsidR="006F1C32" w:rsidRPr="00782FBD">
        <w:rPr>
          <w:rFonts w:hAnsi="Times New Roman" w:ascii="Times New Roman"/>
          <w:sz w:val="24"/>
          <w:szCs w:val="24"/>
          <w:lang w:val="hr-HR"/>
        </w:rPr>
        <w:t>dužnikom</w:t>
      </w:r>
      <w:r w:rsidR="0036710E"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00729">
        <w:rPr>
          <w:rFonts w:hAnsi="Times New Roman" w:ascii="Times New Roman"/>
          <w:sz w:val="24"/>
          <w:szCs w:val="24"/>
          <w:lang w:val="hr-HR"/>
        </w:rPr>
        <w:t>AVIDUS GRUPA d.o.o., Zagreb, Fallerovo šetalište 22</w:t>
      </w:r>
      <w:r w:rsidR="00600729" w:rsidRPr="00782FBD">
        <w:rPr>
          <w:rFonts w:hAnsi="Times New Roman" w:ascii="Times New Roman"/>
          <w:sz w:val="24"/>
          <w:szCs w:val="24"/>
          <w:lang w:val="hr-HR"/>
        </w:rPr>
        <w:t xml:space="preserve">, OIB </w:t>
      </w:r>
      <w:r w:rsidR="00600729">
        <w:rPr>
          <w:rFonts w:hAnsi="Times New Roman" w:ascii="Times New Roman"/>
          <w:sz w:val="24"/>
          <w:szCs w:val="24"/>
          <w:lang w:val="hr-HR"/>
        </w:rPr>
        <w:t>32749759152</w:t>
      </w:r>
      <w:r w:rsidR="0036710E" w:rsidRPr="00782FBD">
        <w:rPr>
          <w:rFonts w:hAnsi="Times New Roman" w:ascii="Times New Roman"/>
          <w:sz w:val="24"/>
          <w:szCs w:val="24"/>
          <w:lang w:val="pl-PL"/>
        </w:rPr>
        <w:t xml:space="preserve">, od </w:t>
      </w:r>
      <w:r w:rsidR="00600729">
        <w:rPr>
          <w:rFonts w:hAnsi="Times New Roman" w:ascii="Times New Roman"/>
          <w:sz w:val="24"/>
          <w:szCs w:val="24"/>
          <w:lang w:val="pl-PL"/>
        </w:rPr>
        <w:t>22. siječnja 2016</w:t>
      </w:r>
    </w:p>
    <w:p w:rsidRDefault="00E632A6" w:rsidP="005D2474" w:rsidR="00E632A6" w:rsidRPr="00782FBD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782FB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782FB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782FBD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R="00E632A6" w:rsidRPr="00782FB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82FBD">
        <w:rPr>
          <w:rFonts w:hAnsi="Times New Roman" w:ascii="Times New Roman"/>
          <w:sz w:val="24"/>
          <w:szCs w:val="24"/>
          <w:lang w:val="hr-HR"/>
        </w:rPr>
        <w:tab/>
      </w:r>
      <w:r w:rsidR="00031225" w:rsidRPr="00782FBD">
        <w:rPr>
          <w:rFonts w:hAnsi="Times New Roman" w:ascii="Times New Roman"/>
          <w:sz w:val="24"/>
          <w:szCs w:val="24"/>
          <w:lang w:val="hr-HR"/>
        </w:rPr>
        <w:t>Uvidom u ovosudni registar utvrđeno je da je rješenjem ovog suda broj Tt-</w:t>
      </w:r>
      <w:r w:rsidR="00980AF0">
        <w:rPr>
          <w:rFonts w:hAnsi="Times New Roman" w:ascii="Times New Roman"/>
          <w:sz w:val="24"/>
          <w:szCs w:val="24"/>
          <w:lang w:val="hr-HR"/>
        </w:rPr>
        <w:t>12/15049</w:t>
      </w:r>
      <w:r w:rsidR="00031225" w:rsidRPr="00782FBD">
        <w:rPr>
          <w:rFonts w:hAnsi="Times New Roman" w:ascii="Times New Roman"/>
          <w:sz w:val="24"/>
          <w:szCs w:val="24"/>
          <w:lang w:val="hr-HR"/>
        </w:rPr>
        <w:t xml:space="preserve"> od </w:t>
      </w:r>
      <w:r w:rsidR="00BF6CAE">
        <w:rPr>
          <w:rFonts w:hAnsi="Times New Roman" w:ascii="Times New Roman"/>
          <w:sz w:val="24"/>
          <w:szCs w:val="24"/>
          <w:lang w:val="hr-HR"/>
        </w:rPr>
        <w:t>26. siječnja</w:t>
      </w:r>
      <w:r w:rsidR="00CE67FC"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F6CAE">
        <w:rPr>
          <w:rFonts w:hAnsi="Times New Roman" w:ascii="Times New Roman"/>
          <w:sz w:val="24"/>
          <w:szCs w:val="24"/>
          <w:lang w:val="hr-HR"/>
        </w:rPr>
        <w:t>2016</w:t>
      </w:r>
      <w:r w:rsidR="00031225" w:rsidRPr="00782FBD">
        <w:rPr>
          <w:rFonts w:hAnsi="Times New Roman" w:ascii="Times New Roman"/>
          <w:sz w:val="24"/>
          <w:szCs w:val="24"/>
          <w:lang w:val="hr-HR"/>
        </w:rPr>
        <w:t xml:space="preserve">. dužnik </w:t>
      </w:r>
      <w:r w:rsidR="00600729">
        <w:rPr>
          <w:rFonts w:hAnsi="Times New Roman" w:ascii="Times New Roman"/>
          <w:sz w:val="24"/>
          <w:szCs w:val="24"/>
          <w:lang w:val="hr-HR"/>
        </w:rPr>
        <w:t>AVIDUS GRUPA d.o.o., Zagreb, Fallerovo šetalište 22</w:t>
      </w:r>
      <w:r w:rsidR="00600729" w:rsidRPr="00782FBD">
        <w:rPr>
          <w:rFonts w:hAnsi="Times New Roman" w:ascii="Times New Roman"/>
          <w:sz w:val="24"/>
          <w:szCs w:val="24"/>
          <w:lang w:val="hr-HR"/>
        </w:rPr>
        <w:t xml:space="preserve">, OIB </w:t>
      </w:r>
      <w:r w:rsidR="00600729">
        <w:rPr>
          <w:rFonts w:hAnsi="Times New Roman" w:ascii="Times New Roman"/>
          <w:sz w:val="24"/>
          <w:szCs w:val="24"/>
          <w:lang w:val="hr-HR"/>
        </w:rPr>
        <w:t>32749759152</w:t>
      </w:r>
      <w:r w:rsidR="00031225" w:rsidRPr="00782FBD">
        <w:rPr>
          <w:rFonts w:hAnsi="Times New Roman" w:ascii="Times New Roman"/>
          <w:sz w:val="24"/>
          <w:szCs w:val="24"/>
          <w:lang w:val="pl-PL"/>
        </w:rPr>
        <w:t>, brisan iz ovosudnog registra.</w:t>
      </w:r>
    </w:p>
    <w:p w:rsidRDefault="00E01E1F" w:rsidR="00E632A6" w:rsidRPr="00782FB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82FBD">
        <w:rPr>
          <w:rFonts w:hAnsi="Times New Roman" w:ascii="Times New Roman"/>
          <w:sz w:val="24"/>
          <w:szCs w:val="24"/>
          <w:lang w:val="hr-HR"/>
        </w:rPr>
        <w:tab/>
        <w:t xml:space="preserve">Obzirom da je dužnik brisan iz sudskog registra odlučno je kao u izreci rješenja </w:t>
      </w:r>
      <w:r w:rsidR="00E632A6" w:rsidRPr="00782FBD">
        <w:rPr>
          <w:rFonts w:hAnsi="Times New Roman" w:ascii="Times New Roman"/>
          <w:sz w:val="24"/>
          <w:szCs w:val="24"/>
          <w:lang w:val="hr-HR"/>
        </w:rPr>
        <w:t>temeljem odredbe čl. 333 Zakona o pa</w:t>
      </w:r>
      <w:r w:rsidR="00CE67FC" w:rsidRPr="00782FBD">
        <w:rPr>
          <w:rFonts w:hAnsi="Times New Roman" w:ascii="Times New Roman"/>
          <w:sz w:val="24"/>
          <w:szCs w:val="24"/>
          <w:lang w:val="hr-HR"/>
        </w:rPr>
        <w:t>r</w:t>
      </w:r>
      <w:r w:rsidR="0092599B" w:rsidRPr="00782FBD">
        <w:rPr>
          <w:rFonts w:hAnsi="Times New Roman" w:ascii="Times New Roman"/>
          <w:sz w:val="24"/>
          <w:szCs w:val="24"/>
          <w:lang w:val="hr-HR"/>
        </w:rPr>
        <w:t>ničnom postupku u svezi s čl. 10</w:t>
      </w:r>
      <w:r w:rsidR="00E632A6" w:rsidRPr="00782FBD">
        <w:rPr>
          <w:rFonts w:hAnsi="Times New Roman" w:ascii="Times New Roman"/>
          <w:sz w:val="24"/>
          <w:szCs w:val="24"/>
          <w:lang w:val="hr-HR"/>
        </w:rPr>
        <w:t xml:space="preserve"> Stečajnog zakona.</w:t>
      </w:r>
    </w:p>
    <w:p w:rsidRDefault="00B11D83" w:rsidR="00B11D83" w:rsidRPr="00782FB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 w:rsidRPr="00782FB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782FB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782FBD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BF6CAE">
        <w:rPr>
          <w:rFonts w:hAnsi="Times New Roman" w:ascii="Times New Roman"/>
          <w:sz w:val="24"/>
          <w:szCs w:val="24"/>
          <w:lang w:val="hr-HR"/>
        </w:rPr>
        <w:t>29</w:t>
      </w:r>
      <w:r w:rsidR="00600729">
        <w:rPr>
          <w:rFonts w:hAnsi="Times New Roman" w:ascii="Times New Roman"/>
          <w:sz w:val="24"/>
          <w:szCs w:val="24"/>
          <w:lang w:val="hr-HR"/>
        </w:rPr>
        <w:t>. siječnja 2016.</w:t>
      </w:r>
    </w:p>
    <w:p w:rsidRDefault="00F716A2" w:rsidR="00F716A2" w:rsidRPr="00782FB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82FBD">
        <w:rPr>
          <w:rFonts w:hAnsi="Times New Roman" w:ascii="Times New Roman"/>
          <w:sz w:val="24"/>
          <w:szCs w:val="24"/>
          <w:lang w:val="hr-HR"/>
        </w:rPr>
        <w:tab/>
      </w:r>
      <w:r w:rsidRPr="00782FBD">
        <w:rPr>
          <w:rFonts w:hAnsi="Times New Roman" w:ascii="Times New Roman"/>
          <w:sz w:val="24"/>
          <w:szCs w:val="24"/>
          <w:lang w:val="hr-HR"/>
        </w:rPr>
        <w:tab/>
      </w:r>
      <w:r w:rsidRPr="00782FBD">
        <w:rPr>
          <w:rFonts w:hAnsi="Times New Roman" w:ascii="Times New Roman"/>
          <w:sz w:val="24"/>
          <w:szCs w:val="24"/>
          <w:lang w:val="hr-HR"/>
        </w:rPr>
        <w:tab/>
      </w:r>
      <w:r w:rsidRPr="00782FBD">
        <w:rPr>
          <w:rFonts w:hAnsi="Times New Roman" w:ascii="Times New Roman"/>
          <w:sz w:val="24"/>
          <w:szCs w:val="24"/>
          <w:lang w:val="hr-HR"/>
        </w:rPr>
        <w:tab/>
      </w:r>
      <w:r w:rsidRPr="00782FBD">
        <w:rPr>
          <w:rFonts w:hAnsi="Times New Roman" w:ascii="Times New Roman"/>
          <w:sz w:val="24"/>
          <w:szCs w:val="24"/>
          <w:lang w:val="hr-HR"/>
        </w:rPr>
        <w:tab/>
      </w:r>
      <w:r w:rsidRPr="00782FBD">
        <w:rPr>
          <w:rFonts w:hAnsi="Times New Roman" w:ascii="Times New Roman"/>
          <w:sz w:val="24"/>
          <w:szCs w:val="24"/>
          <w:lang w:val="hr-HR"/>
        </w:rPr>
        <w:tab/>
      </w:r>
      <w:r w:rsidRPr="00782FBD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782FB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P="00782FBD" w:rsidR="00F716A2" w:rsidRPr="00782FBD">
      <w:pPr>
        <w:jc w:val="right"/>
        <w:rPr>
          <w:rFonts w:hAnsi="Times New Roman" w:ascii="Times New Roman"/>
          <w:sz w:val="24"/>
          <w:szCs w:val="24"/>
          <w:lang w:val="hr-HR"/>
        </w:rPr>
      </w:pPr>
      <w:r w:rsidRPr="00782FBD">
        <w:rPr>
          <w:rFonts w:hAnsi="Times New Roman" w:ascii="Times New Roman"/>
          <w:sz w:val="24"/>
          <w:szCs w:val="24"/>
          <w:lang w:val="hr-HR"/>
        </w:rPr>
        <w:tab/>
      </w:r>
      <w:r w:rsidRPr="00782FBD">
        <w:rPr>
          <w:rFonts w:hAnsi="Times New Roman" w:ascii="Times New Roman"/>
          <w:sz w:val="24"/>
          <w:szCs w:val="24"/>
          <w:lang w:val="hr-HR"/>
        </w:rPr>
        <w:tab/>
      </w:r>
      <w:r w:rsidRPr="00782FBD">
        <w:rPr>
          <w:rFonts w:hAnsi="Times New Roman" w:ascii="Times New Roman"/>
          <w:sz w:val="24"/>
          <w:szCs w:val="24"/>
          <w:lang w:val="hr-HR"/>
        </w:rPr>
        <w:tab/>
      </w:r>
      <w:r w:rsidRPr="00782FBD">
        <w:rPr>
          <w:rFonts w:hAnsi="Times New Roman" w:ascii="Times New Roman"/>
          <w:sz w:val="24"/>
          <w:szCs w:val="24"/>
          <w:lang w:val="hr-HR"/>
        </w:rPr>
        <w:tab/>
      </w:r>
      <w:r w:rsidRPr="00782FBD">
        <w:rPr>
          <w:rFonts w:hAnsi="Times New Roman" w:ascii="Times New Roman"/>
          <w:sz w:val="24"/>
          <w:szCs w:val="24"/>
          <w:lang w:val="hr-HR"/>
        </w:rPr>
        <w:tab/>
      </w:r>
      <w:r w:rsidRPr="00782FBD">
        <w:rPr>
          <w:rFonts w:hAnsi="Times New Roman" w:ascii="Times New Roman"/>
          <w:sz w:val="24"/>
          <w:szCs w:val="24"/>
          <w:lang w:val="hr-HR"/>
        </w:rPr>
        <w:tab/>
      </w:r>
      <w:r w:rsidRPr="00782FBD">
        <w:rPr>
          <w:rFonts w:hAnsi="Times New Roman" w:ascii="Times New Roman"/>
          <w:sz w:val="24"/>
          <w:szCs w:val="24"/>
          <w:lang w:val="hr-HR"/>
        </w:rPr>
        <w:tab/>
      </w:r>
      <w:r w:rsidRPr="00782FBD">
        <w:rPr>
          <w:rFonts w:hAnsi="Times New Roman" w:ascii="Times New Roman"/>
          <w:sz w:val="24"/>
          <w:szCs w:val="24"/>
          <w:lang w:val="hr-HR"/>
        </w:rPr>
        <w:tab/>
      </w:r>
      <w:r w:rsidRPr="00782FBD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P="00782FBD" w:rsidR="00AE09A6" w:rsidRPr="00782FBD">
      <w:pPr>
        <w:jc w:val="right"/>
        <w:rPr>
          <w:rFonts w:hAnsi="Times New Roman" w:ascii="Times New Roman"/>
          <w:sz w:val="24"/>
          <w:szCs w:val="24"/>
          <w:lang w:val="hr-HR"/>
        </w:rPr>
      </w:pPr>
      <w:r w:rsidRPr="00782FBD">
        <w:rPr>
          <w:rFonts w:hAnsi="Times New Roman" w:ascii="Times New Roman"/>
          <w:sz w:val="24"/>
          <w:szCs w:val="24"/>
          <w:lang w:val="hr-HR"/>
        </w:rPr>
        <w:tab/>
      </w:r>
      <w:r w:rsidRPr="00782FBD">
        <w:rPr>
          <w:rFonts w:hAnsi="Times New Roman" w:ascii="Times New Roman"/>
          <w:sz w:val="24"/>
          <w:szCs w:val="24"/>
          <w:lang w:val="hr-HR"/>
        </w:rPr>
        <w:tab/>
      </w:r>
      <w:r w:rsidRPr="00782FBD">
        <w:rPr>
          <w:rFonts w:hAnsi="Times New Roman" w:ascii="Times New Roman"/>
          <w:sz w:val="24"/>
          <w:szCs w:val="24"/>
          <w:lang w:val="hr-HR"/>
        </w:rPr>
        <w:tab/>
      </w:r>
      <w:r w:rsidRPr="00782FBD">
        <w:rPr>
          <w:rFonts w:hAnsi="Times New Roman" w:ascii="Times New Roman"/>
          <w:sz w:val="24"/>
          <w:szCs w:val="24"/>
          <w:lang w:val="hr-HR"/>
        </w:rPr>
        <w:tab/>
      </w:r>
      <w:r w:rsidRPr="00782FBD">
        <w:rPr>
          <w:rFonts w:hAnsi="Times New Roman" w:ascii="Times New Roman"/>
          <w:sz w:val="24"/>
          <w:szCs w:val="24"/>
          <w:lang w:val="hr-HR"/>
        </w:rPr>
        <w:tab/>
      </w:r>
      <w:r w:rsidRPr="00782FBD">
        <w:rPr>
          <w:rFonts w:hAnsi="Times New Roman" w:ascii="Times New Roman"/>
          <w:sz w:val="24"/>
          <w:szCs w:val="24"/>
          <w:lang w:val="hr-HR"/>
        </w:rPr>
        <w:tab/>
      </w:r>
      <w:r w:rsidRPr="00782FBD">
        <w:rPr>
          <w:rFonts w:hAnsi="Times New Roman" w:ascii="Times New Roman"/>
          <w:sz w:val="24"/>
          <w:szCs w:val="24"/>
          <w:lang w:val="hr-HR"/>
        </w:rPr>
        <w:tab/>
      </w:r>
      <w:r w:rsidRPr="00782FBD">
        <w:rPr>
          <w:rFonts w:hAnsi="Times New Roman" w:ascii="Times New Roman"/>
          <w:sz w:val="24"/>
          <w:szCs w:val="24"/>
          <w:lang w:val="hr-HR"/>
        </w:rPr>
        <w:tab/>
      </w:r>
      <w:r w:rsidR="00782FBD">
        <w:rPr>
          <w:rFonts w:hAnsi="Times New Roman" w:ascii="Times New Roman"/>
          <w:sz w:val="24"/>
          <w:szCs w:val="24"/>
          <w:lang w:val="hr-HR"/>
        </w:rPr>
        <w:t>Zrinka Terlep</w:t>
      </w:r>
      <w:r w:rsidR="00504EE0"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B11D83" w:rsidR="00B11D83" w:rsidRPr="00782FBD">
      <w:pPr>
        <w:rPr>
          <w:rFonts w:hAnsi="Times New Roman" w:ascii="Times New Roman"/>
          <w:sz w:val="24"/>
          <w:szCs w:val="24"/>
          <w:u w:val="single"/>
        </w:rPr>
      </w:pPr>
    </w:p>
    <w:p w:rsidRDefault="00F716A2" w:rsidR="00F716A2" w:rsidRPr="00782FBD">
      <w:pPr>
        <w:rPr>
          <w:rFonts w:hAnsi="Times New Roman" w:ascii="Times New Roman"/>
          <w:sz w:val="24"/>
          <w:szCs w:val="24"/>
          <w:lang w:val="hr-HR"/>
        </w:rPr>
      </w:pPr>
      <w:r w:rsidRPr="00782FBD">
        <w:rPr>
          <w:rFonts w:hAnsi="Times New Roman" w:ascii="Times New Roman"/>
          <w:sz w:val="24"/>
          <w:szCs w:val="24"/>
          <w:u w:val="single"/>
        </w:rPr>
        <w:t>POUKA</w:t>
      </w:r>
      <w:r w:rsidRPr="00782FBD">
        <w:rPr>
          <w:rFonts w:hAnsi="Times New Roman" w:ascii="Times New Roman"/>
          <w:sz w:val="24"/>
          <w:szCs w:val="24"/>
          <w:u w:val="single"/>
          <w:lang w:val="hr-HR"/>
        </w:rPr>
        <w:t xml:space="preserve"> </w:t>
      </w:r>
      <w:r w:rsidRPr="00782FBD">
        <w:rPr>
          <w:rFonts w:hAnsi="Times New Roman" w:ascii="Times New Roman"/>
          <w:sz w:val="24"/>
          <w:szCs w:val="24"/>
          <w:u w:val="single"/>
        </w:rPr>
        <w:t>O</w:t>
      </w:r>
      <w:r w:rsidRPr="00782FBD">
        <w:rPr>
          <w:rFonts w:hAnsi="Times New Roman" w:ascii="Times New Roman"/>
          <w:sz w:val="24"/>
          <w:szCs w:val="24"/>
          <w:u w:val="single"/>
          <w:lang w:val="hr-HR"/>
        </w:rPr>
        <w:t xml:space="preserve"> </w:t>
      </w:r>
      <w:r w:rsidRPr="00782FBD">
        <w:rPr>
          <w:rFonts w:hAnsi="Times New Roman" w:ascii="Times New Roman"/>
          <w:sz w:val="24"/>
          <w:szCs w:val="24"/>
          <w:u w:val="single"/>
        </w:rPr>
        <w:t>PRAVNOM</w:t>
      </w:r>
      <w:r w:rsidRPr="00782FBD">
        <w:rPr>
          <w:rFonts w:hAnsi="Times New Roman" w:ascii="Times New Roman"/>
          <w:sz w:val="24"/>
          <w:szCs w:val="24"/>
          <w:u w:val="single"/>
          <w:lang w:val="hr-HR"/>
        </w:rPr>
        <w:t xml:space="preserve"> </w:t>
      </w:r>
      <w:r w:rsidRPr="00782FBD">
        <w:rPr>
          <w:rFonts w:hAnsi="Times New Roman" w:ascii="Times New Roman"/>
          <w:sz w:val="24"/>
          <w:szCs w:val="24"/>
          <w:u w:val="single"/>
        </w:rPr>
        <w:t>LIJEKU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: </w:t>
      </w:r>
    </w:p>
    <w:p w:rsidRDefault="00F716A2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82FBD">
        <w:rPr>
          <w:rFonts w:hAnsi="Times New Roman" w:ascii="Times New Roman"/>
          <w:sz w:val="24"/>
          <w:szCs w:val="24"/>
        </w:rPr>
        <w:t>Protiv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82FBD">
        <w:rPr>
          <w:rFonts w:hAnsi="Times New Roman" w:ascii="Times New Roman"/>
          <w:sz w:val="24"/>
          <w:szCs w:val="24"/>
        </w:rPr>
        <w:t>ovog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82FBD">
        <w:rPr>
          <w:rFonts w:hAnsi="Times New Roman" w:ascii="Times New Roman"/>
          <w:sz w:val="24"/>
          <w:szCs w:val="24"/>
        </w:rPr>
        <w:t>rje</w:t>
      </w:r>
      <w:r w:rsidRPr="00782FBD">
        <w:rPr>
          <w:rFonts w:hAnsi="Times New Roman" w:ascii="Times New Roman"/>
          <w:sz w:val="24"/>
          <w:szCs w:val="24"/>
          <w:lang w:val="hr-HR"/>
        </w:rPr>
        <w:t>š</w:t>
      </w:r>
      <w:r w:rsidRPr="00782FBD">
        <w:rPr>
          <w:rFonts w:hAnsi="Times New Roman" w:ascii="Times New Roman"/>
          <w:sz w:val="24"/>
          <w:szCs w:val="24"/>
        </w:rPr>
        <w:t>enja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782FBD">
        <w:rPr>
          <w:rFonts w:hAnsi="Times New Roman" w:ascii="Times New Roman"/>
          <w:sz w:val="24"/>
          <w:szCs w:val="24"/>
        </w:rPr>
        <w:t>nezadovoljna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82FBD">
        <w:rPr>
          <w:rFonts w:hAnsi="Times New Roman" w:ascii="Times New Roman"/>
          <w:sz w:val="24"/>
          <w:szCs w:val="24"/>
        </w:rPr>
        <w:t>stranka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82FBD">
        <w:rPr>
          <w:rFonts w:hAnsi="Times New Roman" w:ascii="Times New Roman"/>
          <w:sz w:val="24"/>
          <w:szCs w:val="24"/>
        </w:rPr>
        <w:t>mo</w:t>
      </w:r>
      <w:r w:rsidRPr="00782FBD">
        <w:rPr>
          <w:rFonts w:hAnsi="Times New Roman" w:ascii="Times New Roman"/>
          <w:sz w:val="24"/>
          <w:szCs w:val="24"/>
          <w:lang w:val="hr-HR"/>
        </w:rPr>
        <w:t>ž</w:t>
      </w:r>
      <w:r w:rsidRPr="00782FBD">
        <w:rPr>
          <w:rFonts w:hAnsi="Times New Roman" w:ascii="Times New Roman"/>
          <w:sz w:val="24"/>
          <w:szCs w:val="24"/>
        </w:rPr>
        <w:t>e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82FBD">
        <w:rPr>
          <w:rFonts w:hAnsi="Times New Roman" w:ascii="Times New Roman"/>
          <w:sz w:val="24"/>
          <w:szCs w:val="24"/>
        </w:rPr>
        <w:t>ulo</w:t>
      </w:r>
      <w:r w:rsidRPr="00782FBD">
        <w:rPr>
          <w:rFonts w:hAnsi="Times New Roman" w:ascii="Times New Roman"/>
          <w:sz w:val="24"/>
          <w:szCs w:val="24"/>
          <w:lang w:val="hr-HR"/>
        </w:rPr>
        <w:t>ž</w:t>
      </w:r>
      <w:r w:rsidRPr="00782FBD">
        <w:rPr>
          <w:rFonts w:hAnsi="Times New Roman" w:ascii="Times New Roman"/>
          <w:sz w:val="24"/>
          <w:szCs w:val="24"/>
        </w:rPr>
        <w:t>iti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ž</w:t>
      </w:r>
      <w:r w:rsidRPr="00782FBD">
        <w:rPr>
          <w:rFonts w:hAnsi="Times New Roman" w:ascii="Times New Roman"/>
          <w:sz w:val="24"/>
          <w:szCs w:val="24"/>
        </w:rPr>
        <w:t>albu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82FBD">
        <w:rPr>
          <w:rFonts w:hAnsi="Times New Roman" w:ascii="Times New Roman"/>
          <w:sz w:val="24"/>
          <w:szCs w:val="24"/>
        </w:rPr>
        <w:t>Visokom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82FBD">
        <w:rPr>
          <w:rFonts w:hAnsi="Times New Roman" w:ascii="Times New Roman"/>
          <w:sz w:val="24"/>
          <w:szCs w:val="24"/>
        </w:rPr>
        <w:t>trgova</w:t>
      </w:r>
      <w:r w:rsidRPr="00782FBD">
        <w:rPr>
          <w:rFonts w:hAnsi="Times New Roman" w:ascii="Times New Roman"/>
          <w:sz w:val="24"/>
          <w:szCs w:val="24"/>
          <w:lang w:val="hr-HR"/>
        </w:rPr>
        <w:t>č</w:t>
      </w:r>
      <w:r w:rsidRPr="00782FBD">
        <w:rPr>
          <w:rFonts w:hAnsi="Times New Roman" w:ascii="Times New Roman"/>
          <w:sz w:val="24"/>
          <w:szCs w:val="24"/>
        </w:rPr>
        <w:t>kom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82FBD">
        <w:rPr>
          <w:rFonts w:hAnsi="Times New Roman" w:ascii="Times New Roman"/>
          <w:sz w:val="24"/>
          <w:szCs w:val="24"/>
        </w:rPr>
        <w:t>sudu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82FBD">
        <w:rPr>
          <w:rFonts w:hAnsi="Times New Roman" w:ascii="Times New Roman"/>
          <w:sz w:val="24"/>
          <w:szCs w:val="24"/>
        </w:rPr>
        <w:t>Republike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82FBD">
        <w:rPr>
          <w:rFonts w:hAnsi="Times New Roman" w:ascii="Times New Roman"/>
          <w:sz w:val="24"/>
          <w:szCs w:val="24"/>
        </w:rPr>
        <w:t>Hrvatske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82FBD">
        <w:rPr>
          <w:rFonts w:hAnsi="Times New Roman" w:ascii="Times New Roman"/>
          <w:sz w:val="24"/>
          <w:szCs w:val="24"/>
        </w:rPr>
        <w:t>u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82FBD">
        <w:rPr>
          <w:rFonts w:hAnsi="Times New Roman" w:ascii="Times New Roman"/>
          <w:sz w:val="24"/>
          <w:szCs w:val="24"/>
        </w:rPr>
        <w:t>roku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82FBD">
        <w:rPr>
          <w:rFonts w:hAnsi="Times New Roman" w:ascii="Times New Roman"/>
          <w:sz w:val="24"/>
          <w:szCs w:val="24"/>
        </w:rPr>
        <w:t>od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11D83" w:rsidRPr="00782FBD">
        <w:rPr>
          <w:rFonts w:hAnsi="Times New Roman" w:ascii="Times New Roman"/>
          <w:sz w:val="24"/>
          <w:szCs w:val="24"/>
          <w:lang w:val="hr-HR"/>
        </w:rPr>
        <w:t>osam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82FBD">
        <w:rPr>
          <w:rFonts w:hAnsi="Times New Roman" w:ascii="Times New Roman"/>
          <w:sz w:val="24"/>
          <w:szCs w:val="24"/>
        </w:rPr>
        <w:t>dana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82FBD">
        <w:rPr>
          <w:rFonts w:hAnsi="Times New Roman" w:ascii="Times New Roman"/>
          <w:sz w:val="24"/>
          <w:szCs w:val="24"/>
        </w:rPr>
        <w:t>po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82FBD">
        <w:rPr>
          <w:rFonts w:hAnsi="Times New Roman" w:ascii="Times New Roman"/>
          <w:sz w:val="24"/>
          <w:szCs w:val="24"/>
        </w:rPr>
        <w:t>primitku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82FBD">
        <w:rPr>
          <w:rFonts w:hAnsi="Times New Roman" w:ascii="Times New Roman"/>
          <w:sz w:val="24"/>
          <w:szCs w:val="24"/>
        </w:rPr>
        <w:t>rje</w:t>
      </w:r>
      <w:r w:rsidRPr="00782FBD">
        <w:rPr>
          <w:rFonts w:hAnsi="Times New Roman" w:ascii="Times New Roman"/>
          <w:sz w:val="24"/>
          <w:szCs w:val="24"/>
          <w:lang w:val="hr-HR"/>
        </w:rPr>
        <w:t>š</w:t>
      </w:r>
      <w:r w:rsidRPr="00782FBD">
        <w:rPr>
          <w:rFonts w:hAnsi="Times New Roman" w:ascii="Times New Roman"/>
          <w:sz w:val="24"/>
          <w:szCs w:val="24"/>
        </w:rPr>
        <w:t>enja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782FBD">
        <w:rPr>
          <w:rFonts w:hAnsi="Times New Roman" w:ascii="Times New Roman"/>
          <w:sz w:val="24"/>
          <w:szCs w:val="24"/>
        </w:rPr>
        <w:t>a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82FBD">
        <w:rPr>
          <w:rFonts w:hAnsi="Times New Roman" w:ascii="Times New Roman"/>
          <w:sz w:val="24"/>
          <w:szCs w:val="24"/>
        </w:rPr>
        <w:t>ula</w:t>
      </w:r>
      <w:r w:rsidRPr="00782FBD">
        <w:rPr>
          <w:rFonts w:hAnsi="Times New Roman" w:ascii="Times New Roman"/>
          <w:sz w:val="24"/>
          <w:szCs w:val="24"/>
          <w:lang w:val="hr-HR"/>
        </w:rPr>
        <w:t>ž</w:t>
      </w:r>
      <w:r w:rsidRPr="00782FBD">
        <w:rPr>
          <w:rFonts w:hAnsi="Times New Roman" w:ascii="Times New Roman"/>
          <w:sz w:val="24"/>
          <w:szCs w:val="24"/>
        </w:rPr>
        <w:t>e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82FBD">
        <w:rPr>
          <w:rFonts w:hAnsi="Times New Roman" w:ascii="Times New Roman"/>
          <w:sz w:val="24"/>
          <w:szCs w:val="24"/>
        </w:rPr>
        <w:t>se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82FBD">
        <w:rPr>
          <w:rFonts w:hAnsi="Times New Roman" w:ascii="Times New Roman"/>
          <w:sz w:val="24"/>
          <w:szCs w:val="24"/>
        </w:rPr>
        <w:t>putem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82FBD">
        <w:rPr>
          <w:rFonts w:hAnsi="Times New Roman" w:ascii="Times New Roman"/>
          <w:sz w:val="24"/>
          <w:szCs w:val="24"/>
        </w:rPr>
        <w:t>ovog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82FBD">
        <w:rPr>
          <w:rFonts w:hAnsi="Times New Roman" w:ascii="Times New Roman"/>
          <w:sz w:val="24"/>
          <w:szCs w:val="24"/>
        </w:rPr>
        <w:t>Suda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82FBD">
        <w:rPr>
          <w:rFonts w:hAnsi="Times New Roman" w:ascii="Times New Roman"/>
          <w:sz w:val="24"/>
          <w:szCs w:val="24"/>
        </w:rPr>
        <w:t>u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11D83" w:rsidRPr="00782FBD">
        <w:rPr>
          <w:rFonts w:hAnsi="Times New Roman" w:ascii="Times New Roman"/>
          <w:sz w:val="24"/>
          <w:szCs w:val="24"/>
          <w:lang w:val="hr-HR"/>
        </w:rPr>
        <w:t>dva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82FBD">
        <w:rPr>
          <w:rFonts w:hAnsi="Times New Roman" w:ascii="Times New Roman"/>
          <w:sz w:val="24"/>
          <w:szCs w:val="24"/>
        </w:rPr>
        <w:t>primjerka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82FBD">
        <w:rPr>
          <w:rFonts w:hAnsi="Times New Roman" w:ascii="Times New Roman"/>
          <w:sz w:val="24"/>
          <w:szCs w:val="24"/>
        </w:rPr>
        <w:t>za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82FBD">
        <w:rPr>
          <w:rFonts w:hAnsi="Times New Roman" w:ascii="Times New Roman"/>
          <w:sz w:val="24"/>
          <w:szCs w:val="24"/>
        </w:rPr>
        <w:t>Sud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82FBD">
        <w:rPr>
          <w:rFonts w:hAnsi="Times New Roman" w:ascii="Times New Roman"/>
          <w:sz w:val="24"/>
          <w:szCs w:val="24"/>
        </w:rPr>
        <w:t>i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82FBD">
        <w:rPr>
          <w:rFonts w:hAnsi="Times New Roman" w:ascii="Times New Roman"/>
          <w:sz w:val="24"/>
          <w:szCs w:val="24"/>
        </w:rPr>
        <w:t>po</w:t>
      </w:r>
      <w:r w:rsidR="00B11D83" w:rsidRPr="00782FBD">
        <w:rPr>
          <w:rFonts w:hAnsi="Times New Roman" w:ascii="Times New Roman"/>
          <w:sz w:val="24"/>
          <w:szCs w:val="24"/>
          <w:lang w:val="hr-HR"/>
        </w:rPr>
        <w:t xml:space="preserve"> jedan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82FBD">
        <w:rPr>
          <w:rFonts w:hAnsi="Times New Roman" w:ascii="Times New Roman"/>
          <w:sz w:val="24"/>
          <w:szCs w:val="24"/>
        </w:rPr>
        <w:t>za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82FBD">
        <w:rPr>
          <w:rFonts w:hAnsi="Times New Roman" w:ascii="Times New Roman"/>
          <w:sz w:val="24"/>
          <w:szCs w:val="24"/>
        </w:rPr>
        <w:t>svaku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345B8" w:rsidRPr="00782FBD">
        <w:rPr>
          <w:rFonts w:hAnsi="Times New Roman" w:ascii="Times New Roman"/>
          <w:sz w:val="24"/>
          <w:szCs w:val="24"/>
        </w:rPr>
        <w:t>protivn</w:t>
      </w:r>
      <w:r w:rsidRPr="00782FBD">
        <w:rPr>
          <w:rFonts w:hAnsi="Times New Roman" w:ascii="Times New Roman"/>
          <w:sz w:val="24"/>
          <w:szCs w:val="24"/>
        </w:rPr>
        <w:t>u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82FBD">
        <w:rPr>
          <w:rFonts w:hAnsi="Times New Roman" w:ascii="Times New Roman"/>
          <w:sz w:val="24"/>
          <w:szCs w:val="24"/>
        </w:rPr>
        <w:t>stranku</w:t>
      </w:r>
      <w:r w:rsidRPr="00782FBD">
        <w:rPr>
          <w:rFonts w:hAnsi="Times New Roman" w:ascii="Times New Roman"/>
          <w:sz w:val="24"/>
          <w:szCs w:val="24"/>
          <w:lang w:val="hr-HR"/>
        </w:rPr>
        <w:t>.</w:t>
      </w: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782FBD" w:rsidP="00782FBD" w:rsidR="00782FBD" w:rsidRPr="00782FBD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782FBD">
        <w:rPr>
          <w:rFonts w:hAnsi="Times New Roman" w:ascii="Times New Roman"/>
          <w:sz w:val="24"/>
          <w:szCs w:val="24"/>
          <w:lang w:val="pl-PL"/>
        </w:rPr>
        <w:t>predlagatelju  FINANCIJSKA</w:t>
      </w:r>
      <w:r w:rsidRPr="00782FBD">
        <w:rPr>
          <w:rFonts w:hAnsi="Times New Roman" w:ascii="Times New Roman"/>
          <w:sz w:val="24"/>
          <w:szCs w:val="24"/>
          <w:lang w:val="hr-HR"/>
        </w:rPr>
        <w:t xml:space="preserve"> AGENCIJA – po sudskom dostavljaču </w:t>
      </w:r>
      <w:r w:rsidRPr="00782FBD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782FBD" w:rsidP="00782FBD" w:rsidR="00782FBD" w:rsidRPr="00782FBD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 w:rsidRPr="00782FBD">
        <w:rPr>
          <w:rFonts w:hAnsi="Times New Roman" w:ascii="Times New Roman"/>
          <w:sz w:val="24"/>
          <w:szCs w:val="24"/>
          <w:lang w:val="pl-PL"/>
        </w:rPr>
        <w:t>e-oglasna ploča 8 dana</w:t>
      </w:r>
    </w:p>
    <w:p w:rsidRDefault="00FC1358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sectPr w:rsidSect="00570975" w:rsidR="00FC1358" w:rsidRPr="00CE67FC">
      <w:pgSz w:code="9" w:h="16840" w:w="11907"/>
      <w:pgMar w:gutter="0" w:footer="720" w:header="720" w:left="1418" w:bottom="1418" w:right="1418" w:top="993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047F89"/>
    <w:multiLevelType w:val="hybridMultilevel"/>
    <w:tmpl w:val="F1807CA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1A301D"/>
    <w:rsid w:val="002B0BE3"/>
    <w:rsid w:val="002D26BA"/>
    <w:rsid w:val="002F7594"/>
    <w:rsid w:val="0036710E"/>
    <w:rsid w:val="003B6DD2"/>
    <w:rsid w:val="003F23B3"/>
    <w:rsid w:val="003F4F0F"/>
    <w:rsid w:val="004F3825"/>
    <w:rsid w:val="00504EE0"/>
    <w:rsid w:val="005309ED"/>
    <w:rsid w:val="00547DB9"/>
    <w:rsid w:val="00570975"/>
    <w:rsid w:val="005C613D"/>
    <w:rsid w:val="005D2474"/>
    <w:rsid w:val="00600729"/>
    <w:rsid w:val="0066340F"/>
    <w:rsid w:val="00685698"/>
    <w:rsid w:val="006C1972"/>
    <w:rsid w:val="006F1C32"/>
    <w:rsid w:val="00735F93"/>
    <w:rsid w:val="00782FBD"/>
    <w:rsid w:val="00794387"/>
    <w:rsid w:val="00847C7F"/>
    <w:rsid w:val="0092599B"/>
    <w:rsid w:val="00980AF0"/>
    <w:rsid w:val="0099022B"/>
    <w:rsid w:val="009A7062"/>
    <w:rsid w:val="009D3FFD"/>
    <w:rsid w:val="009D5B72"/>
    <w:rsid w:val="00A110BC"/>
    <w:rsid w:val="00A348FA"/>
    <w:rsid w:val="00A4175D"/>
    <w:rsid w:val="00A555FC"/>
    <w:rsid w:val="00AD440A"/>
    <w:rsid w:val="00AE09A6"/>
    <w:rsid w:val="00AF68FE"/>
    <w:rsid w:val="00B01B04"/>
    <w:rsid w:val="00B11D83"/>
    <w:rsid w:val="00B71620"/>
    <w:rsid w:val="00BA5F55"/>
    <w:rsid w:val="00BA7463"/>
    <w:rsid w:val="00BF6CAE"/>
    <w:rsid w:val="00C52F95"/>
    <w:rsid w:val="00CE67FC"/>
    <w:rsid w:val="00D345B8"/>
    <w:rsid w:val="00D75636"/>
    <w:rsid w:val="00DE1196"/>
    <w:rsid w:val="00E01E1F"/>
    <w:rsid w:val="00E07117"/>
    <w:rsid w:val="00E146B7"/>
    <w:rsid w:val="00E632A6"/>
    <w:rsid w:val="00F05276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2F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30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0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01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0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0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2F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30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0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01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0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0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St-696/2016</izvorni_sadrzaj>
    <derivirana_varijabla naziv="DomainObject.Predmet.OznakaBroj_1">St-696/2016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AVIDUS GRUPA d.o.o.</izvorni_sadrzaj>
    <derivirana_varijabla naziv="DomainObject.Predmet.ProtustrankaFormated_1">  AVIDUS GRUPA d.o.o.</derivirana_varijabla>
  </DomainObject.Predmet.ProtustrankaFormated>
  <DomainObject.Predmet.ProtustrankaFormatedOIB>
    <izvorni_sadrzaj>  AVIDUS GRUPA d.o.o., OIB 32749759152</izvorni_sadrzaj>
    <derivirana_varijabla naziv="DomainObject.Predmet.ProtustrankaFormatedOIB_1">  AVIDUS GRUPA d.o.o., OIB 32749759152</derivirana_varijabla>
  </DomainObject.Predmet.ProtustrankaFormatedOIB>
  <DomainObject.Predmet.ProtustrankaFormatedWithAdress>
    <izvorni_sadrzaj> AVIDUS GRUPA d.o.o., Fallerovo šetalište 22, 10000 Zagreb</izvorni_sadrzaj>
    <derivirana_varijabla naziv="DomainObject.Predmet.ProtustrankaFormatedWithAdress_1"> AVIDUS GRUPA d.o.o., Fallerovo šetalište 22, 10000 Zagreb</derivirana_varijabla>
  </DomainObject.Predmet.ProtustrankaFormatedWithAdress>
  <DomainObject.Predmet.ProtustrankaFormatedWithAdressOIB>
    <izvorni_sadrzaj> AVIDUS GRUPA d.o.o., OIB 32749759152, Fallerovo šetalište 22, 10000 Zagreb</izvorni_sadrzaj>
    <derivirana_varijabla naziv="DomainObject.Predmet.ProtustrankaFormatedWithAdressOIB_1"> AVIDUS GRUPA d.o.o., OIB 32749759152, Fallerovo šetalište 22, 10000 Zagreb</derivirana_varijabla>
  </DomainObject.Predmet.ProtustrankaFormatedWithAdressOIB>
  <DomainObject.Predmet.ProtustrankaWithAdress>
    <izvorni_sadrzaj>AVIDUS GRUPA d.o.o. Fallerovo šetalište 22, 10000 Zagreb</izvorni_sadrzaj>
    <derivirana_varijabla naziv="DomainObject.Predmet.ProtustrankaWithAdress_1">AVIDUS GRUPA d.o.o. Fallerovo šetalište 22, 10000 Zagreb</derivirana_varijabla>
  </DomainObject.Predmet.ProtustrankaWithAdress>
  <DomainObject.Predmet.ProtustrankaWithAdressOIB>
    <izvorni_sadrzaj>AVIDUS GRUPA d.o.o., OIB 32749759152, Fallerovo šetalište 22, 10000 Zagreb</izvorni_sadrzaj>
    <derivirana_varijabla naziv="DomainObject.Predmet.ProtustrankaWithAdressOIB_1">AVIDUS GRUPA d.o.o., OIB 32749759152, Fallerovo šetalište 22, 10000 Zagreb</derivirana_varijabla>
  </DomainObject.Predmet.ProtustrankaWithAdressOIB>
  <DomainObject.Predmet.ProtustrankaNazivFormated>
    <izvorni_sadrzaj>AVIDUS GRUPA d.o.o.</izvorni_sadrzaj>
    <derivirana_varijabla naziv="DomainObject.Predmet.ProtustrankaNazivFormated_1">AVIDUS GRUPA d.o.o.</derivirana_varijabla>
  </DomainObject.Predmet.ProtustrankaNazivFormated>
  <DomainObject.Predmet.ProtustrankaNazivFormatedOIB>
    <izvorni_sadrzaj>AVIDUS GRUPA d.o.o., OIB 32749759152</izvorni_sadrzaj>
    <derivirana_varijabla naziv="DomainObject.Predmet.ProtustrankaNazivFormatedOIB_1">AVIDUS GRUPA d.o.o., OIB 32749759152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AVIDUS GRUPA d.o.o.</item>
    </izvorni_sadrzaj>
    <derivirana_varijabla naziv="DomainObject.Predmet.ProtuStrankaListFormated_1">
      <item>AVIDUS GRUPA d.o.o.</item>
    </derivirana_varijabla>
  </DomainObject.Predmet.ProtuStrankaListFormated>
  <DomainObject.Predmet.ProtuStrankaListFormatedOIB>
    <izvorni_sadrzaj>
      <item>AVIDUS GRUPA d.o.o., OIB 32749759152</item>
    </izvorni_sadrzaj>
    <derivirana_varijabla naziv="DomainObject.Predmet.ProtuStrankaListFormatedOIB_1">
      <item>AVIDUS GRUPA d.o.o., OIB 32749759152</item>
    </derivirana_varijabla>
  </DomainObject.Predmet.ProtuStrankaListFormatedOIB>
  <DomainObject.Predmet.ProtuStrankaListFormatedWithAdress>
    <izvorni_sadrzaj>
      <item>AVIDUS GRUPA d.o.o., Fallerovo šetalište 22, 10000 Zagreb</item>
    </izvorni_sadrzaj>
    <derivirana_varijabla naziv="DomainObject.Predmet.ProtuStrankaListFormatedWithAdress_1">
      <item>AVIDUS GRUPA d.o.o., Fallerovo šetalište 22, 10000 Zagreb</item>
    </derivirana_varijabla>
  </DomainObject.Predmet.ProtuStrankaListFormatedWithAdress>
  <DomainObject.Predmet.ProtuStrankaListFormatedWithAdressOIB>
    <izvorni_sadrzaj>
      <item>AVIDUS GRUPA d.o.o., OIB 32749759152, Fallerovo šetalište 22, 10000 Zagreb</item>
    </izvorni_sadrzaj>
    <derivirana_varijabla naziv="DomainObject.Predmet.ProtuStrankaListFormatedWithAdressOIB_1">
      <item>AVIDUS GRUPA d.o.o., OIB 32749759152, Fallerovo šetalište 22, 10000 Zagreb</item>
    </derivirana_varijabla>
  </DomainObject.Predmet.ProtuStrankaListFormatedWithAdressOIB>
  <DomainObject.Predmet.ProtuStrankaListNazivFormated>
    <izvorni_sadrzaj>
      <item>AVIDUS GRUPA d.o.o.</item>
    </izvorni_sadrzaj>
    <derivirana_varijabla naziv="DomainObject.Predmet.ProtuStrankaListNazivFormated_1">
      <item>AVIDUS GRUPA d.o.o.</item>
    </derivirana_varijabla>
  </DomainObject.Predmet.ProtuStrankaListNazivFormated>
  <DomainObject.Predmet.ProtuStrankaListNazivFormatedOIB>
    <izvorni_sadrzaj>
      <item>AVIDUS GRUPA d.o.o., OIB 32749759152</item>
    </izvorni_sadrzaj>
    <derivirana_varijabla naziv="DomainObject.Predmet.ProtuStrankaListNazivFormatedOIB_1">
      <item>AVIDUS GRUPA d.o.o., OIB 32749759152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AVIDUS GRUPA d.o.o.</izvorni_sadrzaj>
    <derivirana_varijabla naziv="DomainObject.Predmet.ProtustrankaIDrugi_1">AVIDUS GRUPA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AVIDUS GRUPA d.o.o., OIB 32749759152, Fallerovo šetalište 22, 10000 Zagreb</izvorni_sadrzaj>
    <derivirana_varijabla naziv="DomainObject.Predmet.ProtustrankaIDrugiAdressOIB_1">AVIDUS GRUPA d.o.o., OIB 32749759152, Fallerovo šetalište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AVIDUS GRUPA d.o.o.</item>
    </izvorni_sadrzaj>
    <derivirana_varijabla naziv="DomainObject.Predmet.SudioniciListNaziv_1">
      <item>FINA Regionalni centar Zagreb</item>
      <item>AVIDUS GRUPA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AVIDUS GRUPA d.o.o., OIB 32749759152, Fallerovo šetalište 22,10000 Zagreb</item>
    </izvorni_sadrzaj>
    <derivirana_varijabla naziv="DomainObject.Predmet.SudioniciListAdressOIB_1">
      <item>FINA Regionalni centar Zagreb, OIB 85821130368, Trg svibanjskih žrtava 1995. br 1,10000 Zagreb</item>
      <item>AVIDUS GRUPA d.o.o., OIB 32749759152, Fallerovo šetalište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32749759152</item>
    </izvorni_sadrzaj>
    <derivirana_varijabla naziv="DomainObject.Predmet.SudioniciListNazivOIB_1">
      <item>, OIB 85821130368</item>
      <item>, OIB 32749759152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1</properties:Pages>
  <properties:Words>258</properties:Words>
  <properties:Characters>1325</properties:Characters>
  <properties:Lines>46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2016-01-27T08:33:00Z</dcterms:created>
  <dc:creator>MINISTARSTVO PRAVOSUĐA</dc:creator>
  <cp:lastModifiedBy>Romana Krsnik</cp:lastModifiedBy>
  <cp:lastPrinted>2015-11-24T12:50:00Z</cp:lastPrinted>
  <dcterms:modified xmlns:xsi="http://www.w3.org/2001/XMLSchema-instance" xsi:type="dcterms:W3CDTF">2016-01-29T10:16:00Z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