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C3619B" w:rsidR="001A4844" w:rsidRPr="001A4844">
        <w:trPr>
          <w:trHeight w:val="565"/>
        </w:trPr>
        <w:tc>
          <w:tcPr>
            <w:tcW w:type="dxa" w:w="2531"/>
          </w:tcPr>
          <w:p w:rsidRDefault="001A4844" w:rsidP="00C3619B" w:rsidR="001A4844" w:rsidRPr="001A4844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1A4844" w:rsidP="00C3619B" w:rsidR="001A484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 xml:space="preserve">Split, </w:t>
            </w:r>
            <w:proofErr w:type="spellStart"/>
            <w:r w:rsidRPr="001A4844">
              <w:rPr>
                <w:sz w:val="24"/>
              </w:rPr>
              <w:t>Sukoišanska</w:t>
            </w:r>
            <w:proofErr w:type="spellEnd"/>
            <w:r w:rsidRPr="001A4844">
              <w:rPr>
                <w:sz w:val="24"/>
              </w:rPr>
              <w:t xml:space="preserve"> 6</w:t>
            </w:r>
          </w:p>
        </w:tc>
      </w:tr>
    </w:tbl>
    <w:p w14:textId="02de897" w14:paraId="02de897" w:rsidRDefault="001A4844" w:rsidP="008412E3" w:rsidR="00771086">
      <w:pPr>
        <w:jc w:val="right"/>
        <w15:collapsed w:val="false"/>
      </w:pPr>
      <w:r w:rsidRPr="001A4844">
        <w:t>Poslovni broj: 4. St-</w:t>
      </w:r>
      <w:r w:rsidR="001C7463">
        <w:t>1930/2016</w:t>
      </w:r>
    </w:p>
    <w:p w:rsidRDefault="00A15874" w:rsidP="008E48EA" w:rsidR="00A15874">
      <w:pPr>
        <w:spacing w:after="100" w:before="100"/>
        <w:jc w:val="center"/>
        <w:rPr>
          <w:rFonts w:eastAsiaTheme="minorHAnsi"/>
          <w:spacing w:val="100"/>
          <w:lang w:eastAsia="en-US"/>
        </w:rPr>
      </w:pPr>
    </w:p>
    <w:p w:rsidRDefault="00A15874" w:rsidP="008E48EA" w:rsidR="008E48EA" w:rsidRPr="00A15874">
      <w:pPr>
        <w:spacing w:after="100" w:before="100"/>
        <w:jc w:val="center"/>
        <w:rPr>
          <w:rFonts w:eastAsiaTheme="minorHAnsi"/>
          <w:spacing w:val="100"/>
          <w:lang w:eastAsia="en-US"/>
        </w:rPr>
      </w:pPr>
      <w:r w:rsidRPr="00A15874">
        <w:rPr>
          <w:rFonts w:eastAsiaTheme="minorHAnsi"/>
          <w:spacing w:val="100"/>
          <w:lang w:eastAsia="en-US"/>
        </w:rPr>
        <w:t xml:space="preserve">REPUBLIKA HRVATSKA </w:t>
      </w:r>
    </w:p>
    <w:p w:rsidRDefault="00A15874" w:rsidP="00C23806" w:rsidR="00771086" w:rsidRPr="00C23806">
      <w:pPr>
        <w:spacing w:after="100" w:before="240"/>
        <w:jc w:val="center"/>
        <w:rPr>
          <w:rFonts w:eastAsiaTheme="minorHAnsi"/>
          <w:spacing w:val="100"/>
          <w:lang w:eastAsia="en-US"/>
        </w:rPr>
      </w:pPr>
      <w:r w:rsidRPr="00A15874">
        <w:rPr>
          <w:rFonts w:eastAsiaTheme="minorHAnsi"/>
          <w:spacing w:val="100"/>
          <w:lang w:eastAsia="en-US"/>
        </w:rPr>
        <w:t>ZAKLJUČAK</w:t>
      </w:r>
    </w:p>
    <w:p w:rsidRDefault="008E48EA" w:rsidP="008E48EA" w:rsidR="008E48EA" w:rsidRPr="00037EED">
      <w:pPr>
        <w:spacing w:beforeLines="40" w:before="96"/>
        <w:jc w:val="both"/>
      </w:pPr>
      <w:r>
        <w:tab/>
        <w:t xml:space="preserve">Trgovački sud u Splitu, po </w:t>
      </w:r>
      <w:r w:rsidR="001A4844">
        <w:t>sucu Katarini Mikulić</w:t>
      </w:r>
      <w:r w:rsidRPr="00DF524F">
        <w:t>,</w:t>
      </w:r>
      <w:r w:rsidRPr="00002171">
        <w:t xml:space="preserve"> u stečajnom postupku nad dužnikom</w:t>
      </w:r>
      <w:r w:rsidRPr="0087363E">
        <w:rPr>
          <w:bCs/>
        </w:rPr>
        <w:t xml:space="preserve"> </w:t>
      </w:r>
      <w:r w:rsidR="00C23806" w:rsidRPr="00A32D8D">
        <w:t>ANUBIAS, d.o.o.</w:t>
      </w:r>
      <w:r w:rsidR="00C23806">
        <w:t xml:space="preserve"> u stečaju</w:t>
      </w:r>
      <w:r w:rsidR="00C23806" w:rsidRPr="00A32D8D">
        <w:t>, Žrnovnica, Brdine 22, OIB: 43507831507</w:t>
      </w:r>
      <w:r w:rsidRPr="0062137D">
        <w:rPr>
          <w:bCs/>
        </w:rPr>
        <w:t>,</w:t>
      </w:r>
      <w:r>
        <w:t xml:space="preserve"> </w:t>
      </w:r>
      <w:r w:rsidR="00C23806">
        <w:t>5. rujna</w:t>
      </w:r>
      <w:r w:rsidR="001A4844">
        <w:t xml:space="preserve"> 2018.</w:t>
      </w:r>
    </w:p>
    <w:p w:rsidRDefault="00A15874" w:rsidP="008E48EA" w:rsidR="008E48EA" w:rsidRPr="00A15874">
      <w:pPr>
        <w:spacing w:after="160" w:before="200"/>
        <w:jc w:val="center"/>
        <w:rPr>
          <w:spacing w:val="100"/>
        </w:rPr>
      </w:pPr>
      <w:r w:rsidRPr="00A15874">
        <w:rPr>
          <w:spacing w:val="100"/>
        </w:rPr>
        <w:t xml:space="preserve">zaključio je </w:t>
      </w:r>
    </w:p>
    <w:p w:rsidRDefault="008E48EA" w:rsidP="00C23806" w:rsidR="00C23806">
      <w:pPr>
        <w:pStyle w:val="Tijeloteksta2"/>
        <w:spacing w:beforeLines="40" w:before="96"/>
        <w:ind w:firstLine="708"/>
      </w:pPr>
      <w:r>
        <w:t xml:space="preserve"> </w:t>
      </w:r>
      <w:r w:rsidR="00A15874">
        <w:t>Ročište radi izjašnjavanja o vrijednosti</w:t>
      </w:r>
      <w:r w:rsidR="00C23806">
        <w:t xml:space="preserve"> imovine stečajnog dužnika: nekretnina oznake </w:t>
      </w:r>
      <w:proofErr w:type="spellStart"/>
      <w:r w:rsidR="00C23806">
        <w:t>čest.zem</w:t>
      </w:r>
      <w:proofErr w:type="spellEnd"/>
      <w:r w:rsidR="00C23806">
        <w:t xml:space="preserve">. 306/18 ZU 5050 K.O. </w:t>
      </w:r>
      <w:proofErr w:type="spellStart"/>
      <w:r w:rsidR="00C23806">
        <w:t>Stenjevec</w:t>
      </w:r>
      <w:proofErr w:type="spellEnd"/>
      <w:r w:rsidR="00C23806">
        <w:t xml:space="preserve"> - </w:t>
      </w:r>
      <w:r w:rsidR="00C23806" w:rsidRPr="00B51FF8">
        <w:t xml:space="preserve">stambena zgrada br.2a i 2b u </w:t>
      </w:r>
      <w:proofErr w:type="spellStart"/>
      <w:r w:rsidR="00C23806" w:rsidRPr="00B51FF8">
        <w:t>Storžičkoj</w:t>
      </w:r>
      <w:proofErr w:type="spellEnd"/>
      <w:r w:rsidR="00C23806" w:rsidRPr="00B51FF8">
        <w:t xml:space="preserve"> ulici, stambeno poslovna zgrada br. 2c u </w:t>
      </w:r>
      <w:proofErr w:type="spellStart"/>
      <w:r w:rsidR="00C23806" w:rsidRPr="00B51FF8">
        <w:t>Storžičkoj</w:t>
      </w:r>
      <w:proofErr w:type="spellEnd"/>
      <w:r w:rsidR="00C23806" w:rsidRPr="00B51FF8">
        <w:t xml:space="preserve"> Ulici, stambeno poslovna zgrada br.25 u ulici </w:t>
      </w:r>
      <w:proofErr w:type="spellStart"/>
      <w:r w:rsidR="00C23806" w:rsidRPr="00B51FF8">
        <w:t>Gajnice</w:t>
      </w:r>
      <w:proofErr w:type="spellEnd"/>
      <w:r w:rsidR="00C23806" w:rsidRPr="00B51FF8">
        <w:t xml:space="preserve">, stambena zgrada br. 61 i 63 u ulici </w:t>
      </w:r>
      <w:proofErr w:type="spellStart"/>
      <w:r w:rsidR="00C23806" w:rsidRPr="00B51FF8">
        <w:t>Kerestinečkih</w:t>
      </w:r>
      <w:proofErr w:type="spellEnd"/>
      <w:r w:rsidR="00C23806" w:rsidRPr="00B51FF8">
        <w:t xml:space="preserve"> žrtava  površina 6144 m</w:t>
      </w:r>
      <w:r w:rsidR="00C23806" w:rsidRPr="00B51FF8">
        <w:rPr>
          <w:vertAlign w:val="superscript"/>
        </w:rPr>
        <w:t>2</w:t>
      </w:r>
      <w:r w:rsidR="00C23806" w:rsidRPr="00B51FF8">
        <w:t xml:space="preserve"> </w:t>
      </w:r>
      <w:r w:rsidR="00C23806">
        <w:t>i to:</w:t>
      </w:r>
    </w:p>
    <w:p w:rsidRDefault="00C23806" w:rsidP="00C23806" w:rsidR="00C23806">
      <w:pPr>
        <w:pStyle w:val="Uvuenotijeloteksta"/>
        <w:ind w:firstLine="708" w:left="0"/>
        <w:jc w:val="both"/>
      </w:pPr>
      <w:r>
        <w:t>a) 46. suvlasnički dio: 66/10000 etažno vlasništvu (E-46) u naravi 1. trosobni stan br. 4, tip S4, u I katu objekta (</w:t>
      </w:r>
      <w:proofErr w:type="spellStart"/>
      <w:r>
        <w:t>Storžićka</w:t>
      </w:r>
      <w:proofErr w:type="spellEnd"/>
      <w:r>
        <w:t xml:space="preserve"> 2c), površine 54,93 m</w:t>
      </w:r>
      <w:r w:rsidRPr="00170962">
        <w:rPr>
          <w:vertAlign w:val="superscript"/>
        </w:rPr>
        <w:t>2</w:t>
      </w:r>
      <w:r>
        <w:t xml:space="preserve"> i </w:t>
      </w:r>
    </w:p>
    <w:p w:rsidRDefault="00C23806" w:rsidP="00C23806" w:rsidR="00B921AB">
      <w:pPr>
        <w:pStyle w:val="Uvuenotijeloteksta"/>
        <w:ind w:firstLine="708" w:left="0"/>
        <w:jc w:val="both"/>
      </w:pPr>
      <w:r>
        <w:t>b) poduložak 182, 182. ETAŽA 4,5/10000, 1.parkirno mjesto, PM2, na čestici, površine 11,50m</w:t>
      </w:r>
      <w:r w:rsidRPr="00170962">
        <w:rPr>
          <w:vertAlign w:val="superscript"/>
        </w:rPr>
        <w:t>2</w:t>
      </w:r>
      <w:r>
        <w:t xml:space="preserve">, sve u vlasništvu </w:t>
      </w:r>
      <w:r w:rsidRPr="00A32D8D">
        <w:t>ANUBIAS, d.o.o, Žrnovnica, Brdine 22, OIB: 43507831507</w:t>
      </w:r>
      <w:r>
        <w:t xml:space="preserve"> </w:t>
      </w:r>
      <w:r w:rsidR="00A15874">
        <w:t xml:space="preserve">održat će se </w:t>
      </w:r>
    </w:p>
    <w:p w:rsidRDefault="00A15874" w:rsidP="00B921AB" w:rsidR="00771086">
      <w:pPr>
        <w:pStyle w:val="Tijeloteksta2"/>
        <w:spacing w:beforeLines="40" w:before="96"/>
        <w:ind w:firstLine="708"/>
        <w:jc w:val="center"/>
      </w:pPr>
      <w:r>
        <w:t xml:space="preserve">dana </w:t>
      </w:r>
      <w:r w:rsidR="001C7463">
        <w:t>17. rujna</w:t>
      </w:r>
      <w:r>
        <w:t xml:space="preserve"> 2018. u </w:t>
      </w:r>
      <w:r w:rsidR="001C7463">
        <w:t>10:00</w:t>
      </w:r>
      <w:r>
        <w:t xml:space="preserve"> sati, </w:t>
      </w:r>
      <w:r w:rsidR="008E48EA">
        <w:t xml:space="preserve">u </w:t>
      </w:r>
      <w:r w:rsidR="001A4844">
        <w:t>kabinet</w:t>
      </w:r>
      <w:r w:rsidR="008E48EA">
        <w:t xml:space="preserve"> br. </w:t>
      </w:r>
      <w:r w:rsidR="001A4844">
        <w:t>116/I</w:t>
      </w:r>
      <w:r w:rsidR="008E48EA">
        <w:t xml:space="preserve">, Trgovačkog suda u Splitu, </w:t>
      </w:r>
      <w:proofErr w:type="spellStart"/>
      <w:r w:rsidR="008E48EA">
        <w:t>Sukoišanska</w:t>
      </w:r>
      <w:proofErr w:type="spellEnd"/>
      <w:r w:rsidR="008E48EA">
        <w:t xml:space="preserve"> 6.</w:t>
      </w:r>
    </w:p>
    <w:p w:rsidRDefault="00B97C8E" w:rsidP="00284320" w:rsidR="00B97C8E"/>
    <w:p w:rsidRDefault="001A4844" w:rsidP="008412E3" w:rsidR="001A4844">
      <w:pPr>
        <w:jc w:val="center"/>
      </w:pPr>
      <w:r>
        <w:t xml:space="preserve">U Splitu </w:t>
      </w:r>
      <w:r w:rsidR="00C23806">
        <w:t>5. rujna</w:t>
      </w:r>
      <w:r>
        <w:t xml:space="preserve"> 2018. </w:t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C3619B" w:rsidR="001A4844">
        <w:trPr>
          <w:trHeight w:val="488"/>
        </w:trPr>
        <w:tc>
          <w:tcPr>
            <w:tcW w:type="dxa" w:w="4227"/>
          </w:tcPr>
          <w:p w:rsidRDefault="001A4844" w:rsidP="008412E3" w:rsidR="001A4844" w:rsidRPr="001A4844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Sudac</w:t>
            </w:r>
          </w:p>
        </w:tc>
      </w:tr>
      <w:tr w:rsidTr="008412E3" w:rsidR="001A4844">
        <w:trPr>
          <w:trHeight w:val="241"/>
        </w:trPr>
        <w:tc>
          <w:tcPr>
            <w:tcW w:type="dxa" w:w="4227"/>
          </w:tcPr>
          <w:p w:rsidRDefault="008412E3" w:rsidP="001A4844" w:rsidR="008412E3">
            <w:pPr>
              <w:jc w:val="center"/>
              <w:rPr>
                <w:bCs/>
                <w:sz w:val="24"/>
              </w:rPr>
            </w:pPr>
          </w:p>
          <w:p w:rsidRDefault="00F56F5E" w:rsidP="001A4844" w:rsidR="001A484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F56F5E" w:rsidP="0071700F" w:rsidR="00F56F5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točnost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otpravka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– ovlašteni službenik</w:t>
            </w:r>
          </w:p>
          <w:p w:rsidRDefault="00F56F5E" w:rsidP="00F56F5E" w:rsidR="00F56F5E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Hajder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F56F5E" w:rsidP="001A4844" w:rsidR="00F56F5E">
            <w:pPr>
              <w:jc w:val="center"/>
              <w:rPr>
                <w:bCs/>
                <w:sz w:val="24"/>
              </w:rPr>
            </w:pPr>
          </w:p>
          <w:p w:rsidRDefault="008412E3" w:rsidP="001A4844" w:rsidR="008412E3" w:rsidRPr="001A4844">
            <w:pPr>
              <w:jc w:val="center"/>
              <w:rPr>
                <w:bCs/>
                <w:sz w:val="24"/>
              </w:rPr>
            </w:pPr>
          </w:p>
        </w:tc>
      </w:tr>
    </w:tbl>
    <w:p w:rsidRDefault="008E48EA" w:rsidP="008412E3" w:rsidR="00A15874">
      <w:pPr>
        <w:jc w:val="both"/>
      </w:pPr>
      <w:r w:rsidRPr="006C4D6A">
        <w:t xml:space="preserve">Pravna pouka: Protiv ovog </w:t>
      </w:r>
      <w:r w:rsidR="00A15874">
        <w:t>zaključka nije dopuštena žalba.</w:t>
      </w:r>
    </w:p>
    <w:p w:rsidRDefault="008E48EA" w:rsidP="008412E3" w:rsidR="008E48EA" w:rsidRPr="006C4D6A">
      <w:pPr>
        <w:jc w:val="both"/>
      </w:pPr>
      <w:r w:rsidRPr="006C4D6A">
        <w:tab/>
      </w:r>
      <w:r w:rsidRPr="006C4D6A">
        <w:tab/>
      </w:r>
    </w:p>
    <w:p w:rsidRDefault="00853B3E" w:rsidP="00C23806" w:rsidR="00853B3E"/>
    <w:sectPr w:rsidSect="003100FD" w:rsidR="00853B3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71F" w:rsidR="007878E3">
      <w:r>
        <w:separator/>
      </w:r>
    </w:p>
  </w:endnote>
  <w:endnote w:id="0" w:type="continuationSeparator">
    <w:p w:rsidRDefault="0034271F" w:rsidR="00787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71F" w:rsidR="007878E3">
      <w:r>
        <w:separator/>
      </w:r>
    </w:p>
  </w:footnote>
  <w:footnote w:id="0" w:type="continuationSeparator">
    <w:p w:rsidRDefault="0034271F" w:rsidR="00787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F5E" w:rsidP="001A4844" w:rsidR="00B92914">
    <w:pPr>
      <w:pStyle w:val="Zaglavlje"/>
      <w:ind w:firstLine="4248"/>
      <w:jc w:val="center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8E48EA">
          <w:fldChar w:fldCharType="begin"/>
        </w:r>
        <w:r w:rsidR="008E48EA">
          <w:instrText>PAGE   \* MERGEFORMAT</w:instrText>
        </w:r>
        <w:r w:rsidR="008E48EA">
          <w:fldChar w:fldCharType="separate"/>
        </w:r>
        <w:r w:rsidR="00C23806">
          <w:rPr>
            <w:noProof/>
          </w:rPr>
          <w:t>2</w:t>
        </w:r>
        <w:r w:rsidR="008E48EA">
          <w:fldChar w:fldCharType="end"/>
        </w:r>
        <w:r w:rsidR="001A4844">
          <w:tab/>
        </w:r>
        <w:r w:rsidR="001A4844">
          <w:tab/>
        </w:r>
      </w:sdtContent>
    </w:sdt>
    <w:r w:rsidR="008E48EA">
      <w:t>Poslovni broj:</w:t>
    </w:r>
    <w:r w:rsidR="001A4844">
      <w:t>4. St-</w:t>
    </w:r>
    <w:r w:rsidR="008412E3">
      <w:t>1643/2016-87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F5E" w:rsidP="00B12AE6" w:rsidR="00B12A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8EA"/>
    <w:rsid w:val="00066650"/>
    <w:rsid w:val="00085E7C"/>
    <w:rsid w:val="000B4D96"/>
    <w:rsid w:val="000D5416"/>
    <w:rsid w:val="000E6D83"/>
    <w:rsid w:val="001A4844"/>
    <w:rsid w:val="001C7463"/>
    <w:rsid w:val="0024181F"/>
    <w:rsid w:val="00252509"/>
    <w:rsid w:val="00284320"/>
    <w:rsid w:val="002C285B"/>
    <w:rsid w:val="0034271F"/>
    <w:rsid w:val="003C2F22"/>
    <w:rsid w:val="00417EA6"/>
    <w:rsid w:val="00467358"/>
    <w:rsid w:val="0071519E"/>
    <w:rsid w:val="00746886"/>
    <w:rsid w:val="00771086"/>
    <w:rsid w:val="007878E3"/>
    <w:rsid w:val="007F7A84"/>
    <w:rsid w:val="00814EDB"/>
    <w:rsid w:val="00815142"/>
    <w:rsid w:val="008412E3"/>
    <w:rsid w:val="00853B3E"/>
    <w:rsid w:val="008E48EA"/>
    <w:rsid w:val="00981D37"/>
    <w:rsid w:val="00A15874"/>
    <w:rsid w:val="00A51DE9"/>
    <w:rsid w:val="00B34064"/>
    <w:rsid w:val="00B7506F"/>
    <w:rsid w:val="00B921AB"/>
    <w:rsid w:val="00B97C8E"/>
    <w:rsid w:val="00C23806"/>
    <w:rsid w:val="00D778AF"/>
    <w:rsid w:val="00D8632A"/>
    <w:rsid w:val="00DD0D50"/>
    <w:rsid w:val="00EB6A52"/>
    <w:rsid w:val="00F2599E"/>
    <w:rsid w:val="00F5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8E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E48EA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rsid w:val="008E48EA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E48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4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8EA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1A4844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1A48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844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A4844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A15874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23806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C23806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C2380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C2380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6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F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F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F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F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8E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E48EA"/>
    <w:pPr>
      <w:jc w:val="both"/>
    </w:pPr>
  </w:style>
  <w:style w:customStyle="1" w:styleId="Tijeloteksta2Char" w:type="character">
    <w:name w:val="Tijelo teksta 2 Char"/>
    <w:basedOn w:val="Zadanifontodlomka"/>
    <w:link w:val="Tijeloteksta2"/>
    <w:rsid w:val="008E48EA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8E48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48E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8EA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1A484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1A48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844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1A4844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A15874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23806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C23806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C2380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C2380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6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F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F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F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F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081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St-1930/2016</izvorni_sadrzaj>
    <derivirana_varijabla naziv="DomainObject.Predmet.OznakaBroj_1">St-1930/2016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ANUBIAS, za usluge, proizvodnju, trgovinu i prijevoz, društvo s ograničenom odgovornošću u stečaju</izvorni_sadrzaj>
    <derivirana_varijabla naziv="DomainObject.Predmet.ProtustrankaFormated_1">  ANUBIAS, za usluge, proizvodnju, trgovinu i prijevoz, društvo s ograničenom odgovornošću u stečaju</derivirana_varijabla>
  </DomainObject.Predmet.ProtustrankaFormated>
  <DomainObject.Predmet.ProtustrankaFormatedOIB>
    <izvorni_sadrzaj>  ANUBIAS, za usluge, proizvodnju, trgovinu i prijevoz, društvo s ograničenom odgovornošću u stečaju, OIB 43507831507</izvorni_sadrzaj>
    <derivirana_varijabla naziv="DomainObject.Predmet.ProtustrankaFormatedOIB_1">  ANUBIAS, za usluge, proizvodnju, trgovinu i prijevoz, društvo s ograničenom odgovornošću u stečaju, OIB 43507831507</derivirana_varijabla>
  </DomainObject.Predmet.ProtustrankaFormatedOIB>
  <DomainObject.Predmet.ProtustrankaFormatedWithAdress>
    <izvorni_sadrzaj> ANUBIAS, za usluge, proizvodnju, trgovinu i prijevoz, društvo s ograničenom odgovornošću u stečaju, Brdine 22, 21311 Žrnovnica</izvorni_sadrzaj>
    <derivirana_varijabla naziv="DomainObject.Predmet.ProtustrankaFormatedWithAdress_1"> ANUBIAS, za usluge, proizvodnju, trgovinu i prijevoz, društvo s ograničenom odgovornošću u stečaju, Brdine 22, 21311 Žrnovnica</derivirana_varijabla>
  </DomainObject.Predmet.ProtustrankaFormatedWithAdress>
  <DomainObject.Predmet.ProtustrankaFormatedWithAdressOIB>
    <izvorni_sadrzaj> ANUBIAS, za usluge, proizvodnju, trgovinu i prijevoz, društvo s ograničenom odgovornošću u stečaju, OIB 43507831507, Brdine 22, 21311 Žrnovnica</izvorni_sadrzaj>
    <derivirana_varijabla naziv="DomainObject.Predmet.ProtustrankaFormatedWithAdressOIB_1"> ANUBIAS, za usluge, proizvodnju, trgovinu i prijevoz, društvo s ograničenom odgovornošću u stečaju, OIB 43507831507, Brdine 22, 21311 Žrnovnica</derivirana_varijabla>
  </DomainObject.Predmet.ProtustrankaFormatedWithAdressOIB>
  <DomainObject.Predmet.ProtustrankaWithAdress>
    <izvorni_sadrzaj>ANUBIAS, za usluge, proizvodnju, trgovinu i prijevoz, društvo s ograničenom odgovornošću u stečaju Brdine 22, 21311 Žrnovnica</izvorni_sadrzaj>
    <derivirana_varijabla naziv="DomainObject.Predmet.ProtustrankaWithAdress_1">ANUBIAS, za usluge, proizvodnju, trgovinu i prijevoz, društvo s ograničenom odgovornošću u stečaju Brdine 22, 21311 Žrnovnica</derivirana_varijabla>
  </DomainObject.Predmet.ProtustrankaWithAdress>
  <DomainObject.Predmet.ProtustrankaWithAdressOIB>
    <izvorni_sadrzaj>ANUBIAS, za usluge, proizvodnju, trgovinu i prijevoz, društvo s ograničenom odgovornošću u stečaju, OIB 43507831507, Brdine 22, 21311 Žrnovnica</izvorni_sadrzaj>
    <derivirana_varijabla naziv="DomainObject.Predmet.ProtustrankaWithAdressOIB_1">ANUBIAS, za usluge, proizvodnju, trgovinu i prijevoz, društvo s ograničenom odgovornošću u stečaju, OIB 43507831507, Brdine 22, 21311 Žrnovnica</derivirana_varijabla>
  </DomainObject.Predmet.ProtustrankaWithAdressOIB>
  <DomainObject.Predmet.ProtustrankaNazivFormated>
    <izvorni_sadrzaj>ANUBIAS, za usluge, proizvodnju, trgovinu i prijevoz, društvo s ograničenom odgovornošću u stečaju</izvorni_sadrzaj>
    <derivirana_varijabla naziv="DomainObject.Predmet.ProtustrankaNazivFormated_1">ANUBIAS, za usluge, proizvodnju, trgovinu i prijevoz, društvo s ograničenom odgovornošću u stečaju</derivirana_varijabla>
  </DomainObject.Predmet.ProtustrankaNazivFormated>
  <DomainObject.Predmet.ProtustrankaNazivFormatedOIB>
    <izvorni_sadrzaj>ANUBIAS, za usluge, proizvodnju, trgovinu i prijevoz, društvo s ograničenom odgovornošću u stečaju, OIB 43507831507</izvorni_sadrzaj>
    <derivirana_varijabla naziv="DomainObject.Predmet.ProtustrankaNazivFormatedOIB_1">ANUBIAS, za usluge, proizvodnju, trgovinu i prijevoz, društvo s ograničenom odgovornošću u stečaju, OIB 43507831507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G.F. HAMSTER d.o.o. za trgovinu; VIPnet, društvo s ograničenom odgovornošću za usluge javnih telekomunikacija; AMONIT, za usluge, proizvodnju, trgovinu i prijevoz, društvo s ograničenom odgovornošću; Grad Split; Ministarstvo financija RH zastupanog po punomoćniku Županijsko državno odvjetništvo u Splitu; STAMBENI ZG d.o.o. za upravljanje i održavanje zgrada zastupanog po punomoćniku Tomislav Spicijarić; Erste &amp; Steiermärkische S-Leasing društvo s ograničenom odgovornošću za leasing vozila i strojeva; Splitska banka dioničko društvo; HEP ELEKTRA d.o.o. za opskrbu električnom energijom; ZAGREBAČKI HOLDING, društvo s ograničenom odgovornošću za javni prijevoz, opskrbu vodom, održavanje čistoće, putnička a; ČISTOĆA društvo s ograničenom odgovornošću za obavljanje komunalnih djelatnosti održavanja čistoće i odlaganja komunaln; ALCA ZAGREB trgovačko društvo s ograničenom odgovornošću za uvoz, izvoz i trgovinu na veliko i malo; HEP-Operator distribucijskog sustava d.o.o. za distribuciju i opskrbu električne energije; GRADSKA PLINARA ZAGREB-OPSKRBA društvo s ograničenom odgovornošću za opskrbu plinom</izvorni_sadrzaj>
    <derivirana_varijabla naziv="DomainObject.Predmet.StrankaFormated_1">  FINANCIJSKA AGENCIJA, RC SPLIT; Ministarstvo financija RH; G.F. HAMSTER d.o.o. za trgovinu; VIPnet, društvo s ograničenom odgovornošću za usluge javnih telekomunikacija; AMONIT, za usluge, proizvodnju, trgovinu i prijevoz, društvo s ograničenom odgovornošću; Grad Split; Ministarstvo financija RH zastupanog po punomoćniku Županijsko državno odvjetništvo u Splitu; STAMBENI ZG d.o.o. za upravljanje i održavanje zgrada zastupanog po punomoćniku Tomislav Spicijarić; Erste &amp; Steiermärkische S-Leasing društvo s ograničenom odgovornošću za leasing vozila i strojeva; Splitska banka dioničko društvo; HEP ELEKTRA d.o.o. za opskrbu električnom energijom; ZAGREBAČKI HOLDING, društvo s ograničenom odgovornošću za javni prijevoz, opskrbu vodom, održavanje čistoće, putnička a; ČISTOĆA društvo s ograničenom odgovornošću za obavljanje komunalnih djelatnosti održavanja čistoće i odlaganja komunaln; ALCA ZAGREB trgovačko društvo s ograničenom odgovornošću za uvoz, izvoz i trgovinu na veliko i malo; HEP-Operator distribucijskog sustava d.o.o. za distribuciju i opskrbu električne energije; GRADSKA PLINARA ZAGREB-OPSKRBA društvo s ograničenom odgovornošću za opskrbu plinom</derivirana_varijabla>
  </DomainObject.Predmet.StrankaFormated>
  <DomainObject.Predmet.StrankaFormatedOIB>
    <izvorni_sadrzaj>  FINANCIJSKA AGENCIJA, RC SPLIT, OIB 85821130368; Ministarstvo financija RH, OIB 18683136487; G.F. HAMSTER d.o.o. za trgovinu, OIB 03984457873; VIPnet, društvo s ograničenom odgovornošću za usluge javnih telekomunikacija, OIB 29524210204; AMONIT, za usluge, proizvodnju, trgovinu i prijevoz, društvo s ograničenom odgovornošću, OIB 69282517869; Grad Split, OIB 78755598868; Ministarstvo financija RH, OIB 18683136487 zastupanog po punomoćniku Županijsko državno odvjetništvo u Splitu; STAMBENI ZG d.o.o. za upravljanje i održavanje zgrada, OIB 43118119983 zastupanog po punomoćniku Tomislav Spicijarić; Erste &amp; Steiermärkische S-Leasing društvo s ograničenom odgovornošću za leasing vozila i strojeva, OIB 46550671661; Splitska banka dioničko društvo, OIB 69326397242; HEP ELEKTRA d.o.o. za opskrbu električnom energijom, OIB 43965974818; ZAGREBAČKI HOLDING, društvo s ograničenom odgovornošću za javni prijevoz, opskrbu vodom, održavanje čistoće, putnička a, OIB 85584865987; ČISTOĆA društvo s ograničenom odgovornošću za obavljanje komunalnih djelatnosti održavanja čistoće i odlaganja komunaln, OIB 38812451417; ALCA ZAGREB trgovačko društvo s ograničenom odgovornošću za uvoz, izvoz i trgovinu na veliko i malo, OIB 58353015102; HEP-Operator distribucijskog sustava d.o.o. za distribuciju i opskrbu električne energije, OIB 46830600751; GRADSKA PLINARA ZAGREB-OPSKRBA društvo s ograničenom odgovornošću za opskrbu plinom, OIB 74364571096</izvorni_sadrzaj>
    <derivirana_varijabla naziv="DomainObject.Predmet.StrankaFormatedOIB_1">  FINANCIJSKA AGENCIJA, RC SPLIT, OIB 85821130368; Ministarstvo financija RH, OIB 18683136487; G.F. HAMSTER d.o.o. za trgovinu, OIB 03984457873; VIPnet, društvo s ograničenom odgovornošću za usluge javnih telekomunikacija, OIB 29524210204; AMONIT, za usluge, proizvodnju, trgovinu i prijevoz, društvo s ograničenom odgovornošću, OIB 69282517869; Grad Split, OIB 78755598868; Ministarstvo financija RH, OIB 18683136487 zastupanog po punomoćniku Županijsko državno odvjetništvo u Splitu; STAMBENI ZG d.o.o. za upravljanje i održavanje zgrada, OIB 43118119983 zastupanog po punomoćniku Tomislav Spicijarić; Erste &amp; Steiermärkische S-Leasing društvo s ograničenom odgovornošću za leasing vozila i strojeva, OIB 46550671661; Splitska banka dioničko društvo, OIB 69326397242; HEP ELEKTRA d.o.o. za opskrbu električnom energijom, OIB 43965974818; ZAGREBAČKI HOLDING, društvo s ograničenom odgovornošću za javni prijevoz, opskrbu vodom, održavanje čistoće, putnička a, OIB 85584865987; ČISTOĆA društvo s ograničenom odgovornošću za obavljanje komunalnih djelatnosti održavanja čistoće i odlaganja komunaln, OIB 38812451417; ALCA ZAGREB trgovačko društvo s ograničenom odgovornošću za uvoz, izvoz i trgovinu na veliko i malo, OIB 58353015102; HEP-Operator distribucijskog sustava d.o.o. za distribuciju i opskrbu električne energije, OIB 46830600751; GRADSKA PLINARA ZAGREB-OPSKRBA društvo s ograničenom odgovornošću za opskrbu plinom, OIB 74364571096</derivirana_varijabla>
  </DomainObject.Predmet.StrankaFormatedOIB>
  <DomainObject.Predmet.StrankaFormatedWithAdress>
    <izvorni_sadrzaj> FINANCIJSKA AGENCIJA, RC SPLIT, Mažuranićevo šetalište 24 b, 21000 Split; Ministarstvo financija RH, Katančićeva 5, 10000 Zagreb; G.F. HAMSTER d.o.o. za trgovinu, Molvanska ulica 3, 10000 Zagreb; VIPnet, društvo s ograničenom odgovornošću za usluge javnih telekomunikacija, Vrtni put 1, 10000 Zagreb; AMONIT, za usluge, proizvodnju, trgovinu i prijevoz, društvo s ograničenom odgovornošću, Put Žrnovnice 78, 21311 Žrnovnica; Grad Split, Branimirova obala 17, 21000 Split; Ministarstvo financija RH, Katančićeva 5, 10000 Zagreb zastupanog po punomoćniku Županijsko državno odvjetništvo u Splitu; STAMBENI ZG d.o.o. za upravljanje i održavanje zgrada, Savska cesta 183, 10000 Zagreb zastupanog po punomoćniku Tomislav Spicijarić; Erste &amp; Steiermärkische S-Leasing društvo s ograničenom odgovornošću za leasing vozila i strojeva, Zelinska 3, 10000 Zagreb; Splitska banka dioničko društvo, Domovinskog rata 61, 21000 Split; HEP ELEKTRA d.o.o. za opskrbu električnom energijom, Ulica grada Vukovara 37, 10000 Zagreb; ZAGREBAČKI HOLDING, društvo s ograničenom odgovornošću za javni prijevoz, opskrbu vodom, održavanje čistoće, putnička a, Ulica grada Vukovara 41, 10000 Zagreb; ČISTOĆA društvo s ograničenom odgovornošću za obavljanje komunalnih djelatnosti održavanja čistoće i odlaganja komunaln, Put Plokita 81, 21000 Split; ALCA ZAGREB trgovačko društvo s ograničenom odgovornošću za uvoz, izvoz i trgovinu na veliko i malo, Koledovčina 2, 10000 Zagreb; HEP-Operator distribucijskog sustava d.o.o. za distribuciju i opskrbu električne energije, Ulica grada Vukovara 37, 10000 Zagreb; GRADSKA PLINARA ZAGREB-OPSKRBA društvo s ograničenom odgovornošću za opskrbu plinom, Radnička cesta 1, 10000 Zagreb</izvorni_sadrzaj>
    <derivirana_varijabla naziv="DomainObject.Predmet.StrankaFormatedWithAdress_1"> FINANCIJSKA AGENCIJA, RC SPLIT, Mažuranićevo šetalište 24 b, 21000 Split; Ministarstvo financija RH, Katančićeva 5, 10000 Zagreb; G.F. HAMSTER d.o.o. za trgovinu, Molvanska ulica 3, 10000 Zagreb; VIPnet, društvo s ograničenom odgovornošću za usluge javnih telekomunikacija, Vrtni put 1, 10000 Zagreb; AMONIT, za usluge, proizvodnju, trgovinu i prijevoz, društvo s ograničenom odgovornošću, Put Žrnovnice 78, 21311 Žrnovnica; Grad Split, Branimirova obala 17, 21000 Split; Ministarstvo financija RH, Katančićeva 5, 10000 Zagreb zastupanog po punomoćniku Županijsko državno odvjetništvo u Splitu; STAMBENI ZG d.o.o. za upravljanje i održavanje zgrada, Savska cesta 183, 10000 Zagreb zastupanog po punomoćniku Tomislav Spicijarić; Erste &amp; Steiermärkische S-Leasing društvo s ograničenom odgovornošću za leasing vozila i strojeva, Zelinska 3, 10000 Zagreb; Splitska banka dioničko društvo, Domovinskog rata 61, 21000 Split; HEP ELEKTRA d.o.o. za opskrbu električnom energijom, Ulica grada Vukovara 37, 10000 Zagreb; ZAGREBAČKI HOLDING, društvo s ograničenom odgovornošću za javni prijevoz, opskrbu vodom, održavanje čistoće, putnička a, Ulica grada Vukovara 41, 10000 Zagreb; ČISTOĆA društvo s ograničenom odgovornošću za obavljanje komunalnih djelatnosti održavanja čistoće i odlaganja komunaln, Put Plokita 81, 21000 Split; ALCA ZAGREB trgovačko društvo s ograničenom odgovornošću za uvoz, izvoz i trgovinu na veliko i malo, Koledovčina 2, 10000 Zagreb; HEP-Operator distribucijskog sustava d.o.o. za distribuciju i opskrbu električne energije, Ulica grada Vukovara 37, 10000 Zagreb; GRADSKA PLINARA ZAGREB-OPSKRBA društvo s ograničenom odgovornošću za opskrbu plinom, Radnička cesta 1,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G.F. HAMSTER d.o.o. za trgovinu, OIB 03984457873, Molvanska ulica 3, 10000 Zagreb; VIPnet, društvo s ograničenom odgovornošću za usluge javnih telekomunikacija, OIB 29524210204, Vrtni put 1, 10000 Zagreb; AMONIT, za usluge, proizvodnju, trgovinu i prijevoz, društvo s ograničenom odgovornošću, OIB 69282517869, Put Žrnovnice 78, 21311 Žrnovnica; Grad Split, OIB 78755598868, Branimirova obala 17, 21000 Split; Ministarstvo financija RH, OIB 18683136487, Katančićeva 5, 10000 Zagreb zastupanog po punomoćniku Županijsko državno odvjetništvo u Splitu; STAMBENI ZG d.o.o. za upravljanje i održavanje zgrada, OIB 43118119983, Savska cesta 183, 10000 Zagreb zastupanog po punomoćniku Tomislav Spicijarić; Erste &amp; Steiermärkische S-Leasing društvo s ograničenom odgovornošću za leasing vozila i strojeva, OIB 46550671661, Zelinska 3, 10000 Zagreb; Splitska banka dioničko društvo, OIB 69326397242, Domovinskog rata 61, 21000 Split; HEP ELEKTRA d.o.o. za opskrbu električnom energijom, OIB 43965974818, Ulica grada Vukovara 37, 10000 Zagreb; ZAGREBAČKI HOLDING, društvo s ograničenom odgovornošću za javni prijevoz, opskrbu vodom, održavanje čistoće, putnička a, OIB 85584865987, Ulica grada Vukovara 41, 10000 Zagreb; ČISTOĆA društvo s ograničenom odgovornošću za obavljanje komunalnih djelatnosti održavanja čistoće i odlaganja komunaln, OIB 38812451417, Put Plokita 81, 21000 Split; ALCA ZAGREB trgovačko društvo s ograničenom odgovornošću za uvoz, izvoz i trgovinu na veliko i malo, OIB 58353015102, Koledovčina 2,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Zagreb; G.F. HAMSTER d.o.o. za trgovinu, OIB 03984457873, Molvanska ulica 3, 10000 Zagreb; VIPnet, društvo s ograničenom odgovornošću za usluge javnih telekomunikacija, OIB 29524210204, Vrtni put 1, 10000 Zagreb; AMONIT, za usluge, proizvodnju, trgovinu i prijevoz, društvo s ograničenom odgovornošću, OIB 69282517869, Put Žrnovnice 78, 21311 Žrnovnica; Grad Split, OIB 78755598868, Branimirova obala 17, 21000 Split; Ministarstvo financija RH, OIB 18683136487, Katančićeva 5, 10000 Zagreb zastupanog po punomoćniku Županijsko državno odvjetništvo u Splitu; STAMBENI ZG d.o.o. za upravljanje i održavanje zgrada, OIB 43118119983, Savska cesta 183, 10000 Zagreb zastupanog po punomoćniku Tomislav Spicijarić; Erste &amp; Steiermärkische S-Leasing društvo s ograničenom odgovornošću za leasing vozila i strojeva, OIB 46550671661, Zelinska 3, 10000 Zagreb; Splitska banka dioničko društvo, OIB 69326397242, Domovinskog rata 61, 21000 Split; HEP ELEKTRA d.o.o. za opskrbu električnom energijom, OIB 43965974818, Ulica grada Vukovara 37, 10000 Zagreb; ZAGREBAČKI HOLDING, društvo s ograničenom odgovornošću za javni prijevoz, opskrbu vodom, održavanje čistoće, putnička a, OIB 85584865987, Ulica grada Vukovara 41, 10000 Zagreb; ČISTOĆA društvo s ograničenom odgovornošću za obavljanje komunalnih djelatnosti održavanja čistoće i odlaganja komunaln, OIB 38812451417, Put Plokita 81, 21000 Split; ALCA ZAGREB trgovačko društvo s ograničenom odgovornošću za uvoz, izvoz i trgovinu na veliko i malo, OIB 58353015102, Koledovčina 2,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Zagreb,G.F. HAMSTER d.o.o. za trgovinu Molvanska ulica 3,10000 Zagreb,VIPnet, društvo s ograničenom odgovornošću za usluge javnih telekomunikacija Vrtni put 1,10000 Zagreb,AMONIT, za usluge, proizvodnju, trgovinu i prijevoz, društvo s ograničenom odgovornošću Put Žrnovnice 78,21311 Žrnovnica,Grad Split Branimirova obala 17,21000 Split,Ministarstvo financija RH Katančićeva 5,10000 Zagreb,STAMBENI ZG d.o.o. za upravljanje i održavanje zgrada Savska cesta 183,10000 Zagreb,Erste &amp; Steiermärkische S-Leasing društvo s ograničenom odgovornošću za leasing vozila i strojeva Zelinska 3,10000 Zagreb,Splitska banka dioničko društvo Domovinskog rata 61,21000 Split,HEP ELEKTRA d.o.o. za opskrbu električnom energijom Ulica grada Vukovara 37,10000 Zagreb,ZAGREBAČKI HOLDING, društvo s ograničenom odgovornošću za javni prijevoz, opskrbu vodom, održavanje čistoće, putnička a Ulica grada Vukovara 41,10000 Zagreb,ČISTOĆA društvo s ograničenom odgovornošću za obavljanje komunalnih djelatnosti održavanja čistoće i odlaganja komunaln Put Plokita 81,21000 Split,ALCA ZAGREB trgovačko društvo s ograničenom odgovornošću za uvoz, izvoz i trgovinu na veliko i malo Koledovčina 2,10000 Zagreb,HEP-Operator distribucijskog sustava d.o.o. za distribuciju i opskrbu električne energije Ulica grada Vukovara 37,10000 Zagreb,GRADSKA PLINARA ZAGREB-OPSKRBA društvo s ograničenom odgovornošću za opskrbu plinom Radnička cesta 1,10000 Zagreb</izvorni_sadrzaj>
    <derivirana_varijabla naziv="DomainObject.Predmet.StrankaWithAdress_1">FINANCIJSKA AGENCIJA, RC SPLIT Mažuranićevo šetalište 24 b,21000 Split,Ministarstvo financija RH Katančićeva 5,10000 Zagreb,G.F. HAMSTER d.o.o. za trgovinu Molvanska ulica 3,10000 Zagreb,VIPnet, društvo s ograničenom odgovornošću za usluge javnih telekomunikacija Vrtni put 1,10000 Zagreb,AMONIT, za usluge, proizvodnju, trgovinu i prijevoz, društvo s ograničenom odgovornošću Put Žrnovnice 78,21311 Žrnovnica,Grad Split Branimirova obala 17,21000 Split,Ministarstvo financija RH Katančićeva 5,10000 Zagreb,STAMBENI ZG d.o.o. za upravljanje i održavanje zgrada Savska cesta 183,10000 Zagreb,Erste &amp; Steiermärkische S-Leasing društvo s ograničenom odgovornošću za leasing vozila i strojeva Zelinska 3,10000 Zagreb,Splitska banka dioničko društvo Domovinskog rata 61,21000 Split,HEP ELEKTRA d.o.o. za opskrbu električnom energijom Ulica grada Vukovara 37,10000 Zagreb,ZAGREBAČKI HOLDING, društvo s ograničenom odgovornošću za javni prijevoz, opskrbu vodom, održavanje čistoće, putnička a Ulica grada Vukovara 41,10000 Zagreb,ČISTOĆA društvo s ograničenom odgovornošću za obavljanje komunalnih djelatnosti održavanja čistoće i odlaganja komunaln Put Plokita 81,21000 Split,ALCA ZAGREB trgovačko društvo s ograničenom odgovornošću za uvoz, izvoz i trgovinu na veliko i malo Koledovčina 2,10000 Zagreb,HEP-Operator distribucijskog sustava d.o.o. za distribuciju i opskrbu električne energije Ulica grada Vukovara 37,10000 Zagreb,GRADSKA PLINARA ZAGREB-OPSKRBA društvo s ograničenom odgovornošću za opskrbu plinom Radnička cesta 1,10000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Zagreb,G.F. HAMSTER d.o.o. za trgovinu, OIB 03984457873, Molvanska ulica 3,10000 Zagreb,VIPnet, društvo s ograničenom odgovornošću za usluge javnih telekomunikacija, OIB 29524210204, Vrtni put 1,10000 Zagreb,AMONIT, za usluge, proizvodnju, trgovinu i prijevoz, društvo s ograničenom odgovornošću, OIB 69282517869, Put Žrnovnice 78,21311 Žrnovnica,Grad Split, OIB 78755598868, Branimirova obala 17,21000 Split,Ministarstvo financija RH, OIB 18683136487, Katančićeva 5,10000 Zagreb,STAMBENI ZG d.o.o. za upravljanje i održavanje zgrada, OIB 43118119983, Savska cesta 183,10000 Zagreb,Erste &amp; Steiermärkische S-Leasing društvo s ograničenom odgovornošću za leasing vozila i strojeva, OIB 46550671661, Zelinska 3,10000 Zagreb,Splitska banka dioničko društvo, OIB 69326397242, Domovinskog rata 61,21000 Split,HEP ELEKTRA d.o.o. za opskrbu električnom energijom, OIB 43965974818, Ulica grada Vukovara 37,10000 Zagreb,ZAGREBAČKI HOLDING, društvo s ograničenom odgovornošću za javni prijevoz, opskrbu vodom, održavanje čistoće, putnička a, OIB 85584865987, Ulica grada Vukovara 41,10000 Zagreb,ČISTOĆA društvo s ograničenom odgovornošću za obavljanje komunalnih djelatnosti održavanja čistoće i odlaganja komunaln, OIB 38812451417, Put Plokita 81,21000 Split,ALCA ZAGREB trgovačko društvo s ograničenom odgovornošću za uvoz, izvoz i trgovinu na veliko i malo, OIB 58353015102, Koledovčina 2,10000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1,10000 Zagreb</izvorni_sadrzaj>
    <derivirana_varijabla naziv="DomainObject.Predmet.StrankaWithAdressOIB_1">FINANCIJSKA AGENCIJA, RC SPLIT, OIB 85821130368, Mažuranićevo šetalište 24 b,21000 Split,Ministarstvo financija RH, OIB 18683136487, Katančićeva 5,10000 Zagreb,G.F. HAMSTER d.o.o. za trgovinu, OIB 03984457873, Molvanska ulica 3,10000 Zagreb,VIPnet, društvo s ograničenom odgovornošću za usluge javnih telekomunikacija, OIB 29524210204, Vrtni put 1,10000 Zagreb,AMONIT, za usluge, proizvodnju, trgovinu i prijevoz, društvo s ograničenom odgovornošću, OIB 69282517869, Put Žrnovnice 78,21311 Žrnovnica,Grad Split, OIB 78755598868, Branimirova obala 17,21000 Split,Ministarstvo financija RH, OIB 18683136487, Katančićeva 5,10000 Zagreb,STAMBENI ZG d.o.o. za upravljanje i održavanje zgrada, OIB 43118119983, Savska cesta 183,10000 Zagreb,Erste &amp; Steiermärkische S-Leasing društvo s ograničenom odgovornošću za leasing vozila i strojeva, OIB 46550671661, Zelinska 3,10000 Zagreb,Splitska banka dioničko društvo, OIB 69326397242, Domovinskog rata 61,21000 Split,HEP ELEKTRA d.o.o. za opskrbu električnom energijom, OIB 43965974818, Ulica grada Vukovara 37,10000 Zagreb,ZAGREBAČKI HOLDING, društvo s ograničenom odgovornošću za javni prijevoz, opskrbu vodom, održavanje čistoće, putnička a, OIB 85584865987, Ulica grada Vukovara 41,10000 Zagreb,ČISTOĆA društvo s ograničenom odgovornošću za obavljanje komunalnih djelatnosti održavanja čistoće i odlaganja komunaln, OIB 38812451417, Put Plokita 81,21000 Split,ALCA ZAGREB trgovačko društvo s ograničenom odgovornošću za uvoz, izvoz i trgovinu na veliko i malo, OIB 58353015102, Koledovčina 2,10000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1,10000 Zagreb</derivirana_varijabla>
  </DomainObject.Predmet.StrankaWithAdressOIB>
  <DomainObject.Predmet.StrankaNazivFormated>
    <izvorni_sadrzaj>FINANCIJSKA AGENCIJA, RC SPLIT,Ministarstvo financija RH,G.F. HAMSTER d.o.o. za trgovinu,VIPnet, društvo s ograničenom odgovornošću za usluge javnih telekomunikacija,AMONIT, za usluge, proizvodnju, trgovinu i prijevoz, društvo s ograničenom odgovornošću,Grad Split,Ministarstvo financija RH,STAMBENI ZG d.o.o. za upravljanje i održavanje zgrada,Erste &amp; Steiermärkische S-Leasing društvo s ograničenom odgovornošću za leasing vozila i strojeva,Splitska banka dioničko društvo,HEP ELEKTRA d.o.o. za opskrbu električnom energijom,ZAGREBAČKI HOLDING, društvo s ograničenom odgovornošću za javni prijevoz, opskrbu vodom, održavanje čistoće, putnička a,ČISTOĆA društvo s ograničenom odgovornošću za obavljanje komunalnih djelatnosti održavanja čistoće i odlaganja komunaln,ALCA ZAGREB trgovačko društvo s ograničenom odgovornošću za uvoz, izvoz i trgovinu na veliko i malo,HEP-Operator distribucijskog sustava d.o.o. za distribuciju i opskrbu električne energije,GRADSKA PLINARA ZAGREB-OPSKRBA društvo s ograničenom odgovornošću za opskrbu plinom</izvorni_sadrzaj>
    <derivirana_varijabla naziv="DomainObject.Predmet.StrankaNazivFormated_1">FINANCIJSKA AGENCIJA, RC SPLIT,Ministarstvo financija RH,G.F. HAMSTER d.o.o. za trgovinu,VIPnet, društvo s ograničenom odgovornošću za usluge javnih telekomunikacija,AMONIT, za usluge, proizvodnju, trgovinu i prijevoz, društvo s ograničenom odgovornošću,Grad Split,Ministarstvo financija RH,STAMBENI ZG d.o.o. za upravljanje i održavanje zgrada,Erste &amp; Steiermärkische S-Leasing društvo s ograničenom odgovornošću za leasing vozila i strojeva,Splitska banka dioničko društvo,HEP ELEKTRA d.o.o. za opskrbu električnom energijom,ZAGREBAČKI HOLDING, društvo s ograničenom odgovornošću za javni prijevoz, opskrbu vodom, održavanje čistoće, putnička a,ČISTOĆA društvo s ograničenom odgovornošću za obavljanje komunalnih djelatnosti održavanja čistoće i odlaganja komunaln,ALCA ZAGREB trgovačko društvo s ograničenom odgovornošću za uvoz, izvoz i trgovinu na veliko i malo,HEP-Operator distribucijskog sustava d.o.o. za distribuciju i opskrbu električne energije,GRADSKA PLINARA ZAGREB-OPSKRBA društvo s ograničenom odgovornošću za opskrbu plinom</derivirana_varijabla>
  </DomainObject.Predmet.StrankaNazivFormated>
  <DomainObject.Predmet.StrankaNazivFormatedOIB>
    <izvorni_sadrzaj>FINANCIJSKA AGENCIJA, RC SPLIT, OIB 85821130368,Ministarstvo financija RH, OIB 18683136487,G.F. HAMSTER d.o.o. za trgovinu, OIB 03984457873,VIPnet, društvo s ograničenom odgovornošću za usluge javnih telekomunikacija, OIB 29524210204,AMONIT, za usluge, proizvodnju, trgovinu i prijevoz, društvo s ograničenom odgovornošću, OIB 69282517869,Grad Split, OIB 78755598868,Ministarstvo financija RH, OIB 18683136487,STAMBENI ZG d.o.o. za upravljanje i održavanje zgrada, OIB 43118119983,Erste &amp; Steiermärkische S-Leasing društvo s ograničenom odgovornošću za leasing vozila i strojeva, OIB 46550671661,Splitska banka dioničko društvo, OIB 69326397242,HEP ELEKTRA d.o.o. za opskrbu električnom energijom, OIB 43965974818,ZAGREBAČKI HOLDING, društvo s ograničenom odgovornošću za javni prijevoz, opskrbu vodom, održavanje čistoće, putnička a, OIB 85584865987,ČISTOĆA društvo s ograničenom odgovornošću za obavljanje komunalnih djelatnosti održavanja čistoće i odlaganja komunaln, OIB 38812451417,ALCA ZAGREB trgovačko društvo s ograničenom odgovornošću za uvoz, izvoz i trgovinu na veliko i malo, OIB 58353015102,HEP-Operator distribucijskog sustava d.o.o. za distribuciju i opskrbu električne energije, OIB 46830600751,GRADSKA PLINARA ZAGREB-OPSKRBA društvo s ograničenom odgovornošću za opskrbu plinom, OIB 74364571096</izvorni_sadrzaj>
    <derivirana_varijabla naziv="DomainObject.Predmet.StrankaNazivFormatedOIB_1">FINANCIJSKA AGENCIJA, RC SPLIT, OIB 85821130368,Ministarstvo financija RH, OIB 18683136487,G.F. HAMSTER d.o.o. za trgovinu, OIB 03984457873,VIPnet, društvo s ograničenom odgovornošću za usluge javnih telekomunikacija, OIB 29524210204,AMONIT, za usluge, proizvodnju, trgovinu i prijevoz, društvo s ograničenom odgovornošću, OIB 69282517869,Grad Split, OIB 78755598868,Ministarstvo financija RH, OIB 18683136487,STAMBENI ZG d.o.o. za upravljanje i održavanje zgrada, OIB 43118119983,Erste &amp; Steiermärkische S-Leasing društvo s ograničenom odgovornošću za leasing vozila i strojeva, OIB 46550671661,Splitska banka dioničko društvo, OIB 69326397242,HEP ELEKTRA d.o.o. za opskrbu električnom energijom, OIB 43965974818,ZAGREBAČKI HOLDING, društvo s ograničenom odgovornošću za javni prijevoz, opskrbu vodom, održavanje čistoće, putnička a, OIB 85584865987,ČISTOĆA društvo s ograničenom odgovornošću za obavljanje komunalnih djelatnosti održavanja čistoće i odlaganja komunaln, OIB 38812451417,ALCA ZAGREB trgovačko društvo s ograničenom odgovornošću za uvoz, izvoz i trgovinu na veliko i malo, OIB 58353015102,HEP-Operator distribucijskog sustava d.o.o. za distribuciju i opskrbu električne energije, OIB 46830600751,GRADSKA PLINARA ZAGREB-OPSKRBA društvo s ograničenom odgovornošću za opskrbu plinom, OIB 74364571096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2661622.99</izvorni_sadrzaj>
    <derivirana_varijabla naziv="DomainObject.Predmet.TrenutnaVrijednost_1">2661622.99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 zastupanog po punomoćniku Županijsko državno odvjetništvo u Splitu</item>
      <item>STAMBENI ZG d.o.o. za upravljanje i održavanje zgrada zastupanog po punomoćniku 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trankaListFormated_1"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 zastupanog po punomoćniku Županijsko državno odvjetništvo u Splitu</item>
      <item>STAMBENI ZG d.o.o. za upravljanje i održavanje zgrada zastupanog po punomoćniku 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 zastupanog po punomoćniku Županijsko državno odvjetništvo u Splitu</item>
      <item>STAMBENI ZG d.o.o. za upravljanje i održavanje zgrada, OIB 43118119983 zastupanog po punomoćniku Tomislav Spicijarić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izvorni_sadrzaj>
    <derivirana_varijabla naziv="DomainObject.Predmet.StrankaListFormatedOIB_1"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 zastupanog po punomoćniku Županijsko državno odvjetništvo u Splitu</item>
      <item>STAMBENI ZG d.o.o. za upravljanje i održavanje zgrada, OIB 43118119983 zastupanog po punomoćniku Tomislav Spicijarić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G.F. HAMSTER d.o.o. za trgovinu, Molvanska ulica 3, 10000 Zagreb</item>
      <item>VIPnet, društvo s ograničenom odgovornošću za usluge javnih telekomunikacija, Vrtni put 1, 10000 Zagreb</item>
      <item>AMONIT, za usluge, proizvodnju, trgovinu i prijevoz, društvo s ograničenom odgovornošću, Put Žrnovnice 78, 21311 Žrnovnica</item>
      <item>Grad Split, Branimirova obala 17, 21000 Split</item>
      <item>Ministarstvo financija RH, Katančićeva 5, 10000 Zagreb zastupanog po punomoćniku Županijsko državno odvjetništvo u Splitu</item>
      <item>STAMBENI ZG d.o.o. za upravljanje i održavanje zgrada, Savska cesta 183, 10000 Zagreb zastupanog po punomoćniku Tomislav Spicijarić</item>
      <item>Erste &amp; Steiermärkische S-Leasing društvo s ograničenom odgovornošću za leasing vozila i strojeva, Zelinska 3, 10000 Zagreb</item>
      <item>Splitska banka dioničko društvo, Domovinskog rata 61, 21000 Split</item>
      <item>HEP ELEKTRA d.o.o. za opskrbu električnom energijom, Ulica grada Vukovara 37,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ALCA ZAGREB trgovačko društvo s ograničenom odgovornošću za uvoz, izvoz i trgovinu na veliko i malo, Koledovčina 2,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G.F. HAMSTER d.o.o. za trgovinu, Molvanska ulica 3, 10000 Zagreb</item>
      <item>VIPnet, društvo s ograničenom odgovornošću za usluge javnih telekomunikacija, Vrtni put 1, 10000 Zagreb</item>
      <item>AMONIT, za usluge, proizvodnju, trgovinu i prijevoz, društvo s ograničenom odgovornošću, Put Žrnovnice 78, 21311 Žrnovnica</item>
      <item>Grad Split, Branimirova obala 17, 21000 Split</item>
      <item>Ministarstvo financija RH, Katančićeva 5, 10000 Zagreb zastupanog po punomoćniku Županijsko državno odvjetništvo u Splitu</item>
      <item>STAMBENI ZG d.o.o. za upravljanje i održavanje zgrada, Savska cesta 183, 10000 Zagreb zastupanog po punomoćniku Tomislav Spicijarić</item>
      <item>Erste &amp; Steiermärkische S-Leasing društvo s ograničenom odgovornošću za leasing vozila i strojeva, Zelinska 3, 10000 Zagreb</item>
      <item>Splitska banka dioničko društvo, Domovinskog rata 61, 21000 Split</item>
      <item>HEP ELEKTRA d.o.o. za opskrbu električnom energijom, Ulica grada Vukovara 37,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ALCA ZAGREB trgovačko društvo s ograničenom odgovornošću za uvoz, izvoz i trgovinu na veliko i malo, Koledovčina 2,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G.F. HAMSTER d.o.o. za trgovinu, OIB 03984457873, Molvanska ulica 3, 10000 Zagreb</item>
      <item>VIPnet, društvo s ograničenom odgovornošću za usluge javnih telekomunikacija, OIB 29524210204, Vrtni put 1, 10000 Zagreb</item>
      <item>AMONIT, za usluge, proizvodnju, trgovinu i prijevoz, društvo s ograničenom odgovornošću, OIB 69282517869, Put Žrnovnice 78, 21311 Žrnovnica</item>
      <item>Grad Split, OIB 78755598868, Branimirova obala 17, 21000 Split</item>
      <item>Ministarstvo financija RH, OIB 18683136487, Katančićeva 5, 10000 Zagreb zastupanog po punomoćniku Županijsko državno odvjetništvo u Splitu</item>
      <item>STAMBENI ZG d.o.o. za upravljanje i održavanje zgrada, OIB 43118119983, Savska cesta 183, 10000 Zagreb zastupanog po punomoćniku Tomislav Spicijarić</item>
      <item>Erste &amp; Steiermärkische S-Leasing društvo s ograničenom odgovornošću za leasing vozila i strojeva, OIB 46550671661, Zelinska 3, 10000 Zagreb</item>
      <item>Splitska banka dioničko društvo, OIB 69326397242, Domovinskog rata 61, 21000 Split</item>
      <item>HEP ELEKTRA d.o.o. za opskrbu električnom energijom, OIB 43965974818, Ulica grada Vukovara 37,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ALCA ZAGREB trgovačko društvo s ograničenom odgovornošću za uvoz, izvoz i trgovinu na veliko i malo, OIB 58353015102, Koledovčina 2,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G.F. HAMSTER d.o.o. za trgovinu, OIB 03984457873, Molvanska ulica 3, 10000 Zagreb</item>
      <item>VIPnet, društvo s ograničenom odgovornošću za usluge javnih telekomunikacija, OIB 29524210204, Vrtni put 1, 10000 Zagreb</item>
      <item>AMONIT, za usluge, proizvodnju, trgovinu i prijevoz, društvo s ograničenom odgovornošću, OIB 69282517869, Put Žrnovnice 78, 21311 Žrnovnica</item>
      <item>Grad Split, OIB 78755598868, Branimirova obala 17, 21000 Split</item>
      <item>Ministarstvo financija RH, OIB 18683136487, Katančićeva 5, 10000 Zagreb zastupanog po punomoćniku Županijsko državno odvjetništvo u Splitu</item>
      <item>STAMBENI ZG d.o.o. za upravljanje i održavanje zgrada, OIB 43118119983, Savska cesta 183, 10000 Zagreb zastupanog po punomoćniku Tomislav Spicijarić</item>
      <item>Erste &amp; Steiermärkische S-Leasing društvo s ograničenom odgovornošću za leasing vozila i strojeva, OIB 46550671661, Zelinska 3, 10000 Zagreb</item>
      <item>Splitska banka dioničko društvo, OIB 69326397242, Domovinskog rata 61, 21000 Split</item>
      <item>HEP ELEKTRA d.o.o. za opskrbu električnom energijom, OIB 43965974818, Ulica grada Vukovara 37,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ALCA ZAGREB trgovačko društvo s ograničenom odgovornošću za uvoz, izvoz i trgovinu na veliko i malo, OIB 58353015102, Koledovčina 2,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STAMBENI ZG d.o.o. za upravljanje i održavanje zgrada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trankaListNazivFormated_1"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STAMBENI ZG d.o.o. za upravljanje i održavanje zgrada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</item>
      <item>STAMBENI ZG d.o.o. za upravljanje i održavanje zgrada, OIB 43118119983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izvorni_sadrzaj>
    <derivirana_varijabla naziv="DomainObject.Predmet.StrankaListNazivFormatedOIB_1"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</item>
      <item>STAMBENI ZG d.o.o. za upravljanje i održavanje zgrada, OIB 43118119983</item>
      <item>Erste &amp; Steiermärkische S-Leasing društvo s ograničenom odgovornošću za leasing vozila i strojeva, OIB 46550671661</item>
      <item>Splitska banka dioničko društvo, OIB 69326397242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derivirana_varijabla>
  </DomainObject.Predmet.StrankaListNazivFormatedOIB>
  <DomainObject.Predmet.ProtuStrankaListFormated>
    <izvorni_sadrzaj>
      <item>ANUBIAS, za usluge, proizvodnju, trgovinu i prijevoz, društvo s ograničenom odgovornošću u stečaju</item>
    </izvorni_sadrzaj>
    <derivirana_varijabla naziv="DomainObject.Predmet.ProtuStrankaListFormated_1">
      <item>ANUBIAS, za usluge, proizvodnju, trgovinu i prijevoz, društvo s ograničenom odgovornošću u stečaju</item>
    </derivirana_varijabla>
  </DomainObject.Predmet.ProtuStrankaListFormated>
  <DomainObject.Predmet.ProtuStrankaListFormatedOIB>
    <izvorni_sadrzaj>
      <item>ANUBIAS, za usluge, proizvodnju, trgovinu i prijevoz, društvo s ograničenom odgovornošću u stečaju, OIB 43507831507</item>
    </izvorni_sadrzaj>
    <derivirana_varijabla naziv="DomainObject.Predmet.ProtuStrankaListFormatedOIB_1">
      <item>ANUBIAS, za usluge, proizvodnju, trgovinu i prijevoz, društvo s ograničenom odgovornošću u stečaju, OIB 43507831507</item>
    </derivirana_varijabla>
  </DomainObject.Predmet.ProtuStrankaListFormatedOIB>
  <DomainObject.Predmet.ProtuStrankaListFormatedWithAdress>
    <izvorni_sadrzaj>
      <item>ANUBIAS, za usluge, proizvodnju, trgovinu i prijevoz, društvo s ograničenom odgovornošću u stečaju, Brdine 22, 21311 Žrnovnica</item>
    </izvorni_sadrzaj>
    <derivirana_varijabla naziv="DomainObject.Predmet.ProtuStrankaListFormatedWithAdress_1">
      <item>ANUBIAS, za usluge, proizvodnju, trgovinu i prijevoz, društvo s ograničenom odgovornošću u stečaju, Brdine 22, 21311 Žrnovnica</item>
    </derivirana_varijabla>
  </DomainObject.Predmet.ProtuStrankaListFormatedWithAdress>
  <DomainObject.Predmet.ProtuStrankaListFormatedWithAdressOIB>
    <izvorni_sadrzaj>
      <item>ANUBIAS, za usluge, proizvodnju, trgovinu i prijevoz, društvo s ograničenom odgovornošću u stečaju, OIB 43507831507, Brdine 22, 21311 Žrnovnica</item>
    </izvorni_sadrzaj>
    <derivirana_varijabla naziv="DomainObject.Predmet.ProtuStrankaListFormatedWithAdressOIB_1">
      <item>ANUBIAS, za usluge, proizvodnju, trgovinu i prijevoz, društvo s ograničenom odgovornošću u stečaju, OIB 43507831507, Brdine 22, 21311 Žrnovnica</item>
    </derivirana_varijabla>
  </DomainObject.Predmet.ProtuStrankaListFormatedWithAdressOIB>
  <DomainObject.Predmet.ProtuStrankaListNazivFormated>
    <izvorni_sadrzaj>
      <item>ANUBIAS, za usluge, proizvodnju, trgovinu i prijevoz, društvo s ograničenom odgovornošću u stečaju</item>
    </izvorni_sadrzaj>
    <derivirana_varijabla naziv="DomainObject.Predmet.ProtuStrankaListNazivFormated_1">
      <item>ANUBIAS, za usluge, proizvodnju, trgovinu i prijevoz, društvo s ograničenom odgovornošću u stečaju</item>
    </derivirana_varijabla>
  </DomainObject.Predmet.ProtuStrankaListNazivFormated>
  <DomainObject.Predmet.ProtuStrankaListNazivFormatedOIB>
    <izvorni_sadrzaj>
      <item>ANUBIAS, za usluge, proizvodnju, trgovinu i prijevoz, društvo s ograničenom odgovornošću u stečaju, OIB 43507831507</item>
    </izvorni_sadrzaj>
    <derivirana_varijabla naziv="DomainObject.Predmet.ProtuStrankaListNazivFormatedOIB_1">
      <item>ANUBIAS, za usluge, proizvodnju, trgovinu i prijevoz, društvo s ograničenom odgovornošću u stečaju, OIB 43507831507</item>
    </derivirana_varijabla>
  </DomainObject.Predmet.ProtuStrankaListNazivFormatedOIB>
  <DomainObject.Predmet.OstaliListFormated>
    <izvorni_sadrzaj>
      <item>Županijsko državno odvjetništvo u Splitu</item>
      <item>Tihomir Dolina</item>
      <item>Županijsko državno odvjetništvo u Splitu punomoćnik sudionika u postupku Ministarstvo financija RH</item>
      <item>Tomislav Spicijarić punomoćnik sudionika u postupku STAMBENI ZG d.o.o. za upravljanje i održavanje zgrada</item>
    </izvorni_sadrzaj>
    <derivirana_varijabla naziv="DomainObject.Predmet.OstaliListFormated_1">
      <item>Županijsko državno odvjetništvo u Splitu</item>
      <item>Tihomir Dolina</item>
      <item>Županijsko državno odvjetništvo u Splitu punomoćnik sudionika u postupku Ministarstvo financija RH</item>
      <item>Tomislav Spicijarić punomoćnik sudionika u postupku STAMBENI ZG d.o.o. za upravljanje i održavanje zgrada</item>
    </derivirana_varijabla>
  </DomainObject.Predmet.OstaliListFormated>
  <DomainObject.Predmet.OstaliListFormatedOIB>
    <izvorni_sadrzaj>
      <item>Županijsko državno odvjetništvo u Splitu</item>
      <item>Tihomir Dolina, OIB 66449979004</item>
      <item>Županijsko državno odvjetništvo u Splitu punomoćnik sudionika u postupku Ministarstvo financija RH</item>
      <item>Tomislav Spicijarić punomoćnik sudionika u postupku STAMBENI ZG d.o.o. za upravljanje i održavanje zgrada</item>
    </izvorni_sadrzaj>
    <derivirana_varijabla naziv="DomainObject.Predmet.OstaliListFormatedOIB_1">
      <item>Županijsko državno odvjetništvo u Splitu</item>
      <item>Tihomir Dolina, OIB 66449979004</item>
      <item>Županijsko državno odvjetništvo u Splitu punomoćnik sudionika u postupku Ministarstvo financija RH</item>
      <item>Tomislav Spicijarić punomoćnik sudionika u postupku STAMBENI ZG d.o.o. za upravljanje i održavanje zgrada</item>
    </derivirana_varijabla>
  </DomainObject.Predmet.OstaliListFormatedOIB>
  <DomainObject.Predmet.OstaliListFormatedWithAdress>
    <izvorni_sadrzaj>
      <item>Županijsko državno odvjetništvo u Splitu, Gundulićeva 29a, 21000 Split</item>
      <item>Tihomir Dolina,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izvorni_sadrzaj>
    <derivirana_varijabla naziv="DomainObject.Predmet.OstaliListFormatedWithAdress_1">
      <item>Županijsko državno odvjetništvo u Splitu, Gundulićeva 29a, 21000 Split</item>
      <item>Tihomir Dolina,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derivirana_varijabla>
  </DomainObject.Predmet.OstaliListFormatedWithAdress>
  <DomainObject.Predmet.OstaliListFormatedWithAdressOIB>
    <izvorni_sadrzaj>
      <item>Županijsko državno odvjetništvo u Splitu, Gundulićeva 29a, 21000 Split</item>
      <item>Tihomir Dolina, OIB 66449979004,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izvorni_sadrzaj>
    <derivirana_varijabla naziv="DomainObject.Predmet.OstaliListFormatedWithAdressOIB_1">
      <item>Županijsko državno odvjetništvo u Splitu, Gundulićeva 29a, 21000 Split</item>
      <item>Tihomir Dolina, OIB 66449979004,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derivirana_varijabla>
  </DomainObject.Predmet.OstaliListFormatedWithAdressOIB>
  <DomainObject.Predmet.OstaliListNazivFormated>
    <izvorni_sadrzaj>
      <item>Županijsko državno odvjetništvo u Splitu</item>
      <item>Tihomir Dolina</item>
      <item>Županijsko državno odvjetništvo u Splitu</item>
      <item>Tomislav Spicijarić</item>
    </izvorni_sadrzaj>
    <derivirana_varijabla naziv="DomainObject.Predmet.OstaliListNazivFormated_1">
      <item>Županijsko državno odvjetništvo u Splitu</item>
      <item>Tihomir Dolina</item>
      <item>Županijsko državno odvjetništvo u Splitu</item>
      <item>Tomislav Spicijarić</item>
    </derivirana_varijabla>
  </DomainObject.Predmet.OstaliListNazivFormated>
  <DomainObject.Predmet.OstaliListNazivFormatedOIB>
    <izvorni_sadrzaj>
      <item>Županijsko državno odvjetništvo u Splitu</item>
      <item>Tihomir Dolina, OIB 66449979004</item>
      <item>Županijsko državno odvjetništvo u Splitu</item>
      <item>Tomislav Spicijarić</item>
    </izvorni_sadrzaj>
    <derivirana_varijabla naziv="DomainObject.Predmet.OstaliListNazivFormatedOIB_1">
      <item>Županijsko državno odvjetništvo u Splitu</item>
      <item>Tihomir Dolina, OIB 66449979004</item>
      <item>Županijsko državno odvjetništvo u Splitu</item>
      <item>Tomislav Spicijarić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ANUBIAS, za usluge, proizvodnju, trgovinu i prijevoz, društvo s ograničenom odgovornošću u stečaju</izvorni_sadrzaj>
    <derivirana_varijabla naziv="DomainObject.Predmet.ProtustrankaIDrugi_1">ANUBIAS, za usluge, proizvodnju, trgovinu i prijevoz,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ANUBIAS, za usluge, proizvodnju, trgovinu i prijevoz, društvo s ograničenom odgovornošću u stečaju, OIB 43507831507, Brdine 22, 21311 Žrnovnica</izvorni_sadrzaj>
    <derivirana_varijabla naziv="DomainObject.Predmet.ProtustrankaIDrugiAdressOIB_1">ANUBIAS, za usluge, proizvodnju, trgovinu i prijevoz, društvo s ograničenom odgovornošću u stečaju, OIB 43507831507, Brdine 22,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ANUBIAS, za usluge, proizvodnju, trgovinu i prijevoz, društvo s ograničenom odgovornošću u stečaju</item>
      <item>FINANCIJSKA AGENCIJA, RC SPLIT</item>
      <item>Ministarstvo financija RH</item>
      <item>Županijsko državno odvjetništvo u Splitu</item>
      <item>Tihomir Dolina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Županijsko državno odvjetništvo u Splitu</item>
      <item>STAMBENI ZG d.o.o. za upravljanje i održavanje zgrada</item>
      <item>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udioniciListNaziv_1">
      <item>ANUBIAS, za usluge, proizvodnju, trgovinu i prijevoz, društvo s ograničenom odgovornošću u stečaju</item>
      <item>FINANCIJSKA AGENCIJA, RC SPLIT</item>
      <item>Ministarstvo financija RH</item>
      <item>Županijsko državno odvjetništvo u Splitu</item>
      <item>Tihomir Dolina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Županijsko državno odvjetništvo u Splitu</item>
      <item>STAMBENI ZG d.o.o. za upravljanje i održavanje zgrada</item>
      <item>Tomislav Spicijarić</item>
      <item>Erste &amp; Steiermärkische S-Leasing društvo s ograničenom odgovornošću za leasing vozila i strojeva</item>
      <item>Splitska banka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udioniciListNaziv>
  <DomainObject.Predmet.SudioniciListAdressOIB>
    <izvorni_sadrzaj>
      <item>ANUBIAS, za usluge, proizvodnju, trgovinu i prijevoz, društvo s ograničenom odgovornošću u stečaju,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  <item>G.F. HAMSTER d.o.o. za trgovinu, OIB 03984457873, Molvanska ulica 3,10000 Zagreb</item>
      <item>VIPnet, društvo s ograničenom odgovornošću za usluge javnih telekomunikacija, OIB 29524210204, Vrtni put 1,10000 Zagreb</item>
      <item>AMONIT, za usluge, proizvodnju, trgovinu i prijevoz, društvo s ograničenom odgovornošću, OIB 69282517869, Put Žrnovnice 78,21311 Žrnovnica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STAMBENI ZG d.o.o. za upravljanje i održavanje zgrada, OIB 43118119983, Savska cesta 183,10000 Zagreb</item>
      <item>Tomislav Spicijarić, Ulica Republike Austrije 17,10000 Zagreb</item>
      <item>Erste &amp; Steiermärkische S-Leasing društvo s ograničenom odgovornošću za leasing vozila i strojeva, OIB 46550671661, Zelinska 3,10000 Zagreb</item>
      <item>Splitska banka dioničko društvo, OIB 69326397242, Domovinskog rata 61,21000 Split</item>
      <item>HEP ELEKTRA d.o.o. za opskrbu električnom energijom, OIB 43965974818, Ulica grada Vukovara 37,10000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ALCA ZAGREB trgovačko društvo s ograničenom odgovornošću za uvoz, izvoz i trgovinu na veliko i malo, OIB 58353015102, Koledovčina 2,10000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1,10000 Zagreb</item>
    </izvorni_sadrzaj>
    <derivirana_varijabla naziv="DomainObject.Predmet.SudioniciListAdressOIB_1">
      <item>ANUBIAS, za usluge, proizvodnju, trgovinu i prijevoz, društvo s ograničenom odgovornošću u stečaju,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  <item>G.F. HAMSTER d.o.o. za trgovinu, OIB 03984457873, Molvanska ulica 3,10000 Zagreb</item>
      <item>VIPnet, društvo s ograničenom odgovornošću za usluge javnih telekomunikacija, OIB 29524210204, Vrtni put 1,10000 Zagreb</item>
      <item>AMONIT, za usluge, proizvodnju, trgovinu i prijevoz, društvo s ograničenom odgovornošću, OIB 69282517869, Put Žrnovnice 78,21311 Žrnovnica</item>
      <item>Grad Split, OIB 78755598868, Branimirova obala 17,21000 Split</item>
      <item>Ministarstvo financija RH, OIB 18683136487, Katančićeva 5,10000 Zagreb</item>
      <item>Županijsko državno odvjetništvo u Splitu, Gundulićeva 29a,21000 Split</item>
      <item>STAMBENI ZG d.o.o. za upravljanje i održavanje zgrada, OIB 43118119983, Savska cesta 183,10000 Zagreb</item>
      <item>Tomislav Spicijarić, Ulica Republike Austrije 17,10000 Zagreb</item>
      <item>Erste &amp; Steiermärkische S-Leasing društvo s ograničenom odgovornošću za leasing vozila i strojeva, OIB 46550671661, Zelinska 3,10000 Zagreb</item>
      <item>Splitska banka dioničko društvo, OIB 69326397242, Domovinskog rata 61,21000 Split</item>
      <item>HEP ELEKTRA d.o.o. za opskrbu električnom energijom, OIB 43965974818, Ulica grada Vukovara 37,10000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ALCA ZAGREB trgovačko društvo s ograničenom odgovornošću za uvoz, izvoz i trgovinu na veliko i malo, OIB 58353015102, Koledovčina 2,10000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43507831507</item>
      <item>, OIB 85821130368</item>
      <item>, OIB 18683136487</item>
      <item>, OIB null</item>
      <item>, OIB 66449979004</item>
      <item>, OIB 03984457873</item>
      <item>, OIB 29524210204</item>
      <item>, OIB 69282517869</item>
      <item>, OIB 78755598868</item>
      <item>, OIB 18683136487</item>
      <item>, OIB null</item>
      <item>, OIB 43118119983</item>
      <item>, OIB null</item>
      <item>, OIB 46550671661</item>
      <item>, OIB 69326397242</item>
      <item>, OIB 43965974818</item>
      <item>, OIB 85584865987</item>
      <item>, OIB 38812451417</item>
      <item>, OIB 58353015102</item>
      <item>, OIB 46830600751</item>
      <item>, OIB 74364571096</item>
    </izvorni_sadrzaj>
    <derivirana_varijabla naziv="DomainObject.Predmet.SudioniciListNazivOIB_1">
      <item>, OIB 43507831507</item>
      <item>, OIB 85821130368</item>
      <item>, OIB 18683136487</item>
      <item>, OIB null</item>
      <item>, OIB 66449979004</item>
      <item>, OIB 03984457873</item>
      <item>, OIB 29524210204</item>
      <item>, OIB 69282517869</item>
      <item>, OIB 78755598868</item>
      <item>, OIB 18683136487</item>
      <item>, OIB null</item>
      <item>, OIB 43118119983</item>
      <item>, OIB null</item>
      <item>, OIB 46550671661</item>
      <item>, OIB 69326397242</item>
      <item>, OIB 43965974818</item>
      <item>, OIB 85584865987</item>
      <item>, OIB 38812451417</item>
      <item>, OIB 58353015102</item>
      <item>, OIB 46830600751</item>
      <item>, OIB 74364571096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42C4F-4B7C-4499-AB35-8C9258BC86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191</properties:Words>
  <properties:Characters>1058</properties:Characters>
  <properties:Lines>33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2018-02-13T08:29:00Z</dcterms:created>
  <dc:creator>Katarina Mikulić</dc:creator>
  <cp:lastModifiedBy>Katarina Mikulić</cp:lastModifiedBy>
  <cp:lastPrinted>2018-09-05T12:14:00Z</cp:lastPrinted>
  <dcterms:modified xmlns:xsi="http://www.w3.org/2001/XMLSchema-instance" xsi:type="dcterms:W3CDTF">2018-09-05T12:14:00Z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SAZIVANJU ROČIŠTA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