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93b6" w14:paraId="72a93b6" w:rsidRDefault="00D45EC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1615440</wp:posOffset>
            </wp:positionH>
            <wp:positionV relativeFrom="page">
              <wp:posOffset>739140</wp:posOffset>
            </wp:positionV>
            <wp:extent cy="818515" cx="61341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8515" cx="613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D45ECF" w:rsidP="00D45ECF" w:rsidR="00D45ECF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 w:val="en-GB"/>
        </w:rPr>
      </w:pPr>
    </w:p>
    <w:p w:rsidRDefault="00D45ECF" w:rsidP="00D45ECF" w:rsidR="00D45E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>
        <w:rPr>
          <w:rFonts w:cs="Times New Roman" w:eastAsia="Times New Roman"/>
          <w:noProof/>
          <w:szCs w:val="20"/>
          <w:lang w:eastAsia="hr-HR" w:val="en-GB"/>
        </w:rPr>
        <w:t xml:space="preserve">            Republika Hrvatska</w:t>
      </w:r>
    </w:p>
    <w:p w:rsidRDefault="00D45ECF" w:rsidP="00D45ECF" w:rsidR="00D45E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>
        <w:rPr>
          <w:rFonts w:cs="Times New Roman" w:eastAsia="Times New Roman"/>
          <w:noProof/>
          <w:szCs w:val="20"/>
          <w:lang w:eastAsia="hr-HR" w:val="en-GB"/>
        </w:rPr>
        <w:t xml:space="preserve">       Trgovački sud u Bjelovaru</w:t>
      </w:r>
    </w:p>
    <w:p w:rsidRDefault="00D45ECF" w:rsidP="00D45ECF" w:rsidR="00D45E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>
        <w:rPr>
          <w:rFonts w:cs="Times New Roman" w:eastAsia="Times New Roman"/>
          <w:noProof/>
          <w:szCs w:val="20"/>
          <w:lang w:eastAsia="hr-HR" w:val="en-GB"/>
        </w:rPr>
        <w:t>Bjelovar, Šetalište dr. I. Lebovića 42</w:t>
      </w: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rPr>
          <w:rFonts w:cs="Times New Roman" w:eastAsia="Times New Roman"/>
          <w:noProof/>
          <w:szCs w:val="20"/>
          <w:lang w:eastAsia="hr-HR" w:val="en-GB"/>
        </w:rPr>
      </w:pPr>
      <w:r w:rsidRPr="00D45ECF">
        <w:rPr>
          <w:rFonts w:cs="Times New Roman" w:eastAsia="Times New Roman"/>
          <w:noProof/>
          <w:szCs w:val="20"/>
          <w:lang w:eastAsia="hr-HR" w:val="en-GB"/>
        </w:rPr>
        <w:t>Poslovni broj: 5. St-108/2016-43</w:t>
      </w:r>
    </w:p>
    <w:p w:rsidRDefault="00D45ECF" w:rsidP="00D45ECF" w:rsidR="00D45E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45ECF" w:rsidP="00D45ECF" w:rsidR="00D45E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bookmarkStart w:name="_GoBack" w:id="0"/>
      <w:bookmarkEnd w:id="0"/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D45ECF">
        <w:rPr>
          <w:rFonts w:cs="Times New Roman" w:eastAsia="Times New Roman"/>
          <w:noProof/>
          <w:szCs w:val="20"/>
          <w:lang w:eastAsia="hr-HR" w:val="en-GB"/>
        </w:rPr>
        <w:t>R E P U B L I K A  H R V A T S K A</w:t>
      </w: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D45ECF">
        <w:rPr>
          <w:rFonts w:cs="Times New Roman" w:eastAsia="Times New Roman"/>
          <w:noProof/>
          <w:szCs w:val="20"/>
          <w:lang w:eastAsia="hr-HR" w:val="en-GB"/>
        </w:rPr>
        <w:t>R J E Š E N J E</w:t>
      </w: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D45ECF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stečajnoj sutkinji Mariji Petrina Kubica, u stečajnom postupku </w:t>
      </w:r>
      <w:proofErr w:type="spellStart"/>
      <w:proofErr w:type="gramStart"/>
      <w:r w:rsidRPr="00D45ECF">
        <w:rPr>
          <w:rFonts w:cs="Times New Roman" w:eastAsia="Times New Roman"/>
          <w:szCs w:val="20"/>
          <w:lang w:eastAsia="hr-HR" w:val="en-GB"/>
        </w:rPr>
        <w:t>nad</w:t>
      </w:r>
      <w:proofErr w:type="spellEnd"/>
      <w:proofErr w:type="gramEnd"/>
      <w:r w:rsidRPr="00D45EC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45ECF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D45ECF">
        <w:rPr>
          <w:rFonts w:cs="Times New Roman" w:eastAsia="Times New Roman"/>
          <w:szCs w:val="20"/>
          <w:lang w:eastAsia="hr-HR" w:val="en-GB"/>
        </w:rPr>
        <w:t xml:space="preserve"> </w:t>
      </w:r>
      <w:r w:rsidRPr="00D45ECF">
        <w:rPr>
          <w:rFonts w:cs="Times New Roman" w:eastAsia="Times New Roman"/>
          <w:noProof/>
          <w:szCs w:val="20"/>
          <w:lang w:eastAsia="hr-HR" w:val="en-GB"/>
        </w:rPr>
        <w:t>DMS d.o.o. za metaloprerađivačku djelatnost i trgovinu, Virovitica, Budrovac Lukački 20, OIB: 18505837457</w:t>
      </w:r>
      <w:r w:rsidRPr="00D45ECF">
        <w:rPr>
          <w:rFonts w:cs="Times New Roman" w:eastAsia="Times New Roman"/>
          <w:szCs w:val="20"/>
          <w:lang w:eastAsia="hr-HR" w:val="en-GB"/>
        </w:rPr>
        <w:t xml:space="preserve">, 22. </w:t>
      </w:r>
      <w:proofErr w:type="spellStart"/>
      <w:proofErr w:type="gramStart"/>
      <w:r w:rsidRPr="00D45ECF">
        <w:rPr>
          <w:rFonts w:cs="Times New Roman" w:eastAsia="Times New Roman"/>
          <w:szCs w:val="20"/>
          <w:lang w:eastAsia="hr-HR" w:val="en-GB"/>
        </w:rPr>
        <w:t>siječnja</w:t>
      </w:r>
      <w:proofErr w:type="spellEnd"/>
      <w:proofErr w:type="gramEnd"/>
      <w:r w:rsidRPr="00D45ECF">
        <w:rPr>
          <w:rFonts w:cs="Times New Roman" w:eastAsia="Times New Roman"/>
          <w:szCs w:val="20"/>
          <w:lang w:eastAsia="hr-HR" w:val="en-GB"/>
        </w:rPr>
        <w:t xml:space="preserve"> </w:t>
      </w:r>
      <w:r w:rsidRPr="00D45ECF">
        <w:rPr>
          <w:rFonts w:cs="Times New Roman" w:eastAsia="Times New Roman"/>
          <w:noProof/>
          <w:szCs w:val="20"/>
          <w:lang w:eastAsia="hr-HR" w:val="en-GB"/>
        </w:rPr>
        <w:t>2018.</w:t>
      </w:r>
      <w:r w:rsidRPr="00D45ECF">
        <w:rPr>
          <w:rFonts w:cs="Times New Roman" w:eastAsia="Times New Roman"/>
          <w:szCs w:val="20"/>
          <w:lang w:eastAsia="hr-HR" w:val="en-GB"/>
        </w:rPr>
        <w:t xml:space="preserve"> </w:t>
      </w: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D45ECF">
        <w:rPr>
          <w:rFonts w:cs="Times New Roman" w:eastAsia="Times New Roman"/>
          <w:noProof/>
          <w:szCs w:val="20"/>
          <w:lang w:eastAsia="hr-HR" w:val="en-GB"/>
        </w:rPr>
        <w:t>r i j e š i o  j e</w:t>
      </w: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45ECF">
        <w:rPr>
          <w:rFonts w:cs="Times New Roman" w:eastAsia="Times New Roman"/>
          <w:szCs w:val="20"/>
          <w:lang w:eastAsia="hr-HR"/>
        </w:rPr>
        <w:t xml:space="preserve">1. Nekretnine stečajnog dužnika upisane </w:t>
      </w:r>
      <w:r w:rsidRPr="00D45ECF">
        <w:rPr>
          <w:rFonts w:cs="Times New Roman" w:eastAsia="Times New Roman"/>
          <w:noProof/>
          <w:szCs w:val="20"/>
          <w:lang w:eastAsia="hr-HR"/>
        </w:rPr>
        <w:t>upisane u zk</w:t>
      </w:r>
      <w:r w:rsidRPr="00D45ECF">
        <w:rPr>
          <w:rFonts w:cs="Times New Roman" w:eastAsia="Times New Roman"/>
          <w:noProof/>
          <w:szCs w:val="20"/>
          <w:lang w:eastAsia="hr-HR" w:val="en-GB"/>
        </w:rPr>
        <w:t>.ul. 1485</w:t>
      </w:r>
      <w:r w:rsidRPr="00D45ECF">
        <w:rPr>
          <w:rFonts w:cs="Times New Roman" w:eastAsia="Times New Roman"/>
          <w:b/>
          <w:noProof/>
          <w:szCs w:val="20"/>
          <w:lang w:eastAsia="hr-HR" w:val="en-GB"/>
        </w:rPr>
        <w:t xml:space="preserve"> </w:t>
      </w:r>
      <w:r w:rsidRPr="00D45ECF">
        <w:rPr>
          <w:rFonts w:cs="Times New Roman" w:eastAsia="Times New Roman"/>
          <w:noProof/>
          <w:szCs w:val="20"/>
          <w:lang w:eastAsia="hr-HR" w:val="en-GB"/>
        </w:rPr>
        <w:t>k.o. 332500, Gornje Bazje</w:t>
      </w:r>
      <w:r w:rsidRPr="00D45ECF">
        <w:rPr>
          <w:rFonts w:cs="Times New Roman" w:eastAsia="Times New Roman"/>
          <w:b/>
          <w:noProof/>
          <w:szCs w:val="20"/>
          <w:lang w:eastAsia="hr-HR" w:val="en-GB"/>
        </w:rPr>
        <w:t xml:space="preserve"> </w:t>
      </w:r>
      <w:r w:rsidRPr="00D45ECF">
        <w:rPr>
          <w:rFonts w:cs="Times New Roman" w:eastAsia="Times New Roman"/>
          <w:noProof/>
          <w:szCs w:val="20"/>
          <w:lang w:eastAsia="hr-HR" w:val="en-GB"/>
        </w:rPr>
        <w:t>čk.br. 613/20 skladište i ekonomsko dvorište u Gor. Bazjama sa 1 jutro 322 čhv</w:t>
      </w:r>
      <w:r w:rsidRPr="00D45ECF">
        <w:rPr>
          <w:rFonts w:cs="Times New Roman" w:eastAsia="Times New Roman"/>
          <w:noProof/>
          <w:szCs w:val="20"/>
          <w:lang w:eastAsia="hr-HR"/>
        </w:rPr>
        <w:t xml:space="preserve">, </w:t>
      </w:r>
      <w:r w:rsidRPr="00D45ECF">
        <w:rPr>
          <w:rFonts w:cs="Times New Roman" w:eastAsia="Times New Roman"/>
          <w:szCs w:val="20"/>
          <w:lang w:eastAsia="hr-HR"/>
        </w:rPr>
        <w:t xml:space="preserve">prodati </w:t>
      </w:r>
      <w:proofErr w:type="gramStart"/>
      <w:r w:rsidRPr="00D45ECF">
        <w:rPr>
          <w:rFonts w:cs="Times New Roman" w:eastAsia="Times New Roman"/>
          <w:szCs w:val="20"/>
          <w:lang w:eastAsia="hr-HR"/>
        </w:rPr>
        <w:t>će</w:t>
      </w:r>
      <w:proofErr w:type="gramEnd"/>
      <w:r w:rsidRPr="00D45ECF">
        <w:rPr>
          <w:rFonts w:cs="Times New Roman" w:eastAsia="Times New Roman"/>
          <w:szCs w:val="20"/>
          <w:lang w:eastAsia="hr-HR"/>
        </w:rPr>
        <w:t xml:space="preserve"> se u stečajnom postupku uz odgovarajuću primjenu pravila ovršnog postupka o ovrsi na nekretnini. </w:t>
      </w: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ind w:left="851"/>
        <w:rPr>
          <w:rFonts w:cs="Times New Roman" w:eastAsia="Times New Roman"/>
          <w:szCs w:val="20"/>
          <w:lang w:eastAsia="hr-HR"/>
        </w:rPr>
      </w:pP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45ECF">
        <w:rPr>
          <w:rFonts w:cs="Times New Roman" w:eastAsia="Times New Roman"/>
          <w:szCs w:val="20"/>
          <w:lang w:eastAsia="hr-HR"/>
        </w:rPr>
        <w:t xml:space="preserve">2. U zemljišnim knjigama koje vodi </w:t>
      </w:r>
      <w:r w:rsidRPr="00D45ECF">
        <w:rPr>
          <w:rFonts w:cs="Times New Roman" w:eastAsia="Times New Roman"/>
          <w:noProof/>
          <w:szCs w:val="20"/>
          <w:lang w:eastAsia="hr-HR"/>
        </w:rPr>
        <w:t xml:space="preserve">Zemljišnoknjižni odjel Općinskog suda u Virovitici </w:t>
      </w:r>
      <w:r w:rsidRPr="00D45ECF">
        <w:rPr>
          <w:rFonts w:cs="Times New Roman" w:eastAsia="Times New Roman"/>
          <w:szCs w:val="20"/>
          <w:lang w:eastAsia="hr-HR"/>
        </w:rPr>
        <w:t xml:space="preserve">upisati će se zabilježba rješenja o prodaji nekretnina opisanih u </w:t>
      </w:r>
      <w:proofErr w:type="spellStart"/>
      <w:r w:rsidRPr="00D45ECF">
        <w:rPr>
          <w:rFonts w:cs="Times New Roman" w:eastAsia="Times New Roman"/>
          <w:szCs w:val="20"/>
          <w:lang w:eastAsia="hr-HR"/>
        </w:rPr>
        <w:t>toč</w:t>
      </w:r>
      <w:proofErr w:type="spellEnd"/>
      <w:r w:rsidRPr="00D45ECF">
        <w:rPr>
          <w:rFonts w:cs="Times New Roman" w:eastAsia="Times New Roman"/>
          <w:szCs w:val="20"/>
          <w:lang w:eastAsia="hr-HR"/>
        </w:rPr>
        <w:t>. 1. izreke ovoga rješenja.</w:t>
      </w: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45ECF">
        <w:rPr>
          <w:rFonts w:cs="Times New Roman" w:eastAsia="Times New Roman"/>
          <w:szCs w:val="20"/>
          <w:lang w:eastAsia="hr-HR"/>
        </w:rPr>
        <w:t>Obrazloženje</w:t>
      </w: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45ECF">
        <w:rPr>
          <w:rFonts w:cs="Times New Roman" w:eastAsia="Times New Roman"/>
          <w:szCs w:val="20"/>
          <w:lang w:eastAsia="hr-HR"/>
        </w:rPr>
        <w:t xml:space="preserve">U stečajnom postupku nad dužnikom DMS d.o.o. Virovitica utvrđeno je da u stečajnu masu ulaze nekretnine opisane pod točkom 1. izreke ovoga rješenja. </w:t>
      </w: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45ECF">
        <w:rPr>
          <w:rFonts w:cs="Times New Roman" w:eastAsia="Times New Roman"/>
          <w:szCs w:val="20"/>
          <w:lang w:eastAsia="hr-HR"/>
        </w:rPr>
        <w:t xml:space="preserve">Iz uvida u zemljišne knjige proizlazi da su nekretnine stečajnog dužnika upisane </w:t>
      </w:r>
      <w:r w:rsidRPr="00D45ECF">
        <w:rPr>
          <w:rFonts w:cs="Times New Roman" w:eastAsia="Times New Roman"/>
          <w:noProof/>
          <w:szCs w:val="20"/>
          <w:lang w:eastAsia="hr-HR"/>
        </w:rPr>
        <w:t>u zk</w:t>
      </w:r>
      <w:r w:rsidRPr="00D45ECF">
        <w:rPr>
          <w:rFonts w:cs="Times New Roman" w:eastAsia="Times New Roman"/>
          <w:noProof/>
          <w:szCs w:val="20"/>
          <w:lang w:eastAsia="hr-HR" w:val="en-GB"/>
        </w:rPr>
        <w:t xml:space="preserve">.ul. </w:t>
      </w:r>
      <w:proofErr w:type="gramStart"/>
      <w:r w:rsidRPr="00D45ECF">
        <w:rPr>
          <w:rFonts w:cs="Times New Roman" w:eastAsia="Times New Roman"/>
          <w:noProof/>
          <w:szCs w:val="20"/>
          <w:lang w:eastAsia="hr-HR" w:val="en-GB"/>
        </w:rPr>
        <w:t>1485</w:t>
      </w:r>
      <w:r w:rsidRPr="00D45ECF">
        <w:rPr>
          <w:rFonts w:cs="Times New Roman" w:eastAsia="Times New Roman"/>
          <w:b/>
          <w:noProof/>
          <w:szCs w:val="20"/>
          <w:lang w:eastAsia="hr-HR" w:val="en-GB"/>
        </w:rPr>
        <w:t xml:space="preserve"> </w:t>
      </w:r>
      <w:r w:rsidRPr="00D45ECF">
        <w:rPr>
          <w:rFonts w:cs="Times New Roman" w:eastAsia="Times New Roman"/>
          <w:noProof/>
          <w:szCs w:val="20"/>
          <w:lang w:eastAsia="hr-HR" w:val="en-GB"/>
        </w:rPr>
        <w:t>k.o. 332500, Gornje Bazje</w:t>
      </w:r>
      <w:r w:rsidRPr="00D45ECF">
        <w:rPr>
          <w:rFonts w:cs="Times New Roman" w:eastAsia="Times New Roman"/>
          <w:szCs w:val="20"/>
          <w:lang w:eastAsia="hr-HR"/>
        </w:rPr>
        <w:t xml:space="preserve"> opterećene </w:t>
      </w:r>
      <w:proofErr w:type="spellStart"/>
      <w:r w:rsidRPr="00D45ECF">
        <w:rPr>
          <w:rFonts w:cs="Times New Roman" w:eastAsia="Times New Roman"/>
          <w:szCs w:val="20"/>
          <w:lang w:eastAsia="hr-HR"/>
        </w:rPr>
        <w:t>razlučnim</w:t>
      </w:r>
      <w:proofErr w:type="spellEnd"/>
      <w:r w:rsidRPr="00D45ECF">
        <w:rPr>
          <w:rFonts w:cs="Times New Roman" w:eastAsia="Times New Roman"/>
          <w:szCs w:val="20"/>
          <w:lang w:eastAsia="hr-HR"/>
        </w:rPr>
        <w:t xml:space="preserve"> pravom za korist Zagrebačke banke d.d.</w:t>
      </w:r>
      <w:proofErr w:type="gramEnd"/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45ECF">
        <w:rPr>
          <w:rFonts w:cs="Times New Roman" w:eastAsia="Times New Roman"/>
          <w:szCs w:val="20"/>
          <w:lang w:eastAsia="hr-HR"/>
        </w:rPr>
        <w:t xml:space="preserve">Stečajni upravitelj je podneskom od 22. prosinca 2017. predložio prodaju nekretnina stečajnog dužnika uz odgovarajuću primjenu pravila o ovrsi na nekretnini. </w:t>
      </w: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45ECF">
        <w:rPr>
          <w:rFonts w:cs="Times New Roman" w:eastAsia="Times New Roman"/>
          <w:szCs w:val="20"/>
          <w:lang w:eastAsia="hr-HR"/>
        </w:rPr>
        <w:lastRenderedPageBreak/>
        <w:t xml:space="preserve">Slijedom navedenog sud je temeljem odredbe čl.247. Stečajnog zakona </w:t>
      </w:r>
      <w:r w:rsidRPr="00D45ECF">
        <w:rPr>
          <w:rFonts w:cs="Times New Roman" w:eastAsia="Times New Roman"/>
          <w:noProof/>
          <w:szCs w:val="20"/>
          <w:lang w:eastAsia="hr-HR"/>
        </w:rPr>
        <w:t xml:space="preserve">(Narodne novine br. 71/15 i 104/17, dalje: SZ) </w:t>
      </w:r>
      <w:r w:rsidRPr="00D45ECF">
        <w:rPr>
          <w:rFonts w:cs="Times New Roman" w:eastAsia="Times New Roman"/>
          <w:szCs w:val="20"/>
          <w:lang w:eastAsia="hr-HR"/>
        </w:rPr>
        <w:t>riješio kao u izreci.</w:t>
      </w: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45ECF">
        <w:rPr>
          <w:rFonts w:cs="Times New Roman" w:eastAsia="Times New Roman"/>
          <w:szCs w:val="20"/>
          <w:lang w:eastAsia="hr-HR"/>
        </w:rPr>
        <w:t>U Bjelovaru 22</w:t>
      </w:r>
      <w:r w:rsidRPr="00D45ECF">
        <w:rPr>
          <w:rFonts w:cs="Times New Roman" w:eastAsia="Times New Roman"/>
          <w:noProof/>
          <w:szCs w:val="20"/>
          <w:lang w:eastAsia="hr-HR"/>
        </w:rPr>
        <w:t>. siječnja 2018.</w:t>
      </w: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ind w:firstLine="5245"/>
        <w:rPr>
          <w:rFonts w:cs="Times New Roman" w:eastAsia="Times New Roman"/>
          <w:szCs w:val="20"/>
          <w:lang w:eastAsia="hr-HR"/>
        </w:rPr>
      </w:pPr>
      <w:r w:rsidRPr="00D45ECF">
        <w:rPr>
          <w:rFonts w:cs="Times New Roman" w:eastAsia="Times New Roman"/>
          <w:szCs w:val="20"/>
          <w:lang w:eastAsia="hr-HR"/>
        </w:rPr>
        <w:t>Stečajna sutkinja</w:t>
      </w: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D45ECF">
        <w:rPr>
          <w:rFonts w:cs="Times New Roman" w:eastAsia="Times New Roman"/>
          <w:szCs w:val="20"/>
          <w:lang w:eastAsia="hr-HR"/>
        </w:rPr>
        <w:t>Marija Petrina Kubica v.r.</w:t>
      </w: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D45ECF" w:rsidP="00D45ECF" w:rsidR="00D45ECF" w:rsidRPr="00D45EC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3969"/>
        <w:rPr>
          <w:rFonts w:cs="Times New Roman" w:eastAsia="Times New Roman"/>
          <w:noProof/>
          <w:szCs w:val="20"/>
          <w:lang w:eastAsia="hr-HR"/>
        </w:rPr>
      </w:pPr>
      <w:r w:rsidRPr="00D45ECF">
        <w:rPr>
          <w:rFonts w:cs="Times New Roman" w:eastAsia="Times New Roman"/>
          <w:noProof/>
          <w:szCs w:val="20"/>
          <w:lang w:eastAsia="hr-HR"/>
        </w:rPr>
        <w:t xml:space="preserve">    Za točnost otpravka - ovlašteni službenik</w:t>
      </w:r>
    </w:p>
    <w:p w:rsidRDefault="00D45ECF" w:rsidP="00D45ECF" w:rsidR="00D45ECF" w:rsidRPr="00D45EC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3969"/>
        <w:rPr>
          <w:rFonts w:cs="Times New Roman" w:eastAsia="Times New Roman"/>
          <w:noProof/>
          <w:szCs w:val="20"/>
          <w:lang w:eastAsia="hr-HR"/>
        </w:rPr>
      </w:pPr>
      <w:r w:rsidRPr="00D45ECF">
        <w:rPr>
          <w:rFonts w:cs="Times New Roman" w:eastAsia="Times New Roman"/>
          <w:noProof/>
          <w:szCs w:val="20"/>
          <w:lang w:eastAsia="hr-HR"/>
        </w:rPr>
        <w:t xml:space="preserve">                       Željka Vitez</w:t>
      </w: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45ECF">
        <w:rPr>
          <w:rFonts w:cs="Times New Roman" w:eastAsia="Times New Roman"/>
          <w:szCs w:val="20"/>
          <w:lang w:eastAsia="hr-HR"/>
        </w:rPr>
        <w:t xml:space="preserve">UPUTA O PRAVNOM LIJEKU: Protiv ovog rješenja pravo na žalbu imaju stečajni upravitelj i </w:t>
      </w:r>
      <w:proofErr w:type="spellStart"/>
      <w:r w:rsidRPr="00D45ECF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D45ECF">
        <w:rPr>
          <w:rFonts w:cs="Times New Roman" w:eastAsia="Times New Roman"/>
          <w:szCs w:val="20"/>
          <w:lang w:eastAsia="hr-HR"/>
        </w:rPr>
        <w:t xml:space="preserve"> vjerovnik (čl.247. st.2. SZ-a</w:t>
      </w:r>
      <w:r w:rsidRPr="00D45ECF">
        <w:rPr>
          <w:rFonts w:cs="Times New Roman" w:eastAsia="Times New Roman"/>
          <w:i/>
          <w:szCs w:val="20"/>
          <w:lang w:eastAsia="hr-HR"/>
        </w:rPr>
        <w:t xml:space="preserve">). </w:t>
      </w:r>
      <w:r w:rsidRPr="00D45ECF">
        <w:rPr>
          <w:rFonts w:cs="Times New Roman" w:eastAsia="Times New Roman"/>
          <w:szCs w:val="20"/>
          <w:lang w:eastAsia="hr-HR"/>
        </w:rPr>
        <w:t>Žalba se može podnijeti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45ECF" w:rsidP="00D45ECF" w:rsidR="00D45ECF" w:rsidRPr="00D45E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D45ECF" w:rsidR="00AE649C" w:rsidRPr="00B76F3C">
      <w:headerReference w:type="default" r:id="rId11"/>
      <w:pgSz w:code="9" w:h="16839" w:w="11907"/>
      <w:pgMar w:gutter="0" w:footer="1134" w:header="1134" w:left="1417" w:bottom="1701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3163792"/>
      <w:docPartObj>
        <w:docPartGallery w:val="Page Numbers (Top of Page)"/>
        <w:docPartUnique/>
      </w:docPartObj>
    </w:sdtPr>
    <w:sdtEndPr>
      <w:rPr>
        <w:noProof w:val="false"/>
      </w:rPr>
    </w:sdtEndPr>
    <w:sdtContent>
      <w:p w:rsidRDefault="00D45ECF" w:rsidP="00D45ECF" w:rsidR="00D45EC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:rsidRDefault="00D45ECF" w:rsidP="00D45ECF" w:rsidR="00D45ECF">
        <w:pPr>
          <w:overflowPunct w:val="false"/>
          <w:autoSpaceDE w:val="false"/>
          <w:autoSpaceDN w:val="false"/>
          <w:adjustRightInd w:val="false"/>
          <w:spacing w:after="0"/>
          <w:ind w:firstLine="4820"/>
          <w:jc w:val="right"/>
          <w:rPr>
            <w:rFonts w:cs="Times New Roman" w:eastAsia="Times New Roman"/>
            <w:noProof/>
            <w:szCs w:val="20"/>
            <w:lang w:eastAsia="hr-HR" w:val="en-GB"/>
          </w:rPr>
        </w:pPr>
        <w:r w:rsidRPr="00D45ECF">
          <w:rPr>
            <w:rFonts w:cs="Times New Roman" w:eastAsia="Times New Roman"/>
            <w:noProof/>
            <w:szCs w:val="20"/>
            <w:lang w:eastAsia="hr-HR" w:val="en-GB"/>
          </w:rPr>
          <w:t>Poslovni broj: 5. St-108/2016-43</w:t>
        </w:r>
      </w:p>
      <w:p w:rsidRDefault="00D45ECF" w:rsidP="00D45ECF" w:rsidR="008333A9" w:rsidRPr="00D45ECF">
        <w:pPr>
          <w:overflowPunct w:val="false"/>
          <w:autoSpaceDE w:val="false"/>
          <w:autoSpaceDN w:val="false"/>
          <w:adjustRightInd w:val="false"/>
          <w:spacing w:after="0"/>
          <w:ind w:firstLine="4820"/>
          <w:jc w:val="right"/>
          <w:rPr>
            <w:rFonts w:cs="Times New Roman" w:eastAsia="Times New Roman"/>
            <w:noProof/>
            <w:szCs w:val="20"/>
            <w:lang w:eastAsia="hr-HR" w:val="en-GB"/>
          </w:rPr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5ECF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769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St-108/2016-43</izvorni_sadrzaj>
    <derivirana_varijabla naziv="DomainObject.Oznaka_1">St-108/2016-43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St-108/2016</izvorni_sadrzaj>
    <derivirana_varijabla naziv="DomainObject.Predmet.OznakaBroj_1">St-108/2016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DMS d.o.o. za metaloprerađivačku djelatnost i trgovinu, Virovitica zastupanog po punomoćniku Duško Mirić; KOSTA LACMANOVIĆ, odvj.</izvorni_sadrzaj>
    <derivirana_varijabla naziv="DomainObject.Predmet.ProtustrankaFormated_1">  DMS d.o.o. za metaloprerađivačku djelatnost i trgovinu, Virovitica zastupanog po punomoćniku Duško Mirić; KOSTA LACMANOVIĆ, odvj.</derivirana_varijabla>
  </DomainObject.Predmet.ProtustrankaFormated>
  <DomainObject.Predmet.ProtustrankaFormatedOIB>
    <izvorni_sadrzaj>  DMS d.o.o. za metaloprerađivačku djelatnost i trgovinu, Virovitica, OIB 18505837457 zastupanog po punomoćniku Duško Mirić; KOSTA LACMANOVIĆ, odvj.</izvorni_sadrzaj>
    <derivirana_varijabla naziv="DomainObject.Predmet.ProtustrankaFormatedOIB_1">  DMS d.o.o. za metaloprerađivačku djelatnost i trgovinu, Virovitica, OIB 18505837457 zastupanog po punomoćniku Duško Mirić; KOSTA LACMANOVIĆ, odvj.</derivirana_varijabla>
  </DomainObject.Predmet.ProtustrankaFormatedOIB>
  <DomainObject.Predmet.ProtustrankaFormatedWithAdress>
    <izvorni_sadrzaj> DMS d.o.o. za metaloprerađivačku djelatnost i trgovinu, Virovitica, Budrovac Lukački 20, 33000 Virovitica zastupanog po punomoćniku Duško Mirić; KOSTA LACMANOVIĆ, odvj.</izvorni_sadrzaj>
    <derivirana_varijabla naziv="DomainObject.Predmet.ProtustrankaFormatedWithAdress_1"> DMS d.o.o. za metaloprerađivačku djelatnost i trgovinu, Virovitica, Budrovac Lukački 20, 33000 Virovitica zastupanog po punomoćniku Duško Mirić; KOSTA LACMANOVIĆ, odvj.</derivirana_varijabla>
  </DomainObject.Predmet.ProtustrankaFormatedWithAdress>
  <DomainObject.Predmet.ProtustrankaFormatedWithAdressOIB>
    <izvorni_sadrzaj> DMS d.o.o. za metaloprerađivačku djelatnost i trgovinu, Virovitica, OIB 18505837457, Budrovac Lukački 20, 33000 Virovitica zastupanog po punomoćniku Duško Mirić; KOSTA LACMANOVIĆ, odvj.</izvorni_sadrzaj>
    <derivirana_varijabla naziv="DomainObject.Predmet.ProtustrankaFormatedWithAdressOIB_1"> DMS d.o.o. za metaloprerađivačku djelatnost i trgovinu, Virovitica, OIB 18505837457, Budrovac Lukački 20, 33000 Virovitica zastupanog po punomoćniku Duško Mirić; KOSTA LACMANOVIĆ, odvj.</derivirana_varijabla>
  </DomainObject.Predmet.ProtustrankaFormatedWithAdressOIB>
  <DomainObject.Predmet.ProtustrankaWithAdress>
    <izvorni_sadrzaj>DMS d.o.o. za metaloprerađivačku djelatnost i trgovinu, Virovitica Budrovac Lukački 20, 33000 Virovitica</izvorni_sadrzaj>
    <derivirana_varijabla naziv="DomainObject.Predmet.ProtustrankaWithAdress_1">DMS d.o.o. za metaloprerađivačku djelatnost i trgovinu, Virovitica Budrovac Lukački 20, 33000 Virovitica</derivirana_varijabla>
  </DomainObject.Predmet.ProtustrankaWithAdress>
  <DomainObject.Predmet.ProtustrankaWithAdressOIB>
    <izvorni_sadrzaj>DMS d.o.o. za metaloprerađivačku djelatnost i trgovinu, Virovitica, OIB 18505837457, Budrovac Lukački 20, 33000 Virovitica</izvorni_sadrzaj>
    <derivirana_varijabla naziv="DomainObject.Predmet.ProtustrankaWithAdressOIB_1">DMS d.o.o. za metaloprerađivačku djelatnost i trgovinu, Virovitica, OIB 18505837457, Budrovac Lukački 20, 33000 Virovitica</derivirana_varijabla>
  </DomainObject.Predmet.ProtustrankaWithAdressOIB>
  <DomainObject.Predmet.ProtustrankaNazivFormated>
    <izvorni_sadrzaj>DMS d.o.o. za metaloprerađivačku djelatnost i trgovinu, Virovitica</izvorni_sadrzaj>
    <derivirana_varijabla naziv="DomainObject.Predmet.ProtustrankaNazivFormated_1">DMS d.o.o. za metaloprerađivačku djelatnost i trgovinu, Virovitica</derivirana_varijabla>
  </DomainObject.Predmet.ProtustrankaNazivFormated>
  <DomainObject.Predmet.ProtustrankaNazivFormatedOIB>
    <izvorni_sadrzaj>DMS d.o.o. za metaloprerađivačku djelatnost i trgovinu, Virovitica, OIB 18505837457</izvorni_sadrzaj>
    <derivirana_varijabla naziv="DomainObject.Predmet.ProtustrankaNazivFormatedOIB_1">DMS d.o.o. za metaloprerađivačku djelatnost i trgovinu, Virovitica, OIB 18505837457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DMS d.o.o. za metaloprerađivačku djelatnost i trgovinu, Virovitica zastupanog po punomoćniku Duško Mirić; KOSTA LACMANOVIĆ, odvj.</item>
    </izvorni_sadrzaj>
    <derivirana_varijabla naziv="DomainObject.Predmet.ProtuStrankaListFormated_1">
      <item>DMS d.o.o. za metaloprerađivačku djelatnost i trgovinu, Virovitica zastupanog po punomoćniku Duško Mirić; KOSTA LACMANOVIĆ, odvj.</item>
    </derivirana_varijabla>
  </DomainObject.Predmet.ProtuStrankaListFormated>
  <DomainObject.Predmet.ProtuStrankaListFormatedOIB>
    <izvorni_sadrzaj>
      <item>DMS d.o.o. za metaloprerađivačku djelatnost i trgovinu, Virovitica, OIB 18505837457 zastupanog po punomoćniku Duško Mirić; KOSTA LACMANOVIĆ, odvj.</item>
    </izvorni_sadrzaj>
    <derivirana_varijabla naziv="DomainObject.Predmet.ProtuStrankaListFormatedOIB_1">
      <item>DMS d.o.o. za metaloprerađivačku djelatnost i trgovinu, Virovitica, OIB 18505837457 zastupanog po punomoćniku Duško Mirić; KOSTA LACMANOVIĆ, odvj.</item>
    </derivirana_varijabla>
  </DomainObject.Predmet.ProtuStrankaListFormatedOIB>
  <DomainObject.Predmet.ProtuStrankaListFormatedWithAdress>
    <izvorni_sadrzaj>
      <item>DMS d.o.o. za metaloprerađivačku djelatnost i trgovinu, Virovitica, Budrovac Lukački 20, 33000 Virovitica zastupanog po punomoćniku Duško Mirić; KOSTA LACMANOVIĆ, odvj.</item>
    </izvorni_sadrzaj>
    <derivirana_varijabla naziv="DomainObject.Predmet.ProtuStrankaListFormatedWithAdress_1">
      <item>DMS d.o.o. za metaloprerađivačku djelatnost i trgovinu, Virovitica, Budrovac Lukački 20, 33000 Virovitica zastupanog po punomoćniku Duško Mirić; KOSTA LACMANOVIĆ, odvj.</item>
    </derivirana_varijabla>
  </DomainObject.Predmet.ProtuStrankaListFormatedWithAdress>
  <DomainObject.Predmet.ProtuStrankaListFormatedWithAdressOIB>
    <izvorni_sadrzaj>
      <item>DMS d.o.o. za metaloprerađivačku djelatnost i trgovinu, Virovitica, OIB 18505837457, Budrovac Lukački 20, 33000 Virovitica zastupanog po punomoćniku Duško Mirić; KOSTA LACMANOVIĆ, odvj.</item>
    </izvorni_sadrzaj>
    <derivirana_varijabla naziv="DomainObject.Predmet.ProtuStrankaListFormatedWithAdressOIB_1">
      <item>DMS d.o.o. za metaloprerađivačku djelatnost i trgovinu, Virovitica, OIB 18505837457, Budrovac Lukački 20, 33000 Virovitica zastupanog po punomoćniku Duško Mirić; KOSTA LACMANOVIĆ, odvj.</item>
    </derivirana_varijabla>
  </DomainObject.Predmet.ProtuStrankaListFormatedWithAdressOIB>
  <DomainObject.Predmet.ProtuStrankaListNazivFormated>
    <izvorni_sadrzaj>
      <item>DMS d.o.o. za metaloprerađivačku djelatnost i trgovinu, Virovitica</item>
    </izvorni_sadrzaj>
    <derivirana_varijabla naziv="DomainObject.Predmet.ProtuStrankaListNazivFormated_1">
      <item>DMS d.o.o. za metaloprerađivačku djelatnost i trgovinu, Virovitica</item>
    </derivirana_varijabla>
  </DomainObject.Predmet.ProtuStrankaListNazivFormated>
  <DomainObject.Predmet.ProtuStrankaListNazivFormatedOIB>
    <izvorni_sadrzaj>
      <item>DMS d.o.o. za metaloprerađivačku djelatnost i trgovinu, Virovitica, OIB 18505837457</item>
    </izvorni_sadrzaj>
    <derivirana_varijabla naziv="DomainObject.Predmet.ProtuStrankaListNazivFormatedOIB_1">
      <item>DMS d.o.o. za metaloprerađivačku djelatnost i trgovinu, Virovitica, OIB 18505837457</item>
    </derivirana_varijabla>
  </DomainObject.Predmet.ProtuStrankaListNazivFormatedOIB>
  <DomainObject.Predmet.OstaliListFormated>
    <izvorni_sadrzaj>
      <item>Duško Mirić punomoćnik sudionika u postupku DMS d.o.o. za metaloprerađivačku djelatnost i trgovinu, Virovitica</item>
      <item>Vinko Pečanić</item>
      <item>KOSTA LACMANOVIĆ, odvj. punomoćnik sudionika u postupku DMS d.o.o. za metaloprerađivačku djelatnost i trgovinu, Virovitica</item>
      <item>sudski registar Trgovačkog suda u Bjelovaru</item>
    </izvorni_sadrzaj>
    <derivirana_varijabla naziv="DomainObject.Predmet.OstaliListFormated_1">
      <item>Duško Mirić punomoćnik sudionika u postupku DMS d.o.o. za metaloprerađivačku djelatnost i trgovinu, Virovitica</item>
      <item>Vinko Pečanić</item>
      <item>KOSTA LACMANOVIĆ, odvj. punomoćnik sudionika u postupku DMS d.o.o. za metaloprerađivačku djelatnost i trgovinu, Virovitica</item>
      <item>sudski registar Trgovačkog suda u Bjelovaru</item>
    </derivirana_varijabla>
  </DomainObject.Predmet.OstaliListFormated>
  <DomainObject.Predmet.OstaliListFormatedOIB>
    <izvorni_sadrzaj>
      <item>Duško Mirić, OIB 13926832655 punomoćnik sudionika u postupku DMS d.o.o. za metaloprerađivačku djelatnost i trgovinu, Virovitica</item>
      <item>Vinko Pečanić, OIB 03918439681</item>
      <item>KOSTA LACMANOVIĆ, odvj., OIB 02582705438 punomoćnik sudionika u postupku DMS d.o.o. za metaloprerađivačku djelatnost i trgovinu, Virovitica</item>
      <item>sudski registar Trgovačkog suda u Bjelovaru, OIB 07942269267</item>
    </izvorni_sadrzaj>
    <derivirana_varijabla naziv="DomainObject.Predmet.OstaliListFormatedOIB_1">
      <item>Duško Mirić, OIB 13926832655 punomoćnik sudionika u postupku DMS d.o.o. za metaloprerađivačku djelatnost i trgovinu, Virovitica</item>
      <item>Vinko Pečanić, OIB 03918439681</item>
      <item>KOSTA LACMANOVIĆ, odvj., OIB 02582705438 punomoćnik sudionika u postupku DMS d.o.o. za metaloprerađivačku djelatnost i trgovinu, Virovitica</item>
      <item>sudski registar Trgovačkog suda u Bjelovaru, OIB 07942269267</item>
    </derivirana_varijabla>
  </DomainObject.Predmet.OstaliListFormatedOIB>
  <DomainObject.Predmet.OstaliListFormatedWithAdress>
    <izvorni_sadrzaj>
      <item>Duško Mirić, Budrovac Lukački 20, 33406 Budrovac Lukački punomoćnik sudionika u postupku DMS d.o.o. za metaloprerađivačku djelatnost i trgovinu, Virovitica</item>
      <item>Vinko Pečanić, Frankopanska 17, 34551 Lipik</item>
      <item>KOSTA LACMANOVIĆ, odvj., V. Nazora 3, 33000 Virovitica punomoćnik sudionika u postupku DMS d.o.o. za metaloprerađivačku djelatnost i trgovinu, Virovitica</item>
      <item>sudski registar Trgovačkog suda u Bjelovaru</item>
    </izvorni_sadrzaj>
    <derivirana_varijabla naziv="DomainObject.Predmet.OstaliListFormatedWithAdress_1">
      <item>Duško Mirić, Budrovac Lukački 20, 33406 Budrovac Lukački punomoćnik sudionika u postupku DMS d.o.o. za metaloprerađivačku djelatnost i trgovinu, Virovitica</item>
      <item>Vinko Pečanić, Frankopanska 17, 34551 Lipik</item>
      <item>KOSTA LACMANOVIĆ, odvj., V. Nazora 3, 33000 Virovitica punomoćnik sudionika u postupku DMS d.o.o. za metaloprerađivačku djelatnost i trgovinu, Virovitica</item>
      <item>sudski registar Trgovačkog suda u Bjelovaru</item>
    </derivirana_varijabla>
  </DomainObject.Predmet.OstaliListFormatedWithAdress>
  <DomainObject.Predmet.OstaliListFormatedWithAdressOIB>
    <izvorni_sadrzaj>
      <item>Duško Mirić, OIB 13926832655, Budrovac Lukački 20, 33406 Budrovac Lukački punomoćnik sudionika u postupku DMS d.o.o. za metaloprerađivačku djelatnost i trgovinu, Virovitica</item>
      <item>Vinko Pečanić, OIB 03918439681, Frankopanska 17, 34551 Lipik</item>
      <item>KOSTA LACMANOVIĆ, odvj., OIB 02582705438, V. Nazora 3, 33000 Virovitica punomoćnik sudionika u postupku DMS d.o.o. za metaloprerađivačku djelatnost i trgovinu, Virovitica</item>
      <item>sudski registar Trgovačkog suda u Bjelovaru, OIB 07942269267</item>
    </izvorni_sadrzaj>
    <derivirana_varijabla naziv="DomainObject.Predmet.OstaliListFormatedWithAdressOIB_1">
      <item>Duško Mirić, OIB 13926832655, Budrovac Lukački 20, 33406 Budrovac Lukački punomoćnik sudionika u postupku DMS d.o.o. za metaloprerađivačku djelatnost i trgovinu, Virovitica</item>
      <item>Vinko Pečanić, OIB 03918439681, Frankopanska 17, 34551 Lipik</item>
      <item>KOSTA LACMANOVIĆ, odvj., OIB 02582705438, V. Nazora 3, 33000 Virovitica punomoćnik sudionika u postupku DMS d.o.o. za metaloprerađivačku djelatnost i trgovinu, Virovitica</item>
      <item>sudski registar Trgovačkog suda u Bjelovaru, OIB 07942269267</item>
    </derivirana_varijabla>
  </DomainObject.Predmet.OstaliListFormatedWithAdressOIB>
  <DomainObject.Predmet.OstaliListNazivFormated>
    <izvorni_sadrzaj>
      <item>Duško Mirić</item>
      <item>Vinko Pečanić</item>
      <item>KOSTA LACMANOVIĆ, odvj.</item>
      <item>sudski registar Trgovačkog suda u Bjelovaru</item>
    </izvorni_sadrzaj>
    <derivirana_varijabla naziv="DomainObject.Predmet.OstaliListNazivFormated_1">
      <item>Duško Mirić</item>
      <item>Vinko Pečanić</item>
      <item>KOSTA LACMANOVIĆ, odvj.</item>
      <item>sudski registar Trgovačkog suda u Bjelovaru</item>
    </derivirana_varijabla>
  </DomainObject.Predmet.OstaliListNazivFormated>
  <DomainObject.Predmet.OstaliListNazivFormatedOIB>
    <izvorni_sadrzaj>
      <item>Duško Mirić, OIB 13926832655</item>
      <item>Vinko Pečanić, OIB 03918439681</item>
      <item>KOSTA LACMANOVIĆ, odvj., OIB 02582705438</item>
      <item>sudski registar Trgovačkog suda u Bjelovaru, OIB 07942269267</item>
    </izvorni_sadrzaj>
    <derivirana_varijabla naziv="DomainObject.Predmet.OstaliListNazivFormatedOIB_1">
      <item>Duško Mirić, OIB 13926832655</item>
      <item>Vinko Pečanić, OIB 03918439681</item>
      <item>KOSTA LACMANOVIĆ, odvj., OIB 02582705438</item>
      <item>sudski registar Trgovačkog suda u Bjelovaru, OIB 07942269267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>St-108/2016-43</izvorni_sadrzaj>
    <derivirana_varijabla naziv="DomainObject.PoslovniBrojDokumenta_1">St-108/2016-43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DMS d.o.o. za metaloprerađivačku djelatnost i trgovinu, Virovitica</izvorni_sadrzaj>
    <derivirana_varijabla naziv="DomainObject.Predmet.ProtustrankaIDrugi_1">DMS d.o.o. za metaloprerađivačku djelatnost i trgovinu,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DMS d.o.o. za metaloprerađivačku djelatnost i trgovinu, Virovitica, OIB 18505837457, Budrovac Lukački 20, 33000 Virovitica</izvorni_sadrzaj>
    <derivirana_varijabla naziv="DomainObject.Predmet.ProtustrankaIDrugiAdressOIB_1">DMS d.o.o. za metaloprerađivačku djelatnost i trgovinu, Virovitica, OIB 18505837457, Budrovac Lukački 20,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DMS d.o.o. za metaloprerađivačku djelatnost i trgovinu, Virovitica</item>
      <item>Duško Mirić</item>
      <item>Vinko Pečanić</item>
      <item>KOSTA LACMANOVIĆ, odvj.</item>
      <item>sudski registar Trgovačkog suda u Bjelovaru</item>
    </izvorni_sadrzaj>
    <derivirana_varijabla naziv="DomainObject.Predmet.SudioniciListNaziv_1">
      <item>FINA, RC ZAGREB, Podružnica Bjelovar</item>
      <item>DMS d.o.o. za metaloprerađivačku djelatnost i trgovinu, Virovitica</item>
      <item>Duško Mirić</item>
      <item>Vinko Pečanić</item>
      <item>KOSTA LACMANOVIĆ, odvj.</item>
      <item>sudski registar Trgovačkog suda u Bjelovaru</item>
    </derivirana_varijabla>
  </DomainObject.Predmet.SudioniciListNaziv>
  <DomainObject.Predmet.SudioniciListAdressOIB>
    <izvorni_sadrzaj>
      <item>FINA, RC ZAGREB, Podružnica Bjelovar, OIB 85821130368, F. Supila 4,43000 Bjelovar</item>
      <item>DMS d.o.o. za metaloprerađivačku djelatnost i trgovinu, Virovitica, OIB 18505837457, Budrovac Lukački 20,33000 Virovitica</item>
      <item>Duško Mirić, OIB 13926832655, Budrovac Lukački 20,33406 Budrovac Lukački</item>
      <item>Vinko Pečanić, OIB 03918439681, Frankopanska 17,34551 Lipik</item>
      <item>KOSTA LACMANOVIĆ, odvj., OIB 02582705438, V. Nazora 3,33000 Virovitica</item>
      <item>sudski registar Trgovačkog suda u Bjelovaru, OIB 07942269267</item>
    </izvorni_sadrzaj>
    <derivirana_varijabla naziv="DomainObject.Predmet.SudioniciListAdressOIB_1">
      <item>FINA, RC ZAGREB, Podružnica Bjelovar, OIB 85821130368, F. Supila 4,43000 Bjelovar</item>
      <item>DMS d.o.o. za metaloprerađivačku djelatnost i trgovinu, Virovitica, OIB 18505837457, Budrovac Lukački 20,33000 Virovitica</item>
      <item>Duško Mirić, OIB 13926832655, Budrovac Lukački 20,33406 Budrovac Lukački</item>
      <item>Vinko Pečanić, OIB 03918439681, Frankopanska 17,34551 Lipik</item>
      <item>KOSTA LACMANOVIĆ, odvj., OIB 02582705438, V. Nazora 3,33000 Virovitica</item>
      <item>sudski registar Trgovačkog suda u Bjelovaru, OIB 07942269267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2C1FEE-2682-4933-995C-F0F9CCDD95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1741</properties:Characters>
  <properties:Lines>75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2018-01-22T08:59:00Z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St-108/2016-43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