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7aca" w14:paraId="96f7ac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42F14">
        <w:rPr>
          <w:rFonts w:cs="Times New Roman" w:hAnsi="Times New Roman" w:ascii="Times New Roman"/>
          <w:b w:val="false"/>
          <w:sz w:val="24"/>
          <w:szCs w:val="24"/>
        </w:rPr>
        <w:t>27</w:t>
      </w:r>
      <w:r w:rsidR="00856560">
        <w:rPr>
          <w:rFonts w:cs="Times New Roman" w:hAnsi="Times New Roman" w:ascii="Times New Roman"/>
          <w:b w:val="false"/>
          <w:sz w:val="24"/>
          <w:szCs w:val="24"/>
        </w:rPr>
        <w:t>7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856560">
        <w:t>BAVRKA j.d.o.o., Zagreb, Ulica Milovana Gavazzija 16a, OIB: 72761949700</w:t>
      </w:r>
      <w:r w:rsidR="00CE4298">
        <w:t>,</w:t>
      </w:r>
      <w:r w:rsidR="00F32EC9">
        <w:t xml:space="preserve"> </w:t>
      </w:r>
      <w:r w:rsidR="00856560">
        <w:t>7. prosinca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56560">
        <w:t>BAVRKA j.d.o.o., Zagreb, Ulica Milovana Gavazzija 16a, OIB: 72761949700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856560">
        <w:t>BAVRKA j.d.o.o., Zagreb, Ulica Milovana Gavazzija 16a, OIB: 72761949700</w:t>
      </w:r>
      <w:r w:rsidR="00842F14">
        <w:t>,</w:t>
      </w:r>
      <w:r w:rsidR="006C4C3C">
        <w:t xml:space="preserve"> </w:t>
      </w:r>
      <w:r w:rsidR="00856560">
        <w:t>Bruni Bavrki, Zagreb, Ulica Milovana Gavazzija 16a, OIB: 36252036614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56560">
        <w:rPr>
          <w:b/>
        </w:rPr>
        <w:t>7. veljače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56560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9E4EB6">
        <w:t>2</w:t>
      </w:r>
      <w:r w:rsidR="00FA009C">
        <w:t>6</w:t>
      </w:r>
      <w:r w:rsidR="009E4EB6">
        <w:t>. siječnja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56560">
        <w:t>BAVRKA j.d.o.o., Zagreb, Ulica Milovana Gavazzija 16, OIB: 72761949700</w:t>
      </w:r>
      <w:r w:rsidR="00842F14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56560">
        <w:t>7. prosinca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79E" w:rsidR="001F779E">
      <w:r>
        <w:separator/>
      </w:r>
    </w:p>
  </w:endnote>
  <w:endnote w:id="0" w:type="continuationSeparator">
    <w:p w:rsidRDefault="001F779E" w:rsidR="001F7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79E" w:rsidR="001F779E">
      <w:r>
        <w:separator/>
      </w:r>
    </w:p>
  </w:footnote>
  <w:footnote w:id="0" w:type="continuationSeparator">
    <w:p w:rsidRDefault="001F779E" w:rsidR="001F7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7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56560">
      <w:rPr>
        <w:rFonts w:hAnsi="Verdana" w:ascii="Verdana"/>
        <w:b w:val="false"/>
        <w:sz w:val="24"/>
        <w:szCs w:val="24"/>
      </w:rPr>
      <w:t>277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83EB7"/>
    <w:rsid w:val="0028452C"/>
    <w:rsid w:val="002967D1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7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7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7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7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7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7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7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7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BAVRKA jednostavno društvo s ograničenom odgovornošću za ugostiteljstvo, trgovinu i usluge zastupanog po punomoćniku Bruno Bavrka</izvorni_sadrzaj>
    <derivirana_varijabla naziv="DomainObject.Predmet.ProtustrankaFormated_1">  BAVRKA jednostavno društvo s ograničenom odgovornošću za ugostiteljstvo, trgovinu i usluge zastupanog po punomoćniku Bruno Bavrka</derivirana_varijabla>
  </DomainObject.Predmet.ProtustrankaFormated>
  <DomainObject.Predmet.ProtustrankaFormatedOIB>
    <izvorni_sadrzaj>  BAVRKA jednostavno društvo s ograničenom odgovornošću za ugostiteljstvo, trgovinu i usluge, OIB 72761949700 zastupanog po punomoćniku Bruno Bavrka</izvorni_sadrzaj>
    <derivirana_varijabla naziv="DomainObject.Predmet.ProtustrankaFormatedOIB_1">  BAVRKA jednostavno društvo s ograničenom odgovornošću za ugostiteljstvo, trgovinu i usluge, OIB 72761949700 zastupanog po punomoćniku Bruno Bavrka</derivirana_varijabla>
  </DomainObject.Predmet.ProtustrankaFormatedOIB>
  <DomainObject.Predmet.ProtustrankaFormatedWithAdress>
    <izvorni_sadrzaj> BAVRKA jednostavno društvo s ograničenom odgovornošću za ugostiteljstvo, trgovinu i usluge, Ulica Milovana Gavazzija 16 A, 10000 Zagreb zastupanog po punomoćniku Bruno Bavrka</izvorni_sadrzaj>
    <derivirana_varijabla naziv="DomainObject.Predmet.ProtustrankaFormatedWithAdress_1"> BAVRKA jednostavno društvo s ograničenom odgovornošću za ugostiteljstvo, trgovinu i usluge, Ulica Milovana Gavazzija 16 A, 10000 Zagreb zastupanog po punomoćniku Bruno Bavrka</derivirana_varijabla>
  </DomainObject.Predmet.ProtustrankaFormatedWithAdress>
  <DomainObject.Predmet.ProtustrankaFormatedWithAdressOIB>
    <izvorni_sadrzaj> BAVRKA jednostavno društvo s ograničenom odgovornošću za ugostiteljstvo, trgovinu i usluge, OIB 72761949700, Ulica Milovana Gavazzija 16 A, 10000 Zagreb zastupanog po punomoćniku Bruno Bavrka</izvorni_sadrzaj>
    <derivirana_varijabla naziv="DomainObject.Predmet.ProtustrankaFormatedWithAdressOIB_1"> BAVRKA jednostavno društvo s ograničenom odgovornošću za ugostiteljstvo, trgovinu i usluge, OIB 72761949700, Ulica Milovana Gavazzija 16 A, 10000 Zagreb zastupanog po punomoćniku Bruno Bavrka</derivirana_varijabla>
  </DomainObject.Predmet.ProtustrankaFormatedWithAdressOIB>
  <DomainObject.Predmet.ProtustrankaWithAdress>
    <izvorni_sadrzaj>BAVRKA jednostavno društvo s ograničenom odgovornošću za ugostiteljstvo, trgovinu i usluge Ulica Milovana Gavazzija 16 A, 10000 Zagreb</izvorni_sadrzaj>
    <derivirana_varijabla naziv="DomainObject.Predmet.ProtustrankaWithAdress_1">BAVRKA jednostavno društvo s ograničenom odgovornošću za ugostiteljstvo, trgovinu i usluge Ulica Milovana Gavazzija 16 A, 10000 Zagreb</derivirana_varijabla>
  </DomainObject.Predmet.ProtustrankaWithAdress>
  <DomainObject.Predmet.ProtustrankaWithAdressOIB>
    <izvorni_sadrzaj>BAVRKA jednostavno društvo s ograničenom odgovornošću za ugostiteljstvo, trgovinu i usluge, OIB 72761949700, Ulica Milovana Gavazzija 16 A, 10000 Zagreb</izvorni_sadrzaj>
    <derivirana_varijabla naziv="DomainObject.Predmet.ProtustrankaWithAdressOIB_1">BAVRKA jednostavno društvo s ograničenom odgovornošću za ugostiteljstvo, trgovinu i usluge, OIB 72761949700, Ulica Milovana Gavazzija 16 A, 10000 Zagreb</derivirana_varijabla>
  </DomainObject.Predmet.ProtustrankaWithAdressOIB>
  <DomainObject.Predmet.ProtustrankaNazivFormated>
    <izvorni_sadrzaj>BAVRKA jednostavno društvo s ograničenom odgovornošću za ugostiteljstvo, trgovinu i usluge</izvorni_sadrzaj>
    <derivirana_varijabla naziv="DomainObject.Predmet.ProtustrankaNazivFormated_1">BAVRKA jednostavno društvo s ograničenom odgovornošću za ugostiteljstvo, trgovinu i usluge</derivirana_varijabla>
  </DomainObject.Predmet.ProtustrankaNazivFormated>
  <DomainObject.Predmet.ProtustrankaNazivFormatedOIB>
    <izvorni_sadrzaj>BAVRKA jednostavno društvo s ograničenom odgovornošću za ugostiteljstvo, trgovinu i usluge, OIB 72761949700</izvorni_sadrzaj>
    <derivirana_varijabla naziv="DomainObject.Predmet.ProtustrankaNazivFormatedOIB_1">BAVRKA jednostavno društvo s ograničenom odgovornošću za ugostiteljstvo, trgovinu i usluge, OIB 72761949700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BAVRKA jednostavno društvo s ograničenom odgovornošću za ugostiteljstvo, trgovinu i usluge zastupanog po punomoćniku Bruno Bavrka</item>
    </izvorni_sadrzaj>
    <derivirana_varijabla naziv="DomainObject.Predmet.ProtuStrankaListFormated_1">
      <item>BAVRKA jednostavno društvo s ograničenom odgovornošću za ugostiteljstvo, trgovinu i usluge zastupanog po punomoćniku Bruno Bavrka</item>
    </derivirana_varijabla>
  </DomainObject.Predmet.ProtuStrankaListFormated>
  <DomainObject.Predmet.ProtuStrankaListFormatedOIB>
    <izvorni_sadrzaj>
      <item>BAVRKA jednostavno društvo s ograničenom odgovornošću za ugostiteljstvo, trgovinu i usluge, OIB 72761949700 zastupanog po punomoćniku Bruno Bavrka</item>
    </izvorni_sadrzaj>
    <derivirana_varijabla naziv="DomainObject.Predmet.ProtuStrankaListFormatedOIB_1">
      <item>BAVRKA jednostavno društvo s ograničenom odgovornošću za ugostiteljstvo, trgovinu i usluge, OIB 72761949700 zastupanog po punomoćniku Bruno Bavrka</item>
    </derivirana_varijabla>
  </DomainObject.Predmet.ProtuStrankaListFormatedOIB>
  <DomainObject.Predmet.ProtuStrankaListFormatedWithAdress>
    <izvorni_sadrzaj>
      <item>BAVRKA jednostavno društvo s ograničenom odgovornošću za ugostiteljstvo, trgovinu i usluge, Ulica Milovana Gavazzija 16 A, 10000 Zagreb zastupanog po punomoćniku Bruno Bavrka</item>
    </izvorni_sadrzaj>
    <derivirana_varijabla naziv="DomainObject.Predmet.ProtuStrankaListFormatedWithAdress_1">
      <item>BAVRKA jednostavno društvo s ograničenom odgovornošću za ugostiteljstvo, trgovinu i usluge, Ulica Milovana Gavazzija 16 A, 10000 Zagreb zastupanog po punomoćniku Bruno Bavrka</item>
    </derivirana_varijabla>
  </DomainObject.Predmet.ProtuStrankaListFormatedWithAdress>
  <DomainObject.Predmet.ProtuStrankaListFormatedWithAdressOIB>
    <izvorni_sadrzaj>
      <item>BAVRKA jednostavno društvo s ograničenom odgovornošću za ugostiteljstvo, trgovinu i usluge, OIB 72761949700, Ulica Milovana Gavazzija 16 A, 10000 Zagreb zastupanog po punomoćniku Bruno Bavrka</item>
    </izvorni_sadrzaj>
    <derivirana_varijabla naziv="DomainObject.Predmet.ProtuStrankaListFormatedWithAdressOIB_1">
      <item>BAVRKA jednostavno društvo s ograničenom odgovornošću za ugostiteljstvo, trgovinu i usluge, OIB 72761949700, Ulica Milovana Gavazzija 16 A, 10000 Zagreb zastupanog po punomoćniku Bruno Bavrka</item>
    </derivirana_varijabla>
  </DomainObject.Predmet.ProtuStrankaListFormatedWithAdressOIB>
  <DomainObject.Predmet.ProtuStrankaListNazivFormated>
    <izvorni_sadrzaj>
      <item>BAVRKA jednostavno društvo s ograničenom odgovornošću za ugostiteljstvo, trgovinu i usluge</item>
    </izvorni_sadrzaj>
    <derivirana_varijabla naziv="DomainObject.Predmet.ProtuStrankaListNazivFormated_1">
      <item>BAVRKA jednostavno društvo s ograničenom odgovornošću za ugostiteljstvo, trgovinu i usluge</item>
    </derivirana_varijabla>
  </DomainObject.Predmet.ProtuStrankaListNazivFormated>
  <DomainObject.Predmet.ProtuStrankaListNazivFormatedOIB>
    <izvorni_sadrzaj>
      <item>BAVRKA jednostavno društvo s ograničenom odgovornošću za ugostiteljstvo, trgovinu i usluge, OIB 72761949700</item>
    </izvorni_sadrzaj>
    <derivirana_varijabla naziv="DomainObject.Predmet.ProtuStrankaListNazivFormatedOIB_1">
      <item>BAVRKA jednostavno društvo s ograničenom odgovornošću za ugostiteljstvo, trgovinu i usluge, OIB 72761949700</item>
    </derivirana_varijabla>
  </DomainObject.Predmet.ProtuStrankaListNazivFormatedOIB>
  <DomainObject.Predmet.OstaliListFormated>
    <izvorni_sadrzaj>
      <item>Bruno Bavrka punomoćnik sudionika u postupku BAVRKA jednostavno društvo s ograničenom odgovornošću za ugostiteljstvo, trgovinu i usluge</item>
    </izvorni_sadrzaj>
    <derivirana_varijabla naziv="DomainObject.Predmet.OstaliListFormated_1">
      <item>Bruno Bavrka punomoćnik sudionika u postupku BAVRKA jednostavno društvo s ograničenom odgovornošću za ugostiteljstvo, trgovinu i usluge</item>
    </derivirana_varijabla>
  </DomainObject.Predmet.OstaliListFormated>
  <DomainObject.Predmet.OstaliListFormatedOIB>
    <izvorni_sadrzaj>
      <item>Bruno Bavrka, OIB 36252036614 punomoćnik sudionika u postupku BAVRKA jednostavno društvo s ograničenom odgovornošću za ugostiteljstvo, trgovinu i usluge</item>
    </izvorni_sadrzaj>
    <derivirana_varijabla naziv="DomainObject.Predmet.OstaliListFormatedOIB_1">
      <item>Bruno Bavrka, OIB 36252036614 punomoćnik sudionika u postupku BAVRKA jednostavno društvo s ograničenom odgovornošću za ugostiteljstvo, trgovinu i usluge</item>
    </derivirana_varijabla>
  </DomainObject.Predmet.OstaliListFormatedOIB>
  <DomainObject.Predmet.OstaliListFormatedWithAdress>
    <izvorni_sadrzaj>
      <item>Bruno Bavrka, Ulica Milovana Gavazzija 16a, 10000 Zagreb punomoćnik sudionika u postupku BAVRKA jednostavno društvo s ograničenom odgovornošću za ugostiteljstvo, trgovinu i usluge</item>
    </izvorni_sadrzaj>
    <derivirana_varijabla naziv="DomainObject.Predmet.OstaliListFormatedWithAdress_1">
      <item>Bruno Bavrka, Ulica Milovana Gavazzija 16a, 10000 Zagreb punomoćnik sudionika u postupku BAVRKA jednostavno društvo s ograničenom odgovornošću za ugostiteljstvo, trgovinu i usluge</item>
    </derivirana_varijabla>
  </DomainObject.Predmet.OstaliListFormatedWithAdress>
  <DomainObject.Predmet.OstaliListFormatedWithAdressOIB>
    <izvorni_sadrzaj>
      <item>Bruno Bavrka, OIB 36252036614, Ulica Milovana Gavazzija 16a, 10000 Zagreb punomoćnik sudionika u postupku BAVRKA jednostavno društvo s ograničenom odgovornošću za ugostiteljstvo, trgovinu i usluge</item>
    </izvorni_sadrzaj>
    <derivirana_varijabla naziv="DomainObject.Predmet.OstaliListFormatedWithAdressOIB_1">
      <item>Bruno Bavrka, OIB 36252036614, Ulica Milovana Gavazzija 16a, 10000 Zagreb punomoćnik sudionika u postupku BAVRKA jednostavno društvo s ograničenom odgovornošću za ugostiteljstvo, trgovinu i usluge</item>
    </derivirana_varijabla>
  </DomainObject.Predmet.OstaliListFormatedWithAdressOIB>
  <DomainObject.Predmet.OstaliListNazivFormated>
    <izvorni_sadrzaj>
      <item>Bruno Bavrka</item>
    </izvorni_sadrzaj>
    <derivirana_varijabla naziv="DomainObject.Predmet.OstaliListNazivFormated_1">
      <item>Bruno Bavrka</item>
    </derivirana_varijabla>
  </DomainObject.Predmet.OstaliListNazivFormated>
  <DomainObject.Predmet.OstaliListNazivFormatedOIB>
    <izvorni_sadrzaj>
      <item>Bruno Bavrka, OIB 36252036614</item>
    </izvorni_sadrzaj>
    <derivirana_varijabla naziv="DomainObject.Predmet.OstaliListNazivFormatedOIB_1">
      <item>Bruno Bavrka, OIB 36252036614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BAVRKA jednostavno društvo s ograničenom odgovornošću za ugostiteljstvo, trgovinu i usluge</izvorni_sadrzaj>
    <derivirana_varijabla naziv="DomainObject.Predmet.ProtustrankaIDrugi_1">BAVRKA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BAVRKA jednostavno društvo s ograničenom odgovornošću za ugostiteljstvo, trgovinu i usluge, OIB 72761949700, Ulica Milovana Gavazzija 16 A, 10000 Zagreb</izvorni_sadrzaj>
    <derivirana_varijabla naziv="DomainObject.Predmet.ProtustrankaIDrugiAdressOIB_1">BAVRKA jednostavno društvo s ograničenom odgovornošću za ugostiteljstvo, trgovinu i usluge, OIB 72761949700, Ulica Milovana Gavazzija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BAVRKA jednostavno društvo s ograničenom odgovornošću za ugostiteljstvo, trgovinu i usluge</item>
      <item>Bruno Bavrka</item>
    </izvorni_sadrzaj>
    <derivirana_varijabla naziv="DomainObject.Predmet.SudioniciListNaziv_1">
      <item>FINA Regionalni centar Zagreb</item>
      <item>BAVRKA jednostavno društvo s ograničenom odgovornošću za ugostiteljstvo, trgovinu i usluge</item>
      <item>Bruno Bavrka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BAVRKA jednostavno društvo s ograničenom odgovornošću za ugostiteljstvo, trgovinu i usluge, OIB 72761949700, Ulica Milovana Gavazzija 16 A,10000 Zagreb</item>
      <item>Bruno Bavrka, OIB 36252036614, Ulica Milovana Gavazzija 16a,10000 Zagreb</item>
    </izvorni_sadrzaj>
    <derivirana_varijabla naziv="DomainObject.Predmet.SudioniciListAdressOIB_1">
      <item>FINA Regionalni centar Zagreb, OIB 85821130368, Trg svibanjskih žrtava 1995. br. 1,10000 Zagreb</item>
      <item>BAVRKA jednostavno društvo s ograničenom odgovornošću za ugostiteljstvo, trgovinu i usluge, OIB 72761949700, Ulica Milovana Gavazzija 16 A,10000 Zagreb</item>
      <item>Bruno Bavrka, OIB 36252036614, Ulica Milovana Gavazzija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72761949700</item>
      <item>, OIB 36252036614</item>
    </izvorni_sadrzaj>
    <derivirana_varijabla naziv="DomainObject.Predmet.SudioniciListNazivOIB_1">
      <item>, OIB 85821130368</item>
      <item>, OIB 72761949700</item>
      <item>, OIB 36252036614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39F5E-E731-42DF-AE91-7F571717D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895</properties:Words>
  <properties:Characters>4663</properties:Characters>
  <properties:Lines>134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2017-12-07T09:15:00Z</dcterms:created>
  <dc:creator>Korisnik</dc:creator>
  <cp:lastModifiedBy>Draženka Prpić</cp:lastModifiedBy>
  <cp:lastPrinted>2017-12-07T09:16:00Z</cp:lastPrinted>
  <dcterms:modified xmlns:xsi="http://www.w3.org/2001/XMLSchema-instance" xsi:type="dcterms:W3CDTF">2017-12-07T09:16:00Z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