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7ceb1a" w14:paraId="87ceb1a"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3F140D">
        <w:rPr>
          <w:sz w:val="24"/>
          <w:szCs w:val="24"/>
        </w:rPr>
        <w:t>85</w:t>
      </w:r>
      <w:r w:rsidR="00482933" w:rsidRPr="00E974B3">
        <w:rPr>
          <w:sz w:val="24"/>
          <w:szCs w:val="24"/>
        </w:rPr>
        <w:t>.</w:t>
      </w:r>
      <w:r w:rsidR="00482933" w:rsidRPr="00E974B3">
        <w:rPr>
          <w:b/>
          <w:sz w:val="24"/>
          <w:szCs w:val="24"/>
        </w:rPr>
        <w:t xml:space="preserve"> </w:t>
      </w:r>
      <w:r w:rsidR="00482933" w:rsidRPr="00E974B3">
        <w:rPr>
          <w:sz w:val="24"/>
          <w:szCs w:val="24"/>
        </w:rPr>
        <w:t>St-</w:t>
      </w:r>
      <w:r w:rsidR="00E029FC">
        <w:rPr>
          <w:sz w:val="24"/>
          <w:szCs w:val="24"/>
        </w:rPr>
        <w:t>1244</w:t>
      </w:r>
      <w:r w:rsidR="00450676" w:rsidRPr="00E974B3">
        <w:rPr>
          <w:sz w:val="24"/>
          <w:szCs w:val="24"/>
        </w:rPr>
        <w:t>/1</w:t>
      </w:r>
      <w:r w:rsidR="00B3344B">
        <w:rPr>
          <w:sz w:val="24"/>
          <w:szCs w:val="24"/>
        </w:rPr>
        <w:t>8</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D100AB" w:rsidR="00CC43BC">
      <w:pPr>
        <w:ind w:firstLine="720"/>
        <w:jc w:val="both"/>
        <w:rPr>
          <w:sz w:val="24"/>
          <w:szCs w:val="24"/>
        </w:rPr>
      </w:pPr>
      <w:r w:rsidRPr="00E974B3">
        <w:rPr>
          <w:sz w:val="24"/>
          <w:szCs w:val="24"/>
          <w:lang w:val="pt-BR"/>
        </w:rPr>
        <w:t xml:space="preserve">Trgovački sud u Zagrebu, po sucu </w:t>
      </w:r>
      <w:r w:rsidR="00480A4F">
        <w:rPr>
          <w:sz w:val="24"/>
          <w:szCs w:val="24"/>
          <w:lang w:val="pt-BR"/>
        </w:rPr>
        <w:t>mr.sc. Ivani Ko</w:t>
      </w:r>
      <w:r w:rsidR="004E02CD">
        <w:rPr>
          <w:sz w:val="24"/>
          <w:szCs w:val="24"/>
          <w:lang w:val="pt-BR"/>
        </w:rPr>
        <w:t>štarić Fegeš</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w:t>
      </w:r>
      <w:r w:rsidRPr="00B437E8">
        <w:rPr>
          <w:sz w:val="24"/>
          <w:szCs w:val="24"/>
          <w:lang w:val="pt-BR"/>
        </w:rPr>
        <w:t xml:space="preserve">dužnikom </w:t>
      </w:r>
      <w:r w:rsidR="00E029FC">
        <w:rPr>
          <w:sz w:val="24"/>
          <w:szCs w:val="24"/>
          <w:lang w:val="pt-BR"/>
        </w:rPr>
        <w:t>KRESNIK AUTODIJELOVI j.d.o.o. za trgovinu, Zagreb, Miljackina ulica 42 A, OIB: 42753955303</w:t>
      </w:r>
      <w:r w:rsidR="000F38C5">
        <w:rPr>
          <w:sz w:val="24"/>
          <w:szCs w:val="24"/>
          <w:lang w:val="pt-BR"/>
        </w:rPr>
        <w:t xml:space="preserve">, </w:t>
      </w:r>
      <w:r w:rsidR="00C13ACB">
        <w:rPr>
          <w:sz w:val="24"/>
          <w:szCs w:val="24"/>
        </w:rPr>
        <w:t>7</w:t>
      </w:r>
      <w:r w:rsidR="00CD2A89">
        <w:rPr>
          <w:sz w:val="24"/>
          <w:szCs w:val="24"/>
        </w:rPr>
        <w:t xml:space="preserve">. </w:t>
      </w:r>
      <w:r w:rsidR="00C13ACB">
        <w:rPr>
          <w:sz w:val="24"/>
          <w:szCs w:val="24"/>
        </w:rPr>
        <w:t>lipnja</w:t>
      </w:r>
      <w:r w:rsidR="000C4BC6">
        <w:rPr>
          <w:sz w:val="24"/>
          <w:szCs w:val="24"/>
          <w:lang w:val="pt-BR"/>
        </w:rPr>
        <w:t xml:space="preserve"> </w:t>
      </w:r>
      <w:r w:rsidR="00CD6BB3" w:rsidRPr="00B437E8">
        <w:rPr>
          <w:sz w:val="24"/>
          <w:szCs w:val="24"/>
          <w:lang w:val="pt-BR"/>
        </w:rPr>
        <w:t>201</w:t>
      </w:r>
      <w:r w:rsidR="00D9008C">
        <w:rPr>
          <w:sz w:val="24"/>
          <w:szCs w:val="24"/>
          <w:lang w:val="pt-BR"/>
        </w:rPr>
        <w:t>8</w:t>
      </w:r>
      <w:r w:rsidR="0098563E" w:rsidRPr="00DC15AC">
        <w:rPr>
          <w:sz w:val="24"/>
          <w:szCs w:val="24"/>
          <w:lang w:val="pt-BR"/>
        </w:rPr>
        <w:t>.</w:t>
      </w:r>
      <w:r w:rsidR="00F53100" w:rsidRPr="00DC15AC">
        <w:rPr>
          <w:sz w:val="24"/>
          <w:szCs w:val="24"/>
        </w:rPr>
        <w:t>,</w:t>
      </w:r>
    </w:p>
    <w:p w:rsidRDefault="00CD2A89" w:rsidP="00D100AB" w:rsidR="00CD2A89" w:rsidRPr="00DC15AC">
      <w:pPr>
        <w:ind w:firstLine="720"/>
        <w:jc w:val="both"/>
        <w:rPr>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33012B" w:rsidR="00CD2A89">
      <w:pPr>
        <w:ind w:firstLine="720"/>
        <w:jc w:val="both"/>
        <w:rPr>
          <w:sz w:val="24"/>
          <w:szCs w:val="24"/>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E029FC">
        <w:rPr>
          <w:sz w:val="24"/>
          <w:szCs w:val="24"/>
          <w:lang w:val="pt-BR"/>
        </w:rPr>
        <w:t>KRESNIK AUTODIJELOVI j.d.o.o. za trgovinu, Zagreb, Miljackina ulica 42 A, OIB: 42753955303</w:t>
      </w:r>
      <w:r w:rsidR="00D70540">
        <w:rPr>
          <w:sz w:val="24"/>
          <w:szCs w:val="24"/>
        </w:rPr>
        <w:t>.</w:t>
      </w:r>
    </w:p>
    <w:p w:rsidRDefault="006F7455" w:rsidP="0033012B" w:rsidR="006F7455" w:rsidRPr="00F7394A">
      <w:pPr>
        <w:ind w:firstLine="720"/>
        <w:jc w:val="both"/>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E32B17" w:rsidP="00DB6D29" w:rsidR="0041101F" w:rsidRPr="0041101F">
      <w:pPr>
        <w:ind w:firstLine="555"/>
        <w:jc w:val="both"/>
        <w:rPr>
          <w:sz w:val="24"/>
          <w:szCs w:val="24"/>
        </w:rPr>
      </w:pPr>
      <w:r>
        <w:rPr>
          <w:sz w:val="24"/>
          <w:szCs w:val="24"/>
        </w:rPr>
        <w:t>I. Naređuje se osob</w:t>
      </w:r>
      <w:r w:rsidR="001C3C14">
        <w:rPr>
          <w:sz w:val="24"/>
          <w:szCs w:val="24"/>
        </w:rPr>
        <w:t xml:space="preserve">i </w:t>
      </w:r>
      <w:r>
        <w:rPr>
          <w:sz w:val="24"/>
          <w:szCs w:val="24"/>
        </w:rPr>
        <w:t>ovlašten</w:t>
      </w:r>
      <w:r w:rsidR="001C3C14">
        <w:rPr>
          <w:sz w:val="24"/>
          <w:szCs w:val="24"/>
        </w:rPr>
        <w:t>oj</w:t>
      </w:r>
      <w:r w:rsidR="0041101F" w:rsidRPr="0041101F">
        <w:rPr>
          <w:sz w:val="24"/>
          <w:szCs w:val="24"/>
        </w:rPr>
        <w:t xml:space="preserve"> za zastupanje </w:t>
      </w:r>
      <w:r w:rsidR="0041101F" w:rsidRPr="001707CA">
        <w:rPr>
          <w:sz w:val="24"/>
          <w:szCs w:val="24"/>
        </w:rPr>
        <w:t>dužnika</w:t>
      </w:r>
      <w:r w:rsidRPr="001707CA">
        <w:rPr>
          <w:sz w:val="24"/>
          <w:szCs w:val="24"/>
        </w:rPr>
        <w:t xml:space="preserve"> </w:t>
      </w:r>
      <w:r w:rsidR="00105829">
        <w:rPr>
          <w:sz w:val="24"/>
          <w:szCs w:val="24"/>
        </w:rPr>
        <w:t>Romanu Kresnik</w:t>
      </w:r>
      <w:r w:rsidR="007C1791" w:rsidRPr="007C1791">
        <w:rPr>
          <w:sz w:val="24"/>
          <w:szCs w:val="24"/>
        </w:rPr>
        <w:t xml:space="preserve">, OIB: </w:t>
      </w:r>
      <w:r w:rsidR="00105829">
        <w:rPr>
          <w:sz w:val="24"/>
          <w:szCs w:val="24"/>
        </w:rPr>
        <w:t>29716323115</w:t>
      </w:r>
      <w:r w:rsidR="007C1791">
        <w:rPr>
          <w:sz w:val="24"/>
          <w:szCs w:val="24"/>
        </w:rPr>
        <w:t xml:space="preserve">, </w:t>
      </w:r>
      <w:r w:rsidR="00105829">
        <w:rPr>
          <w:sz w:val="24"/>
          <w:szCs w:val="24"/>
        </w:rPr>
        <w:t>Zagreb, Miljackina ulica 42 A</w:t>
      </w:r>
      <w:r w:rsidR="002E29D4" w:rsidRPr="007C1791">
        <w:rPr>
          <w:sz w:val="24"/>
          <w:szCs w:val="24"/>
        </w:rPr>
        <w:t xml:space="preserve">, </w:t>
      </w:r>
      <w:r w:rsidR="0041101F" w:rsidRPr="007C1791">
        <w:rPr>
          <w:sz w:val="24"/>
          <w:szCs w:val="24"/>
        </w:rPr>
        <w:t xml:space="preserve">u roku 8 dana, dostaviti ovom sudu pisano izvješće </w:t>
      </w:r>
      <w:r w:rsidR="0041101F" w:rsidRPr="00BC2454">
        <w:rPr>
          <w:sz w:val="24"/>
          <w:szCs w:val="24"/>
        </w:rPr>
        <w:t xml:space="preserve">o financijsko-gospodarskom stanju dužnika u kojem će, među ostalim, biti naznačeni </w:t>
      </w:r>
      <w:r w:rsidR="0041101F" w:rsidRPr="00E456BD">
        <w:rPr>
          <w:sz w:val="24"/>
          <w:szCs w:val="24"/>
        </w:rPr>
        <w:t xml:space="preserve">podaci o imovini dužnika i to: popis nekretnina i </w:t>
      </w:r>
      <w:r w:rsidR="0041101F" w:rsidRPr="0041101F">
        <w:rPr>
          <w:sz w:val="24"/>
          <w:szCs w:val="24"/>
        </w:rPr>
        <w:t>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9B5C6A">
      <w:pPr>
        <w:ind w:firstLine="555"/>
        <w:jc w:val="both"/>
        <w:rPr>
          <w:sz w:val="24"/>
          <w:szCs w:val="24"/>
        </w:rPr>
      </w:pPr>
      <w:r>
        <w:rPr>
          <w:sz w:val="24"/>
          <w:szCs w:val="24"/>
        </w:rPr>
        <w:t xml:space="preserve">II. </w:t>
      </w:r>
      <w:r w:rsidR="00291FEB">
        <w:rPr>
          <w:sz w:val="24"/>
          <w:szCs w:val="24"/>
        </w:rPr>
        <w:t xml:space="preserve">Naređuje se </w:t>
      </w:r>
      <w:r w:rsidR="0065232C">
        <w:rPr>
          <w:sz w:val="24"/>
          <w:szCs w:val="24"/>
        </w:rPr>
        <w:t>osobi ovlaštenoj</w:t>
      </w:r>
      <w:r w:rsidR="0065232C" w:rsidRPr="0041101F">
        <w:rPr>
          <w:sz w:val="24"/>
          <w:szCs w:val="24"/>
        </w:rPr>
        <w:t xml:space="preserve"> za zastupanje </w:t>
      </w:r>
      <w:r w:rsidR="0065232C" w:rsidRPr="00021E9F">
        <w:rPr>
          <w:sz w:val="24"/>
          <w:szCs w:val="24"/>
        </w:rPr>
        <w:t xml:space="preserve">dužnika </w:t>
      </w:r>
      <w:r w:rsidR="00105829">
        <w:rPr>
          <w:sz w:val="24"/>
          <w:szCs w:val="24"/>
        </w:rPr>
        <w:t>Romanu Kresnik</w:t>
      </w:r>
      <w:r w:rsidR="00105829" w:rsidRPr="007C1791">
        <w:rPr>
          <w:sz w:val="24"/>
          <w:szCs w:val="24"/>
        </w:rPr>
        <w:t xml:space="preserve">, OIB: </w:t>
      </w:r>
      <w:r w:rsidR="00105829">
        <w:rPr>
          <w:sz w:val="24"/>
          <w:szCs w:val="24"/>
        </w:rPr>
        <w:t>29716323115, Zagreb, Miljackina ulica 42 A</w:t>
      </w:r>
      <w:r w:rsidR="0065232C" w:rsidRPr="00021E9F">
        <w:rPr>
          <w:sz w:val="24"/>
          <w:szCs w:val="24"/>
        </w:rPr>
        <w:t>, u roku 8 dana, dostaviti ovom sudu</w:t>
      </w:r>
      <w:r w:rsidR="0065232C">
        <w:rPr>
          <w:sz w:val="24"/>
          <w:szCs w:val="24"/>
        </w:rPr>
        <w:t xml:space="preserve"> podatke o pravnoj i činjeničnoj osnovi u odnosu na svaki dio imovine i obveza, te o dokazima, osobito ispravama kojima se oni mogu potkrijepiti i potvrditi da su navedeni podaci točni i potpuni i da ništa od imovine i obveza nije zatajeno.</w:t>
      </w:r>
    </w:p>
    <w:p w:rsidRDefault="009B5C6A" w:rsidP="0041101F" w:rsidR="0041101F" w:rsidRPr="0041101F">
      <w:pPr>
        <w:ind w:firstLine="555"/>
        <w:jc w:val="both"/>
        <w:rPr>
          <w:sz w:val="24"/>
          <w:szCs w:val="24"/>
        </w:rPr>
      </w:pPr>
      <w:r>
        <w:rPr>
          <w:sz w:val="24"/>
          <w:szCs w:val="24"/>
        </w:rPr>
        <w:t xml:space="preserve">III. </w:t>
      </w:r>
      <w:r w:rsidR="00E32B17">
        <w:rPr>
          <w:sz w:val="24"/>
          <w:szCs w:val="24"/>
        </w:rPr>
        <w:t>Ako osob</w:t>
      </w:r>
      <w:r w:rsidR="00FD0F08">
        <w:rPr>
          <w:sz w:val="24"/>
          <w:szCs w:val="24"/>
        </w:rPr>
        <w:t>a</w:t>
      </w:r>
      <w:r w:rsidR="00E32B17">
        <w:rPr>
          <w:sz w:val="24"/>
          <w:szCs w:val="24"/>
        </w:rPr>
        <w:t xml:space="preserve"> ovlašten</w:t>
      </w:r>
      <w:r w:rsidR="00FD0F08">
        <w:rPr>
          <w:sz w:val="24"/>
          <w:szCs w:val="24"/>
        </w:rPr>
        <w:t>a</w:t>
      </w:r>
      <w:r w:rsidR="0041101F" w:rsidRPr="0041101F">
        <w:rPr>
          <w:sz w:val="24"/>
          <w:szCs w:val="24"/>
        </w:rPr>
        <w:t xml:space="preserve"> za zastupanje  dužnika u roku iz to</w:t>
      </w:r>
      <w:r w:rsidR="00FD0F08">
        <w:rPr>
          <w:sz w:val="24"/>
          <w:szCs w:val="24"/>
        </w:rPr>
        <w:t>čke I. ovog zaključka ne dostavi</w:t>
      </w:r>
      <w:r w:rsidR="0041101F" w:rsidRPr="0041101F">
        <w:rPr>
          <w:sz w:val="24"/>
          <w:szCs w:val="24"/>
        </w:rPr>
        <w:t xml:space="preserve"> pisano izvješće o financijsko-gospodarskom stanju dužnika, </w:t>
      </w:r>
      <w:r w:rsidR="00E32B17">
        <w:rPr>
          <w:sz w:val="24"/>
          <w:szCs w:val="24"/>
        </w:rPr>
        <w:t>sud će odrediti saslušanje osob</w:t>
      </w:r>
      <w:r w:rsidR="00FD0F08">
        <w:rPr>
          <w:sz w:val="24"/>
          <w:szCs w:val="24"/>
        </w:rPr>
        <w:t>e</w:t>
      </w:r>
      <w:r w:rsidR="00E32B17">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41101F" w:rsidR="0041101F" w:rsidRPr="0041101F">
      <w:pPr>
        <w:ind w:firstLine="555"/>
        <w:jc w:val="both"/>
        <w:rPr>
          <w:sz w:val="24"/>
          <w:szCs w:val="24"/>
        </w:rPr>
      </w:pPr>
      <w:r w:rsidRPr="0041101F">
        <w:rPr>
          <w:sz w:val="24"/>
          <w:szCs w:val="24"/>
        </w:rPr>
        <w:lastRenderedPageBreak/>
        <w:t>U slučaju neodazivanja na saslušanje sud može osobi ovlaštenoj za zastupanje dužnika odrediti dovođenje, a može je i kazniti novčanom kaznom u iznosu do 10.000,00 kn.</w:t>
      </w:r>
    </w:p>
    <w:p w:rsidRDefault="009B5C6A" w:rsidP="0041101F" w:rsidR="0041101F" w:rsidRPr="0041101F">
      <w:pPr>
        <w:ind w:firstLine="555"/>
        <w:jc w:val="both"/>
        <w:rPr>
          <w:sz w:val="24"/>
          <w:szCs w:val="24"/>
        </w:rPr>
      </w:pPr>
      <w:r>
        <w:rPr>
          <w:sz w:val="24"/>
          <w:szCs w:val="24"/>
        </w:rPr>
        <w:t>IV</w:t>
      </w:r>
      <w:r w:rsidR="00FD0F08">
        <w:rPr>
          <w:sz w:val="24"/>
          <w:szCs w:val="24"/>
        </w:rPr>
        <w:t>. Ako osoba</w:t>
      </w:r>
      <w:r w:rsidR="00E32B17">
        <w:rPr>
          <w:sz w:val="24"/>
          <w:szCs w:val="24"/>
        </w:rPr>
        <w:t xml:space="preserve"> ovlašten</w:t>
      </w:r>
      <w:r w:rsidR="00FD0F08">
        <w:rPr>
          <w:sz w:val="24"/>
          <w:szCs w:val="24"/>
        </w:rPr>
        <w:t>a</w:t>
      </w:r>
      <w:r w:rsidR="0041101F" w:rsidRPr="0041101F">
        <w:rPr>
          <w:sz w:val="24"/>
          <w:szCs w:val="24"/>
        </w:rPr>
        <w:t xml:space="preserve"> za zastupanje dužnik</w:t>
      </w:r>
      <w:r w:rsidR="00E32B17">
        <w:rPr>
          <w:sz w:val="24"/>
          <w:szCs w:val="24"/>
        </w:rPr>
        <w:t xml:space="preserve">a u </w:t>
      </w:r>
      <w:r w:rsidR="00FD0F08">
        <w:rPr>
          <w:sz w:val="24"/>
          <w:szCs w:val="24"/>
        </w:rPr>
        <w:t xml:space="preserve">određenom </w:t>
      </w:r>
      <w:r w:rsidR="00E32B17">
        <w:rPr>
          <w:sz w:val="24"/>
          <w:szCs w:val="24"/>
        </w:rPr>
        <w:t>roku ne dostav</w:t>
      </w:r>
      <w:r w:rsidR="00FD0F08">
        <w:rPr>
          <w:sz w:val="24"/>
          <w:szCs w:val="24"/>
        </w:rPr>
        <w:t>i</w:t>
      </w:r>
      <w:r w:rsidR="0041101F" w:rsidRPr="0041101F">
        <w:rPr>
          <w:sz w:val="24"/>
          <w:szCs w:val="24"/>
        </w:rPr>
        <w:t xml:space="preserve"> pisano izvješće o financijsko-gospoda</w:t>
      </w:r>
      <w:r w:rsidR="00E32B17">
        <w:rPr>
          <w:sz w:val="24"/>
          <w:szCs w:val="24"/>
        </w:rPr>
        <w:t>rskom stanju dužnika ili dostav</w:t>
      </w:r>
      <w:r w:rsidR="00FD0F08">
        <w:rPr>
          <w:sz w:val="24"/>
          <w:szCs w:val="24"/>
        </w:rPr>
        <w:t>i</w:t>
      </w:r>
      <w:r w:rsidR="0041101F" w:rsidRPr="0041101F">
        <w:rPr>
          <w:sz w:val="24"/>
          <w:szCs w:val="24"/>
        </w:rPr>
        <w:t xml:space="preserve"> netočno ili nepotpuno izvješće odgovara vjerovnicima za štetu koja im je time prouzročena.</w:t>
      </w:r>
    </w:p>
    <w:p w:rsidRDefault="00FD0F08" w:rsidP="0041101F" w:rsidR="0041101F" w:rsidRPr="0041101F">
      <w:pPr>
        <w:ind w:firstLine="555"/>
        <w:jc w:val="both"/>
        <w:rPr>
          <w:sz w:val="24"/>
          <w:szCs w:val="24"/>
        </w:rPr>
      </w:pPr>
      <w:r>
        <w:rPr>
          <w:sz w:val="24"/>
          <w:szCs w:val="24"/>
        </w:rPr>
        <w:t>V. Osoba</w:t>
      </w:r>
      <w:r w:rsidR="0041101F" w:rsidRPr="0041101F">
        <w:rPr>
          <w:sz w:val="24"/>
          <w:szCs w:val="24"/>
        </w:rPr>
        <w:t xml:space="preserve"> ovlašten</w:t>
      </w:r>
      <w:r>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pPr>
        <w:ind w:firstLine="555"/>
        <w:jc w:val="both"/>
        <w:rPr>
          <w:sz w:val="24"/>
          <w:szCs w:val="24"/>
        </w:rPr>
      </w:pPr>
      <w:r w:rsidRPr="00E974B3">
        <w:rPr>
          <w:sz w:val="24"/>
          <w:szCs w:val="24"/>
        </w:rPr>
        <w:t>V</w:t>
      </w:r>
      <w:r w:rsidR="009B5C6A" w:rsidRPr="0065232C">
        <w:rPr>
          <w:sz w:val="24"/>
          <w:szCs w:val="24"/>
        </w:rPr>
        <w:t>I</w:t>
      </w:r>
      <w:r w:rsidRPr="0065232C">
        <w:rPr>
          <w:sz w:val="24"/>
          <w:szCs w:val="24"/>
        </w:rPr>
        <w:t>.</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 dan:</w:t>
      </w:r>
    </w:p>
    <w:p w:rsidRDefault="007B593F" w:rsidP="00DA5FA3" w:rsidR="007B593F" w:rsidRPr="00E974B3">
      <w:pPr>
        <w:ind w:firstLine="555"/>
        <w:jc w:val="both"/>
        <w:rPr>
          <w:sz w:val="24"/>
          <w:szCs w:val="24"/>
        </w:rPr>
      </w:pPr>
      <w:r w:rsidRPr="00E974B3">
        <w:rPr>
          <w:sz w:val="24"/>
          <w:szCs w:val="24"/>
        </w:rPr>
        <w:t xml:space="preserve"> </w:t>
      </w:r>
    </w:p>
    <w:p w:rsidRDefault="000F38C5" w:rsidP="007B593F" w:rsidR="007B593F" w:rsidRPr="00E974B3">
      <w:pPr>
        <w:ind w:left="1003"/>
        <w:jc w:val="both"/>
        <w:rPr>
          <w:sz w:val="24"/>
          <w:szCs w:val="24"/>
        </w:rPr>
      </w:pPr>
      <w:r>
        <w:rPr>
          <w:b/>
          <w:sz w:val="24"/>
          <w:szCs w:val="24"/>
        </w:rPr>
        <w:t>5. rujna</w:t>
      </w:r>
      <w:r w:rsidR="009C08A6" w:rsidRPr="00FD0F08">
        <w:rPr>
          <w:b/>
          <w:sz w:val="24"/>
          <w:szCs w:val="24"/>
        </w:rPr>
        <w:t xml:space="preserve"> 201</w:t>
      </w:r>
      <w:r w:rsidR="00CE10C6">
        <w:rPr>
          <w:b/>
          <w:sz w:val="24"/>
          <w:szCs w:val="24"/>
        </w:rPr>
        <w:t>8</w:t>
      </w:r>
      <w:r w:rsidR="000F32D6" w:rsidRPr="00FD0F08">
        <w:rPr>
          <w:b/>
          <w:sz w:val="24"/>
          <w:szCs w:val="24"/>
        </w:rPr>
        <w:t xml:space="preserve">. u </w:t>
      </w:r>
      <w:r w:rsidR="00105829">
        <w:rPr>
          <w:b/>
          <w:sz w:val="24"/>
          <w:szCs w:val="24"/>
        </w:rPr>
        <w:t>09</w:t>
      </w:r>
      <w:r w:rsidR="00CE10C6">
        <w:rPr>
          <w:b/>
          <w:sz w:val="24"/>
          <w:szCs w:val="24"/>
        </w:rPr>
        <w:t>,</w:t>
      </w:r>
      <w:r w:rsidR="003C63DD">
        <w:rPr>
          <w:b/>
          <w:sz w:val="24"/>
          <w:szCs w:val="24"/>
        </w:rPr>
        <w:t>45</w:t>
      </w:r>
      <w:r w:rsidR="004F1118">
        <w:rPr>
          <w:b/>
          <w:sz w:val="24"/>
          <w:szCs w:val="24"/>
        </w:rPr>
        <w:t xml:space="preserve"> </w:t>
      </w:r>
      <w:r w:rsidR="000867BC" w:rsidRPr="00FD0F08">
        <w:rPr>
          <w:b/>
          <w:sz w:val="24"/>
          <w:szCs w:val="24"/>
        </w:rPr>
        <w:t>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 xml:space="preserve">rebu, Petrinjska 8, soba broj </w:t>
      </w:r>
      <w:r w:rsidR="00FD0F08">
        <w:rPr>
          <w:sz w:val="24"/>
          <w:szCs w:val="24"/>
        </w:rPr>
        <w:t>27/I kat</w:t>
      </w:r>
      <w:r w:rsidR="006309D3" w:rsidRPr="00E974B3">
        <w:rPr>
          <w:sz w:val="24"/>
          <w:szCs w:val="24"/>
        </w:rPr>
        <w:t xml:space="preserve"> – </w:t>
      </w:r>
      <w:r w:rsidR="00DE1976" w:rsidRPr="00E974B3">
        <w:rPr>
          <w:sz w:val="24"/>
          <w:szCs w:val="24"/>
        </w:rPr>
        <w:t>(</w:t>
      </w:r>
      <w:r w:rsidR="00FD0F08">
        <w:rPr>
          <w:sz w:val="24"/>
          <w:szCs w:val="24"/>
        </w:rPr>
        <w:t>dvorišna</w:t>
      </w:r>
      <w:r w:rsidR="00DE1976" w:rsidRPr="00E974B3">
        <w:rPr>
          <w:sz w:val="24"/>
          <w:szCs w:val="24"/>
        </w:rPr>
        <w:t xml:space="preserve"> zgrada)</w:t>
      </w:r>
      <w:r w:rsidR="006309D3" w:rsidRPr="00E974B3">
        <w:rPr>
          <w:sz w:val="24"/>
          <w:szCs w:val="24"/>
        </w:rPr>
        <w:t>,</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w:t>
      </w:r>
      <w:r w:rsidR="0065232C">
        <w:rPr>
          <w:sz w:val="24"/>
          <w:szCs w:val="24"/>
        </w:rPr>
        <w:t>osoba ovlaštena za zastupanje dužnika po zakonu</w:t>
      </w:r>
      <w:r w:rsidR="009909AB">
        <w:rPr>
          <w:sz w:val="24"/>
          <w:szCs w:val="24"/>
        </w:rPr>
        <w:t>,</w:t>
      </w:r>
    </w:p>
    <w:p w:rsidRDefault="009909AB" w:rsidP="007B593F" w:rsidR="009909AB">
      <w:pPr>
        <w:ind w:firstLine="283" w:left="720"/>
        <w:jc w:val="both"/>
        <w:rPr>
          <w:sz w:val="24"/>
          <w:szCs w:val="24"/>
        </w:rPr>
      </w:pPr>
      <w:r>
        <w:rPr>
          <w:sz w:val="24"/>
          <w:szCs w:val="24"/>
        </w:rPr>
        <w:t>- pravna osoba ovlaštena za obavljanje poslova platnog prometa dužnika.</w:t>
      </w:r>
    </w:p>
    <w:p w:rsidRDefault="003539DB" w:rsidP="007B593F" w:rsidR="003539DB">
      <w:pPr>
        <w:ind w:left="720"/>
        <w:jc w:val="both"/>
        <w:rPr>
          <w:sz w:val="24"/>
          <w:szCs w:val="24"/>
        </w:rPr>
      </w:pPr>
    </w:p>
    <w:p w:rsidRDefault="005B3F73" w:rsidP="007B593F" w:rsidR="007B593F" w:rsidRPr="00E974B3">
      <w:pPr>
        <w:ind w:left="720"/>
        <w:jc w:val="both"/>
        <w:rPr>
          <w:sz w:val="24"/>
          <w:szCs w:val="24"/>
        </w:rPr>
      </w:pPr>
      <w:r w:rsidRPr="00E974B3">
        <w:rPr>
          <w:sz w:val="24"/>
          <w:szCs w:val="24"/>
        </w:rPr>
        <w:t>VI</w:t>
      </w:r>
      <w:r w:rsidR="009B5C6A">
        <w:rPr>
          <w:sz w:val="24"/>
          <w:szCs w:val="24"/>
        </w:rPr>
        <w:t>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AF1C4E" w:rsidR="006309D3" w:rsidRPr="00E974B3">
      <w:pPr>
        <w:ind w:firstLine="708"/>
        <w:jc w:val="both"/>
        <w:rPr>
          <w:sz w:val="24"/>
          <w:szCs w:val="24"/>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E029FC">
        <w:rPr>
          <w:sz w:val="24"/>
          <w:szCs w:val="24"/>
          <w:lang w:val="pt-BR"/>
        </w:rPr>
        <w:t>KRESNIK AUTODIJELOVI j.d.o.o. za trgovinu, Zagreb, Miljackina ulica 42 A, OIB: 42753955303</w:t>
      </w:r>
      <w:r w:rsidR="00AC5E9D">
        <w:rPr>
          <w:sz w:val="24"/>
          <w:szCs w:val="24"/>
        </w:rPr>
        <w:t>,</w:t>
      </w:r>
      <w:r w:rsidR="00F3034C">
        <w:rPr>
          <w:sz w:val="24"/>
          <w:szCs w:val="24"/>
        </w:rPr>
        <w:t xml:space="preserve"> </w:t>
      </w:r>
      <w:r w:rsidR="00AF1C4E">
        <w:rPr>
          <w:sz w:val="24"/>
          <w:szCs w:val="24"/>
          <w:lang w:val="pt-BR"/>
        </w:rPr>
        <w:t xml:space="preserve">na temelju odredbe </w:t>
      </w:r>
      <w:r w:rsidR="00CA5100">
        <w:rPr>
          <w:sz w:val="24"/>
          <w:szCs w:val="24"/>
        </w:rPr>
        <w:t xml:space="preserve">čl. </w:t>
      </w:r>
      <w:r w:rsidR="007D2FAF">
        <w:rPr>
          <w:sz w:val="24"/>
          <w:szCs w:val="24"/>
        </w:rPr>
        <w:t>110. st. 1</w:t>
      </w:r>
      <w:r w:rsidRPr="00E974B3">
        <w:rPr>
          <w:sz w:val="24"/>
          <w:szCs w:val="24"/>
        </w:rPr>
        <w:t>. Stečajnog zakona („Narodne novine“ broj 71/15</w:t>
      </w:r>
      <w:r w:rsidR="00F060F9">
        <w:rPr>
          <w:sz w:val="24"/>
          <w:szCs w:val="24"/>
        </w:rPr>
        <w:t xml:space="preserve"> i 104/17</w:t>
      </w:r>
      <w:r w:rsidRPr="00E974B3">
        <w:rPr>
          <w:sz w:val="24"/>
          <w:szCs w:val="24"/>
        </w:rPr>
        <w:t>, dalje: SZ).</w:t>
      </w:r>
    </w:p>
    <w:p w:rsidRDefault="006309D3" w:rsidP="006309D3" w:rsidR="006309D3" w:rsidRPr="00E974B3">
      <w:pPr>
        <w:ind w:firstLine="709"/>
        <w:jc w:val="both"/>
        <w:rPr>
          <w:sz w:val="24"/>
          <w:szCs w:val="24"/>
        </w:rPr>
      </w:pPr>
    </w:p>
    <w:p w:rsidRDefault="00AF1C4E" w:rsidP="008C048F" w:rsidR="008C048F">
      <w:pPr>
        <w:ind w:firstLine="709"/>
        <w:jc w:val="both"/>
        <w:rPr>
          <w:sz w:val="24"/>
          <w:szCs w:val="24"/>
        </w:rPr>
      </w:pPr>
      <w:r>
        <w:rPr>
          <w:sz w:val="24"/>
          <w:szCs w:val="24"/>
        </w:rPr>
        <w:t>U</w:t>
      </w:r>
      <w:r w:rsidR="00304BF2" w:rsidRPr="00E974B3">
        <w:rPr>
          <w:sz w:val="24"/>
          <w:szCs w:val="24"/>
        </w:rPr>
        <w:t xml:space="preserve"> prijedlogu za otvaranje stečajnog postupka</w:t>
      </w:r>
      <w:r w:rsidR="00DE1976" w:rsidRPr="00E974B3">
        <w:rPr>
          <w:sz w:val="24"/>
          <w:szCs w:val="24"/>
        </w:rPr>
        <w:t xml:space="preserve"> </w:t>
      </w:r>
      <w:r>
        <w:rPr>
          <w:sz w:val="24"/>
          <w:szCs w:val="24"/>
        </w:rPr>
        <w:t xml:space="preserve">se u bitnome navodi </w:t>
      </w:r>
      <w:r w:rsidR="00DE1976" w:rsidRPr="00E974B3">
        <w:rPr>
          <w:sz w:val="24"/>
          <w:szCs w:val="24"/>
        </w:rPr>
        <w:t xml:space="preserve">kako </w:t>
      </w:r>
      <w:r w:rsidR="00EC7881">
        <w:rPr>
          <w:sz w:val="24"/>
          <w:szCs w:val="24"/>
        </w:rPr>
        <w:t xml:space="preserve">je </w:t>
      </w:r>
      <w:r>
        <w:rPr>
          <w:sz w:val="24"/>
          <w:szCs w:val="24"/>
        </w:rPr>
        <w:t xml:space="preserve">na dan </w:t>
      </w:r>
      <w:r w:rsidR="00105829">
        <w:rPr>
          <w:sz w:val="24"/>
          <w:szCs w:val="24"/>
        </w:rPr>
        <w:t>4</w:t>
      </w:r>
      <w:r w:rsidR="00007818">
        <w:rPr>
          <w:sz w:val="24"/>
          <w:szCs w:val="24"/>
        </w:rPr>
        <w:t>. svibnja</w:t>
      </w:r>
      <w:r w:rsidR="00564103">
        <w:rPr>
          <w:sz w:val="24"/>
          <w:szCs w:val="24"/>
        </w:rPr>
        <w:t xml:space="preserve"> 2018</w:t>
      </w:r>
      <w:r>
        <w:rPr>
          <w:sz w:val="24"/>
          <w:szCs w:val="24"/>
        </w:rPr>
        <w:t xml:space="preserve">. </w:t>
      </w:r>
      <w:r w:rsidR="00DE1976" w:rsidRPr="00E974B3">
        <w:rPr>
          <w:sz w:val="24"/>
          <w:szCs w:val="24"/>
        </w:rPr>
        <w:t xml:space="preserve">dužnik </w:t>
      </w:r>
      <w:r w:rsidR="000867BC" w:rsidRPr="00E974B3">
        <w:rPr>
          <w:sz w:val="24"/>
          <w:szCs w:val="24"/>
        </w:rPr>
        <w:t>u Očevidniku redoslijeda osno</w:t>
      </w:r>
      <w:r w:rsidR="006309D3" w:rsidRPr="00E974B3">
        <w:rPr>
          <w:sz w:val="24"/>
          <w:szCs w:val="24"/>
        </w:rPr>
        <w:t>va za p</w:t>
      </w:r>
      <w:r w:rsidR="000867BC" w:rsidRPr="00E974B3">
        <w:rPr>
          <w:sz w:val="24"/>
          <w:szCs w:val="24"/>
        </w:rPr>
        <w:t>laćanje ima</w:t>
      </w:r>
      <w:r w:rsidR="00EC7881">
        <w:rPr>
          <w:sz w:val="24"/>
          <w:szCs w:val="24"/>
        </w:rPr>
        <w:t>o</w:t>
      </w:r>
      <w:r w:rsidR="000867BC" w:rsidRPr="00E974B3">
        <w:rPr>
          <w:sz w:val="24"/>
          <w:szCs w:val="24"/>
        </w:rPr>
        <w:t xml:space="preserve"> evidentirane neizvr</w:t>
      </w:r>
      <w:r w:rsidR="006309D3" w:rsidRPr="00E974B3">
        <w:rPr>
          <w:sz w:val="24"/>
          <w:szCs w:val="24"/>
        </w:rPr>
        <w:t>šene osnove za plaćanje</w:t>
      </w:r>
      <w:r w:rsidR="00CD1553">
        <w:rPr>
          <w:sz w:val="24"/>
          <w:szCs w:val="24"/>
        </w:rPr>
        <w:t xml:space="preserve"> u neprekinutom razdoblju od </w:t>
      </w:r>
      <w:r w:rsidR="00DC2C62">
        <w:rPr>
          <w:sz w:val="24"/>
          <w:szCs w:val="24"/>
        </w:rPr>
        <w:t>681</w:t>
      </w:r>
      <w:r w:rsidR="00DA76EE">
        <w:rPr>
          <w:sz w:val="24"/>
          <w:szCs w:val="24"/>
        </w:rPr>
        <w:t xml:space="preserve"> </w:t>
      </w:r>
      <w:r w:rsidR="00DE1976" w:rsidRPr="00E974B3">
        <w:rPr>
          <w:sz w:val="24"/>
          <w:szCs w:val="24"/>
        </w:rPr>
        <w:t>dana,</w:t>
      </w:r>
      <w:r w:rsidR="006309D3" w:rsidRPr="00E974B3">
        <w:rPr>
          <w:sz w:val="24"/>
          <w:szCs w:val="24"/>
        </w:rPr>
        <w:t xml:space="preserve"> u</w:t>
      </w:r>
      <w:r w:rsidR="00DE1976" w:rsidRPr="00E974B3">
        <w:rPr>
          <w:sz w:val="24"/>
          <w:szCs w:val="24"/>
        </w:rPr>
        <w:t xml:space="preserve"> ukupnom</w:t>
      </w:r>
      <w:r w:rsidR="006309D3" w:rsidRPr="00E974B3">
        <w:rPr>
          <w:sz w:val="24"/>
          <w:szCs w:val="24"/>
        </w:rPr>
        <w:t xml:space="preserve"> iznosu od </w:t>
      </w:r>
      <w:r w:rsidR="00DC2C62">
        <w:rPr>
          <w:sz w:val="24"/>
          <w:szCs w:val="24"/>
        </w:rPr>
        <w:t>72.321,04</w:t>
      </w:r>
      <w:r>
        <w:rPr>
          <w:sz w:val="24"/>
          <w:szCs w:val="24"/>
        </w:rPr>
        <w:t xml:space="preserve"> </w:t>
      </w:r>
      <w:r w:rsidR="00500C65" w:rsidRPr="00E974B3">
        <w:rPr>
          <w:sz w:val="24"/>
          <w:szCs w:val="24"/>
        </w:rPr>
        <w:t xml:space="preserve">kn, </w:t>
      </w:r>
      <w:r w:rsidR="00CF18F4">
        <w:rPr>
          <w:sz w:val="24"/>
          <w:szCs w:val="24"/>
        </w:rPr>
        <w:t xml:space="preserve">te je imao </w:t>
      </w:r>
      <w:r w:rsidR="00E517E5">
        <w:rPr>
          <w:sz w:val="24"/>
          <w:szCs w:val="24"/>
        </w:rPr>
        <w:t>1</w:t>
      </w:r>
      <w:r w:rsidR="00EB4003" w:rsidRPr="00E974B3">
        <w:rPr>
          <w:sz w:val="24"/>
          <w:szCs w:val="24"/>
        </w:rPr>
        <w:t xml:space="preserve"> zaposlen</w:t>
      </w:r>
      <w:r w:rsidR="00E517E5">
        <w:rPr>
          <w:sz w:val="24"/>
          <w:szCs w:val="24"/>
        </w:rPr>
        <w:t>og</w:t>
      </w:r>
      <w:r w:rsidR="00025828">
        <w:rPr>
          <w:sz w:val="24"/>
          <w:szCs w:val="24"/>
        </w:rPr>
        <w:t>.</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121C03" w:rsidP="00121C03" w:rsidR="00121C03">
      <w:pPr>
        <w:ind w:firstLine="709"/>
        <w:jc w:val="both"/>
        <w:rPr>
          <w:sz w:val="24"/>
          <w:szCs w:val="24"/>
        </w:rPr>
      </w:pPr>
    </w:p>
    <w:p w:rsidRDefault="00121C03" w:rsidP="00121C03" w:rsidR="00121C03" w:rsidRPr="00E974B3">
      <w:pPr>
        <w:ind w:firstLine="709"/>
        <w:jc w:val="both"/>
        <w:rPr>
          <w:sz w:val="24"/>
          <w:szCs w:val="24"/>
        </w:rPr>
      </w:pPr>
      <w:r w:rsidRPr="00E974B3">
        <w:rPr>
          <w:sz w:val="24"/>
          <w:szCs w:val="24"/>
        </w:rPr>
        <w:t>S obzirom na to da dužnik ima evidentirane neizvršene osnove za plaćanje</w:t>
      </w:r>
      <w:r w:rsidR="00DC2C62">
        <w:rPr>
          <w:sz w:val="24"/>
          <w:szCs w:val="24"/>
        </w:rPr>
        <w:t xml:space="preserve"> u neprekinutom razdoblju od 681</w:t>
      </w:r>
      <w:r w:rsidRPr="00E974B3">
        <w:rPr>
          <w:sz w:val="24"/>
          <w:szCs w:val="24"/>
        </w:rPr>
        <w:t xml:space="preserve"> dana, sud je na temelju odred</w:t>
      </w:r>
      <w:r>
        <w:rPr>
          <w:sz w:val="24"/>
          <w:szCs w:val="24"/>
        </w:rPr>
        <w:t>a</w:t>
      </w:r>
      <w:r w:rsidRPr="00E974B3">
        <w:rPr>
          <w:sz w:val="24"/>
          <w:szCs w:val="24"/>
        </w:rPr>
        <w:t>b</w:t>
      </w:r>
      <w:r>
        <w:rPr>
          <w:sz w:val="24"/>
          <w:szCs w:val="24"/>
        </w:rPr>
        <w:t>a</w:t>
      </w:r>
      <w:r w:rsidRPr="00E974B3">
        <w:rPr>
          <w:sz w:val="24"/>
          <w:szCs w:val="24"/>
        </w:rPr>
        <w:t xml:space="preserve"> </w:t>
      </w:r>
      <w:r>
        <w:rPr>
          <w:sz w:val="24"/>
          <w:szCs w:val="24"/>
        </w:rPr>
        <w:t xml:space="preserve">čl. 110. st. 1. i čl. </w:t>
      </w:r>
      <w:r w:rsidRPr="00E974B3">
        <w:rPr>
          <w:sz w:val="24"/>
          <w:szCs w:val="24"/>
        </w:rPr>
        <w:t xml:space="preserve">115. st. 1. SZ-a </w:t>
      </w:r>
      <w:r>
        <w:rPr>
          <w:sz w:val="24"/>
          <w:szCs w:val="24"/>
        </w:rPr>
        <w:t>odlučio</w:t>
      </w:r>
      <w:r w:rsidRPr="00E974B3">
        <w:rPr>
          <w:sz w:val="24"/>
          <w:szCs w:val="24"/>
        </w:rPr>
        <w:t xml:space="preserve"> kao u izreci</w:t>
      </w:r>
      <w:r>
        <w:rPr>
          <w:sz w:val="24"/>
          <w:szCs w:val="24"/>
        </w:rPr>
        <w:t xml:space="preserve"> ovog rješenja</w:t>
      </w:r>
      <w:r w:rsidRPr="00E974B3">
        <w:rPr>
          <w:sz w:val="24"/>
          <w:szCs w:val="24"/>
        </w:rPr>
        <w:t>.</w:t>
      </w:r>
    </w:p>
    <w:p w:rsidRDefault="00121C03" w:rsidP="00121C03" w:rsidR="00121C03"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 xml:space="preserve">rijedloga za otvaranje stečajnog postupka stečajnim tijelima na njihov zahtjev, bez odgode, pružiti sve potrebne podatke i </w:t>
      </w:r>
      <w:r w:rsidR="00483785" w:rsidRPr="00E974B3">
        <w:rPr>
          <w:sz w:val="24"/>
          <w:szCs w:val="24"/>
        </w:rPr>
        <w:lastRenderedPageBreak/>
        <w:t>obavijesti</w:t>
      </w:r>
      <w:r w:rsidRPr="00E974B3">
        <w:rPr>
          <w:sz w:val="24"/>
          <w:szCs w:val="24"/>
        </w:rPr>
        <w:t xml:space="preserve">, </w:t>
      </w:r>
      <w:r w:rsidR="002A061E">
        <w:rPr>
          <w:sz w:val="24"/>
          <w:szCs w:val="24"/>
        </w:rPr>
        <w:t>dok</w:t>
      </w:r>
      <w:r w:rsidRPr="00E974B3">
        <w:rPr>
          <w:sz w:val="24"/>
          <w:szCs w:val="24"/>
        </w:rPr>
        <w:t xml:space="preserve">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 xml:space="preserve">za zastupanje dužnika po zakonu da u određenom </w:t>
      </w:r>
      <w:r w:rsidR="002A061E">
        <w:rPr>
          <w:sz w:val="24"/>
          <w:szCs w:val="24"/>
        </w:rPr>
        <w:t>roku</w:t>
      </w:r>
      <w:r w:rsidR="00286FBD" w:rsidRPr="00E974B3">
        <w:rPr>
          <w:sz w:val="24"/>
          <w:szCs w:val="24"/>
        </w:rPr>
        <w:t xml:space="preserve"> preda </w:t>
      </w:r>
      <w:r w:rsidR="002A061E">
        <w:rPr>
          <w:sz w:val="24"/>
          <w:szCs w:val="24"/>
        </w:rPr>
        <w:t xml:space="preserve">pisano </w:t>
      </w:r>
      <w:r w:rsidR="00286FBD" w:rsidRPr="00E974B3">
        <w:rPr>
          <w:sz w:val="24"/>
          <w:szCs w:val="24"/>
        </w:rPr>
        <w:t xml:space="preserve">izvješće o </w:t>
      </w:r>
      <w:r w:rsidR="001E3E20">
        <w:rPr>
          <w:sz w:val="24"/>
          <w:szCs w:val="24"/>
        </w:rPr>
        <w:t>financijsko-gospodarskom stanju dužnika</w:t>
      </w:r>
      <w:r w:rsidR="00877060">
        <w:rPr>
          <w:sz w:val="24"/>
          <w:szCs w:val="24"/>
        </w:rPr>
        <w:t>.</w:t>
      </w:r>
    </w:p>
    <w:p w:rsidRDefault="00922268" w:rsidP="00483785" w:rsidR="00922268" w:rsidRPr="00E974B3">
      <w:pPr>
        <w:ind w:firstLine="720"/>
        <w:jc w:val="both"/>
        <w:rPr>
          <w:sz w:val="24"/>
          <w:szCs w:val="24"/>
        </w:rPr>
      </w:pPr>
    </w:p>
    <w:p w:rsidRDefault="00877060" w:rsidP="008771CC" w:rsidR="002C20FA">
      <w:pPr>
        <w:ind w:firstLine="720"/>
        <w:jc w:val="both"/>
        <w:rPr>
          <w:sz w:val="24"/>
          <w:szCs w:val="24"/>
        </w:rPr>
      </w:pPr>
      <w:r>
        <w:rPr>
          <w:sz w:val="24"/>
          <w:szCs w:val="24"/>
        </w:rPr>
        <w:t xml:space="preserve">U konkretnom slučaju </w:t>
      </w:r>
      <w:r w:rsidR="00922268" w:rsidRPr="00E974B3">
        <w:rPr>
          <w:sz w:val="24"/>
          <w:szCs w:val="24"/>
        </w:rPr>
        <w:t>sud</w:t>
      </w:r>
      <w:r>
        <w:rPr>
          <w:sz w:val="24"/>
          <w:szCs w:val="24"/>
        </w:rPr>
        <w:t xml:space="preserve"> </w:t>
      </w:r>
      <w:r w:rsidRPr="00E974B3">
        <w:rPr>
          <w:sz w:val="24"/>
          <w:szCs w:val="24"/>
        </w:rPr>
        <w:t>nije mogao utvrditi imovinu dužnika</w:t>
      </w:r>
      <w:r w:rsidR="00922268" w:rsidRPr="00E974B3">
        <w:rPr>
          <w:sz w:val="24"/>
          <w:szCs w:val="24"/>
        </w:rPr>
        <w:t xml:space="preserve"> na temelju navoda iz prijedloga za otvaranje stečajnog postupka</w:t>
      </w:r>
      <w:r w:rsidR="00286FBD" w:rsidRPr="00E974B3">
        <w:rPr>
          <w:sz w:val="24"/>
          <w:szCs w:val="24"/>
        </w:rPr>
        <w:t>, odnosno iz drugih javno dostupnih podataka</w:t>
      </w:r>
      <w:r>
        <w:rPr>
          <w:sz w:val="24"/>
          <w:szCs w:val="24"/>
        </w:rPr>
        <w:t xml:space="preserve">. Zbog toga je, na temelju odredaba </w:t>
      </w:r>
      <w:r w:rsidRPr="00E974B3">
        <w:rPr>
          <w:sz w:val="24"/>
          <w:szCs w:val="24"/>
        </w:rPr>
        <w:t xml:space="preserve">čl. 117. st. 1. i. 2. SZ-a, </w:t>
      </w:r>
      <w:r w:rsidR="00286FBD" w:rsidRPr="00E974B3">
        <w:rPr>
          <w:sz w:val="24"/>
          <w:szCs w:val="24"/>
        </w:rPr>
        <w:t xml:space="preserve"> </w:t>
      </w:r>
      <w:r w:rsidR="00922268" w:rsidRPr="00E974B3">
        <w:rPr>
          <w:sz w:val="24"/>
          <w:szCs w:val="24"/>
        </w:rPr>
        <w:t xml:space="preserve">naređeno osobi ovlaštenoj za zastupanje dužnika dostaviti </w:t>
      </w:r>
      <w:r>
        <w:rPr>
          <w:sz w:val="24"/>
          <w:szCs w:val="24"/>
        </w:rPr>
        <w:t xml:space="preserve">pisano </w:t>
      </w:r>
      <w:r w:rsidR="00922268" w:rsidRPr="00E974B3">
        <w:rPr>
          <w:sz w:val="24"/>
          <w:szCs w:val="24"/>
        </w:rPr>
        <w:t>izvješće</w:t>
      </w:r>
      <w:r w:rsidR="00286FBD" w:rsidRPr="00E974B3">
        <w:rPr>
          <w:sz w:val="24"/>
          <w:szCs w:val="24"/>
        </w:rPr>
        <w:t xml:space="preserve"> o financijsko-gospodarskom stanju</w:t>
      </w:r>
      <w:r w:rsidR="00922268"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sidR="002C20FA">
        <w:rPr>
          <w:sz w:val="24"/>
          <w:szCs w:val="24"/>
        </w:rPr>
        <w:t>.</w:t>
      </w:r>
    </w:p>
    <w:p w:rsidRDefault="0015019E" w:rsidP="008771CC" w:rsidR="0015019E">
      <w:pPr>
        <w:ind w:firstLine="720"/>
        <w:jc w:val="both"/>
        <w:rPr>
          <w:sz w:val="24"/>
          <w:szCs w:val="24"/>
        </w:rPr>
      </w:pPr>
    </w:p>
    <w:p w:rsidRDefault="0015019E" w:rsidP="008771CC" w:rsidR="0015019E">
      <w:pPr>
        <w:ind w:firstLine="720"/>
        <w:jc w:val="both"/>
        <w:rPr>
          <w:sz w:val="24"/>
          <w:szCs w:val="24"/>
        </w:rPr>
      </w:pPr>
      <w:r>
        <w:rPr>
          <w:sz w:val="24"/>
          <w:szCs w:val="24"/>
        </w:rPr>
        <w:t>Odluka iz točke II. izreke ovog zaključka temelji se na odredbi čl. 17. st. 2. SZ-a.</w:t>
      </w:r>
    </w:p>
    <w:p w:rsidRDefault="002C20FA" w:rsidP="008771CC" w:rsidR="002C20FA">
      <w:pPr>
        <w:ind w:firstLine="720"/>
        <w:jc w:val="both"/>
        <w:rPr>
          <w:sz w:val="24"/>
          <w:szCs w:val="24"/>
        </w:rPr>
      </w:pPr>
    </w:p>
    <w:p w:rsidRDefault="00877060" w:rsidP="008771CC" w:rsidR="00483785" w:rsidRPr="00E974B3">
      <w:pPr>
        <w:ind w:firstLine="720"/>
        <w:jc w:val="both"/>
        <w:rPr>
          <w:sz w:val="24"/>
          <w:szCs w:val="24"/>
        </w:rPr>
      </w:pPr>
      <w:r>
        <w:rPr>
          <w:sz w:val="24"/>
          <w:szCs w:val="24"/>
        </w:rPr>
        <w:t>O</w:t>
      </w:r>
      <w:r w:rsidR="008771CC" w:rsidRPr="00E974B3">
        <w:rPr>
          <w:sz w:val="24"/>
          <w:szCs w:val="24"/>
        </w:rPr>
        <w:t>dluka iz točke II</w:t>
      </w:r>
      <w:r w:rsidR="009B5C6A">
        <w:rPr>
          <w:sz w:val="24"/>
          <w:szCs w:val="24"/>
        </w:rPr>
        <w:t>I</w:t>
      </w:r>
      <w:r w:rsidR="008771CC" w:rsidRPr="00E974B3">
        <w:rPr>
          <w:sz w:val="24"/>
          <w:szCs w:val="24"/>
        </w:rPr>
        <w:t>. izreke zaključka donesena</w:t>
      </w:r>
      <w:r>
        <w:rPr>
          <w:sz w:val="24"/>
          <w:szCs w:val="24"/>
        </w:rPr>
        <w:t xml:space="preserve"> je</w:t>
      </w:r>
      <w:r w:rsidR="008771CC" w:rsidRPr="00E974B3">
        <w:rPr>
          <w:sz w:val="24"/>
          <w:szCs w:val="24"/>
        </w:rPr>
        <w:t xml:space="preserve"> na temelju odredbi čl. 117. st. 1., 2. i  6. SZ-a u vezi s </w:t>
      </w:r>
      <w:r>
        <w:rPr>
          <w:sz w:val="24"/>
          <w:szCs w:val="24"/>
        </w:rPr>
        <w:t xml:space="preserve">odredbama </w:t>
      </w:r>
      <w:r w:rsidR="008771CC" w:rsidRPr="00E974B3">
        <w:rPr>
          <w:sz w:val="24"/>
          <w:szCs w:val="24"/>
        </w:rPr>
        <w:t xml:space="preserve">čl. 177., 178. i 180. SZ-a, </w:t>
      </w:r>
      <w:r>
        <w:rPr>
          <w:sz w:val="24"/>
          <w:szCs w:val="24"/>
        </w:rPr>
        <w:t xml:space="preserve">odluka iz </w:t>
      </w:r>
      <w:r w:rsidR="008771CC" w:rsidRPr="00E974B3">
        <w:rPr>
          <w:sz w:val="24"/>
          <w:szCs w:val="24"/>
        </w:rPr>
        <w:t>točk</w:t>
      </w:r>
      <w:r>
        <w:rPr>
          <w:sz w:val="24"/>
          <w:szCs w:val="24"/>
        </w:rPr>
        <w:t>e</w:t>
      </w:r>
      <w:r w:rsidR="009B5C6A">
        <w:rPr>
          <w:sz w:val="24"/>
          <w:szCs w:val="24"/>
        </w:rPr>
        <w:t xml:space="preserve"> IV</w:t>
      </w:r>
      <w:r w:rsidR="008771CC" w:rsidRPr="00E974B3">
        <w:rPr>
          <w:sz w:val="24"/>
          <w:szCs w:val="24"/>
        </w:rPr>
        <w:t xml:space="preserve">. izreke zaključka </w:t>
      </w:r>
      <w:r>
        <w:rPr>
          <w:sz w:val="24"/>
          <w:szCs w:val="24"/>
        </w:rPr>
        <w:t xml:space="preserve">na temelju </w:t>
      </w:r>
      <w:r w:rsidR="008771CC" w:rsidRPr="00E974B3">
        <w:rPr>
          <w:sz w:val="24"/>
          <w:szCs w:val="24"/>
        </w:rPr>
        <w:t>odredbe čl. 117. st. 3. SZ-a</w:t>
      </w:r>
      <w:r>
        <w:rPr>
          <w:sz w:val="24"/>
          <w:szCs w:val="24"/>
        </w:rPr>
        <w:t xml:space="preserve">, a </w:t>
      </w:r>
      <w:r w:rsidR="009B5C6A">
        <w:rPr>
          <w:sz w:val="24"/>
          <w:szCs w:val="24"/>
        </w:rPr>
        <w:t xml:space="preserve">odluka iz točke </w:t>
      </w:r>
      <w:r w:rsidR="008771CC" w:rsidRPr="00E974B3">
        <w:rPr>
          <w:sz w:val="24"/>
          <w:szCs w:val="24"/>
        </w:rPr>
        <w:t xml:space="preserve">V. izreke zaključka na temelju odredbe čl. 117. st. 4. SZ-a. </w:t>
      </w:r>
    </w:p>
    <w:p w:rsidRDefault="00DA5FA3" w:rsidP="007B593F" w:rsidR="00DA5FA3" w:rsidRPr="00E974B3">
      <w:pPr>
        <w:ind w:firstLine="709"/>
        <w:jc w:val="both"/>
        <w:rPr>
          <w:sz w:val="24"/>
          <w:szCs w:val="24"/>
        </w:rPr>
      </w:pPr>
    </w:p>
    <w:p w:rsidRDefault="007B593F" w:rsidP="00877060" w:rsidR="00877060"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005E604E">
        <w:rPr>
          <w:sz w:val="24"/>
          <w:szCs w:val="24"/>
        </w:rPr>
        <w:t>potrebi i druge  osobe.</w:t>
      </w:r>
    </w:p>
    <w:p w:rsidRDefault="00877060" w:rsidP="00877060" w:rsidR="00877060" w:rsidRPr="00E974B3">
      <w:pPr>
        <w:ind w:firstLine="720"/>
        <w:jc w:val="both"/>
        <w:rPr>
          <w:sz w:val="24"/>
          <w:szCs w:val="24"/>
        </w:rPr>
      </w:pPr>
    </w:p>
    <w:p w:rsidRDefault="008771CC" w:rsidP="00877060" w:rsidR="00F3761C">
      <w:pPr>
        <w:ind w:firstLine="709"/>
        <w:jc w:val="both"/>
        <w:rPr>
          <w:sz w:val="24"/>
          <w:szCs w:val="24"/>
        </w:rPr>
      </w:pPr>
      <w:r w:rsidRPr="00E974B3">
        <w:rPr>
          <w:sz w:val="24"/>
          <w:szCs w:val="24"/>
        </w:rPr>
        <w:t xml:space="preserve">Slijedom navedenog, sud je temelju </w:t>
      </w:r>
      <w:r w:rsidR="00877060">
        <w:rPr>
          <w:sz w:val="24"/>
          <w:szCs w:val="24"/>
        </w:rPr>
        <w:t xml:space="preserve">odredbe </w:t>
      </w:r>
      <w:r w:rsidRPr="00E974B3">
        <w:rPr>
          <w:sz w:val="24"/>
          <w:szCs w:val="24"/>
        </w:rPr>
        <w:t>čl. 123.</w:t>
      </w:r>
      <w:r w:rsidR="00877060">
        <w:rPr>
          <w:sz w:val="24"/>
          <w:szCs w:val="24"/>
        </w:rPr>
        <w:t xml:space="preserve"> s</w:t>
      </w:r>
      <w:r w:rsidRPr="00E974B3">
        <w:rPr>
          <w:sz w:val="24"/>
          <w:szCs w:val="24"/>
        </w:rPr>
        <w:t>t. 1. SZ-a zakazao</w:t>
      </w:r>
      <w:r w:rsidR="007B593F" w:rsidRPr="00E974B3">
        <w:rPr>
          <w:sz w:val="24"/>
          <w:szCs w:val="24"/>
        </w:rPr>
        <w:t xml:space="preserve"> ročište radi </w:t>
      </w:r>
      <w:r w:rsidR="005B3F73" w:rsidRPr="00E974B3">
        <w:rPr>
          <w:sz w:val="24"/>
          <w:szCs w:val="24"/>
        </w:rPr>
        <w:t xml:space="preserve">očitovanja </w:t>
      </w:r>
      <w:r w:rsidR="007B593F" w:rsidRPr="00E974B3">
        <w:rPr>
          <w:sz w:val="24"/>
          <w:szCs w:val="24"/>
        </w:rPr>
        <w:t xml:space="preserve"> o prijedlogu za otvaranje stečajnog postupka</w:t>
      </w:r>
      <w:r w:rsidR="005B3F73" w:rsidRPr="00E974B3">
        <w:rPr>
          <w:sz w:val="24"/>
          <w:szCs w:val="24"/>
        </w:rPr>
        <w:t xml:space="preserve"> (toč</w:t>
      </w:r>
      <w:r w:rsidRPr="00E974B3">
        <w:rPr>
          <w:sz w:val="24"/>
          <w:szCs w:val="24"/>
        </w:rPr>
        <w:t>ka</w:t>
      </w:r>
      <w:r w:rsidR="005B3F73" w:rsidRPr="00E974B3">
        <w:rPr>
          <w:sz w:val="24"/>
          <w:szCs w:val="24"/>
        </w:rPr>
        <w:t xml:space="preserve"> V</w:t>
      </w:r>
      <w:r w:rsidR="009B5C6A">
        <w:rPr>
          <w:sz w:val="24"/>
          <w:szCs w:val="24"/>
        </w:rPr>
        <w:t>I</w:t>
      </w:r>
      <w:r w:rsidR="005B3F73" w:rsidRPr="00E974B3">
        <w:rPr>
          <w:sz w:val="24"/>
          <w:szCs w:val="24"/>
        </w:rPr>
        <w:t xml:space="preserve">. </w:t>
      </w:r>
      <w:r w:rsidR="00877060">
        <w:rPr>
          <w:sz w:val="24"/>
          <w:szCs w:val="24"/>
        </w:rPr>
        <w:t xml:space="preserve">izreke </w:t>
      </w:r>
      <w:r w:rsidR="005B3F73" w:rsidRPr="00E974B3">
        <w:rPr>
          <w:sz w:val="24"/>
          <w:szCs w:val="24"/>
        </w:rPr>
        <w:t>zaključka)</w:t>
      </w:r>
      <w:r w:rsidR="00A66602">
        <w:rPr>
          <w:sz w:val="24"/>
          <w:szCs w:val="24"/>
        </w:rPr>
        <w:t>.</w:t>
      </w:r>
    </w:p>
    <w:p w:rsidRDefault="005E604E" w:rsidP="00877060" w:rsidR="005E604E">
      <w:pPr>
        <w:ind w:firstLine="709"/>
        <w:jc w:val="both"/>
        <w:rPr>
          <w:sz w:val="24"/>
          <w:szCs w:val="24"/>
        </w:rPr>
      </w:pPr>
    </w:p>
    <w:p w:rsidRDefault="005E604E" w:rsidP="00877060" w:rsidR="005E604E">
      <w:pPr>
        <w:ind w:firstLine="709"/>
        <w:jc w:val="both"/>
        <w:rPr>
          <w:sz w:val="24"/>
          <w:szCs w:val="24"/>
        </w:rPr>
      </w:pPr>
      <w:r>
        <w:rPr>
          <w:sz w:val="24"/>
          <w:szCs w:val="24"/>
        </w:rPr>
        <w:t>Budući da se prema odredbi čl. 123. st. 2. SZ-a o</w:t>
      </w:r>
      <w:r w:rsidRPr="005E604E">
        <w:rPr>
          <w:sz w:val="24"/>
          <w:szCs w:val="24"/>
        </w:rPr>
        <w:t>sobe koje su pozvane na navedeno ročište o prijed</w:t>
      </w:r>
      <w:r>
        <w:rPr>
          <w:sz w:val="24"/>
          <w:szCs w:val="24"/>
        </w:rPr>
        <w:t>logu se mogu očitovati i pisano, odlučeno je kao u točki VI</w:t>
      </w:r>
      <w:r w:rsidR="009B5C6A">
        <w:rPr>
          <w:sz w:val="24"/>
          <w:szCs w:val="24"/>
        </w:rPr>
        <w:t>I</w:t>
      </w:r>
      <w:r>
        <w:rPr>
          <w:sz w:val="24"/>
          <w:szCs w:val="24"/>
        </w:rPr>
        <w:t xml:space="preserve">. izreke ovog </w:t>
      </w:r>
      <w:r w:rsidR="009B5C6A">
        <w:rPr>
          <w:sz w:val="24"/>
          <w:szCs w:val="24"/>
        </w:rPr>
        <w:t>zaključka</w:t>
      </w:r>
      <w:r>
        <w:rPr>
          <w:sz w:val="24"/>
          <w:szCs w:val="24"/>
        </w:rPr>
        <w:t>.</w:t>
      </w:r>
    </w:p>
    <w:p w:rsidRDefault="005E604E" w:rsidP="00877060" w:rsidR="005E604E" w:rsidRPr="00E974B3">
      <w:pPr>
        <w:ind w:firstLine="709"/>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007818">
        <w:rPr>
          <w:sz w:val="24"/>
          <w:szCs w:val="24"/>
        </w:rPr>
        <w:t>7. lipnja</w:t>
      </w:r>
      <w:r w:rsidR="00395804">
        <w:rPr>
          <w:sz w:val="24"/>
          <w:szCs w:val="24"/>
        </w:rPr>
        <w:t xml:space="preserve"> 2018.</w:t>
      </w:r>
    </w:p>
    <w:p w:rsidRDefault="006C7E17" w:rsidP="00450676" w:rsidR="006C7E17" w:rsidRPr="00E974B3">
      <w:pPr>
        <w:ind w:firstLine="720"/>
        <w:jc w:val="center"/>
        <w:rPr>
          <w:sz w:val="24"/>
          <w:szCs w:val="24"/>
        </w:rPr>
      </w:pPr>
    </w:p>
    <w:p w:rsidRDefault="00877060" w:rsidP="00877060" w:rsidR="00F3761C" w:rsidRPr="00E974B3">
      <w:pPr>
        <w:tabs>
          <w:tab w:pos="5100" w:val="left"/>
        </w:tabs>
        <w:ind w:firstLine="720"/>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877060" w:rsidR="0005692D" w:rsidRPr="00E974B3">
      <w:pPr>
        <w:ind w:left="5040"/>
        <w:jc w:val="right"/>
        <w:rPr>
          <w:sz w:val="24"/>
          <w:szCs w:val="24"/>
        </w:rPr>
      </w:pPr>
      <w:r w:rsidRPr="00E974B3">
        <w:rPr>
          <w:sz w:val="24"/>
          <w:szCs w:val="24"/>
        </w:rPr>
        <w:t xml:space="preserve"> </w:t>
      </w:r>
      <w:r w:rsidR="00877060">
        <w:rPr>
          <w:sz w:val="24"/>
          <w:szCs w:val="24"/>
        </w:rPr>
        <w:t>mr.sc. Ivana Koštarić Fegeš</w:t>
      </w:r>
      <w:r w:rsidR="00F00B83">
        <w:rPr>
          <w:sz w:val="24"/>
          <w:szCs w:val="24"/>
        </w:rPr>
        <w:t>, v.r.</w:t>
      </w:r>
    </w:p>
    <w:p w:rsidRDefault="00025828" w:rsidR="00025828">
      <w:pPr>
        <w:jc w:val="both"/>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 xml:space="preserve">Protiv ovog rješenja nije dopuštena </w:t>
      </w:r>
      <w:r w:rsidR="00841EAC">
        <w:rPr>
          <w:sz w:val="24"/>
          <w:szCs w:val="24"/>
        </w:rPr>
        <w:t xml:space="preserve">posebna </w:t>
      </w:r>
      <w:r w:rsidRPr="00E974B3">
        <w:rPr>
          <w:sz w:val="24"/>
          <w:szCs w:val="24"/>
        </w:rPr>
        <w:t>žalba (čl</w:t>
      </w:r>
      <w:r w:rsidR="008771CC" w:rsidRPr="00E974B3">
        <w:rPr>
          <w:sz w:val="24"/>
          <w:szCs w:val="24"/>
        </w:rPr>
        <w:t>.</w:t>
      </w:r>
      <w:r w:rsidR="005B3F73" w:rsidRPr="00E974B3">
        <w:rPr>
          <w:sz w:val="24"/>
          <w:szCs w:val="24"/>
        </w:rPr>
        <w:t xml:space="preserve"> </w:t>
      </w:r>
      <w:r w:rsidR="008771CC" w:rsidRPr="00E974B3">
        <w:rPr>
          <w:sz w:val="24"/>
          <w:szCs w:val="24"/>
        </w:rPr>
        <w:t>115.</w:t>
      </w:r>
      <w:r w:rsidR="003C565D">
        <w:rPr>
          <w:sz w:val="24"/>
          <w:szCs w:val="24"/>
        </w:rPr>
        <w:t xml:space="preserve"> </w:t>
      </w:r>
      <w:r w:rsidR="008771CC" w:rsidRPr="00E974B3">
        <w:rPr>
          <w:sz w:val="24"/>
          <w:szCs w:val="24"/>
        </w:rPr>
        <w:t>st.</w:t>
      </w:r>
      <w:r w:rsidR="00131E99" w:rsidRPr="00E974B3">
        <w:rPr>
          <w:sz w:val="24"/>
          <w:szCs w:val="24"/>
        </w:rPr>
        <w:t xml:space="preserve"> 1. </w:t>
      </w:r>
      <w:r w:rsidR="00877060">
        <w:rPr>
          <w:sz w:val="24"/>
          <w:szCs w:val="24"/>
        </w:rPr>
        <w:t>SZ</w:t>
      </w:r>
      <w:r w:rsidRPr="00E974B3">
        <w:rPr>
          <w:sz w:val="24"/>
          <w:szCs w:val="24"/>
        </w:rPr>
        <w:t>)</w:t>
      </w:r>
    </w:p>
    <w:p w:rsidRDefault="00B01169" w:rsidR="008E6A96">
      <w:pPr>
        <w:jc w:val="both"/>
        <w:rPr>
          <w:sz w:val="24"/>
          <w:szCs w:val="24"/>
        </w:rPr>
      </w:pPr>
      <w:r w:rsidRPr="00E974B3">
        <w:rPr>
          <w:sz w:val="24"/>
          <w:szCs w:val="24"/>
        </w:rPr>
        <w:t>Protiv zaklju</w:t>
      </w:r>
      <w:r w:rsidR="008771CC" w:rsidRPr="00E974B3">
        <w:rPr>
          <w:sz w:val="24"/>
          <w:szCs w:val="24"/>
        </w:rPr>
        <w:t>čka nije dopušten</w:t>
      </w:r>
      <w:r w:rsidR="00841EAC">
        <w:rPr>
          <w:sz w:val="24"/>
          <w:szCs w:val="24"/>
        </w:rPr>
        <w:t xml:space="preserve"> pravni lijek</w:t>
      </w:r>
      <w:r w:rsidR="008771CC" w:rsidRPr="00E974B3">
        <w:rPr>
          <w:sz w:val="24"/>
          <w:szCs w:val="24"/>
        </w:rPr>
        <w:t xml:space="preserve">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w:t>
      </w:r>
      <w:r w:rsidR="00CA0105">
        <w:rPr>
          <w:sz w:val="24"/>
          <w:szCs w:val="24"/>
        </w:rPr>
        <w:t xml:space="preserve"> </w:t>
      </w:r>
      <w:r w:rsidR="00877060">
        <w:rPr>
          <w:sz w:val="24"/>
          <w:szCs w:val="24"/>
        </w:rPr>
        <w:t>SZ</w:t>
      </w:r>
      <w:r w:rsidRPr="00E974B3">
        <w:rPr>
          <w:sz w:val="24"/>
          <w:szCs w:val="24"/>
        </w:rPr>
        <w:t>)</w:t>
      </w:r>
    </w:p>
    <w:p w:rsidRDefault="00F1259F" w:rsidR="00F1259F">
      <w:pPr>
        <w:jc w:val="both"/>
        <w:rPr>
          <w:sz w:val="24"/>
          <w:szCs w:val="24"/>
        </w:rPr>
      </w:pPr>
    </w:p>
    <w:p w:rsidRDefault="00F00B83" w:rsidP="00F00B83" w:rsidR="00F00B83">
      <w:pPr>
        <w:overflowPunct/>
        <w:jc w:val="both"/>
        <w:textAlignment w:val="auto"/>
        <w:rPr>
          <w:sz w:val="24"/>
          <w:szCs w:val="24"/>
        </w:rPr>
      </w:pPr>
      <w:r>
        <w:rPr>
          <w:sz w:val="24"/>
          <w:szCs w:val="24"/>
        </w:rPr>
        <w:t>Za točnost otpravka-ovlašteni službenik</w:t>
      </w:r>
    </w:p>
    <w:p w:rsidRDefault="00F00B83" w:rsidP="00F00B83" w:rsidR="00CE3B7D" w:rsidRPr="00012CFD">
      <w:pPr>
        <w:jc w:val="both"/>
        <w:rPr>
          <w:color w:themeColor="background1" w:val="FFFFFF"/>
          <w:sz w:val="24"/>
          <w:szCs w:val="24"/>
        </w:rPr>
      </w:pPr>
      <w:r>
        <w:rPr>
          <w:sz w:val="24"/>
          <w:szCs w:val="24"/>
        </w:rPr>
        <w:t>Natalija Perković</w:t>
      </w:r>
      <w:r w:rsidR="006F7455" w:rsidRPr="00012CFD">
        <w:rPr>
          <w:color w:themeColor="background1" w:val="FFFFFF"/>
          <w:sz w:val="24"/>
          <w:szCs w:val="24"/>
        </w:rPr>
        <w:t>:</w:t>
      </w:r>
      <w:r w:rsidR="00CE3B7D" w:rsidRPr="00012CFD">
        <w:rPr>
          <w:color w:themeColor="background1" w:val="FFFFFF"/>
          <w:sz w:val="24"/>
          <w:szCs w:val="24"/>
        </w:rPr>
        <w:t xml:space="preserve"> </w:t>
      </w:r>
    </w:p>
    <w:sectPr w:rsidSect="00D70540" w:rsidR="00CE3B7D" w:rsidRPr="00012CFD">
      <w:headerReference w:type="default" r:id="rId11"/>
      <w:pgSz w:h="16838" w:w="11906"/>
      <w:pgMar w:gutter="0" w:footer="720" w:header="720" w:left="1797" w:bottom="1418" w:right="1797" w:top="1134"/>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F00B83">
      <w:rPr>
        <w:rStyle w:val="Brojstranice"/>
        <w:noProof/>
      </w:rPr>
      <w:t>3</w:t>
    </w:r>
    <w:r>
      <w:rPr>
        <w:rStyle w:val="Brojstranice"/>
      </w:rPr>
      <w:fldChar w:fldCharType="end"/>
    </w:r>
  </w:p>
  <w:p w:rsidRDefault="003911A1" w:rsidR="004D2841" w:rsidRPr="00EB6EFC">
    <w:pPr>
      <w:pStyle w:val="Zaglavlje"/>
      <w:jc w:val="right"/>
      <w:rPr>
        <w:sz w:val="24"/>
        <w:szCs w:val="24"/>
      </w:rPr>
    </w:pPr>
    <w:r>
      <w:rPr>
        <w:sz w:val="24"/>
        <w:szCs w:val="24"/>
      </w:rPr>
      <w:t>85</w:t>
    </w:r>
    <w:r w:rsidR="000468E0">
      <w:rPr>
        <w:sz w:val="24"/>
        <w:szCs w:val="24"/>
      </w:rPr>
      <w:t xml:space="preserve">. </w:t>
    </w:r>
    <w:r w:rsidR="00E32B17">
      <w:rPr>
        <w:sz w:val="24"/>
        <w:szCs w:val="24"/>
      </w:rPr>
      <w:t>St-</w:t>
    </w:r>
    <w:r w:rsidR="00E029FC">
      <w:rPr>
        <w:sz w:val="24"/>
        <w:szCs w:val="24"/>
      </w:rPr>
      <w:t>1244</w:t>
    </w:r>
    <w:r w:rsidR="00B3344B">
      <w:rPr>
        <w:sz w:val="24"/>
        <w:szCs w:val="24"/>
      </w:rPr>
      <w:t>/18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920" w:val="num"/>
        </w:tabs>
        <w:ind w:hanging="360" w:left="1920"/>
      </w:pPr>
      <w:rPr>
        <w:rFonts w:hint="default"/>
      </w:rPr>
    </w:lvl>
    <w:lvl w:tentative="true" w:tplc="041A0019" w:ilvl="1">
      <w:start w:val="1"/>
      <w:numFmt w:val="lowerLetter"/>
      <w:lvlText w:val="%2."/>
      <w:lvlJc w:val="left"/>
      <w:pPr>
        <w:tabs>
          <w:tab w:pos="2640" w:val="num"/>
        </w:tabs>
        <w:ind w:hanging="360" w:left="2640"/>
      </w:pPr>
    </w:lvl>
    <w:lvl w:tentative="true" w:tplc="041A001B" w:ilvl="2">
      <w:start w:val="1"/>
      <w:numFmt w:val="lowerRoman"/>
      <w:lvlText w:val="%3."/>
      <w:lvlJc w:val="right"/>
      <w:pPr>
        <w:tabs>
          <w:tab w:pos="3360" w:val="num"/>
        </w:tabs>
        <w:ind w:hanging="180" w:left="3360"/>
      </w:pPr>
    </w:lvl>
    <w:lvl w:tentative="true" w:tplc="041A000F" w:ilvl="3">
      <w:start w:val="1"/>
      <w:numFmt w:val="decimal"/>
      <w:lvlText w:val="%4."/>
      <w:lvlJc w:val="left"/>
      <w:pPr>
        <w:tabs>
          <w:tab w:pos="4080" w:val="num"/>
        </w:tabs>
        <w:ind w:hanging="360" w:left="4080"/>
      </w:pPr>
    </w:lvl>
    <w:lvl w:tentative="true" w:tplc="041A0019" w:ilvl="4">
      <w:start w:val="1"/>
      <w:numFmt w:val="lowerLetter"/>
      <w:lvlText w:val="%5."/>
      <w:lvlJc w:val="left"/>
      <w:pPr>
        <w:tabs>
          <w:tab w:pos="4800" w:val="num"/>
        </w:tabs>
        <w:ind w:hanging="360" w:left="4800"/>
      </w:pPr>
    </w:lvl>
    <w:lvl w:tentative="true" w:tplc="041A001B" w:ilvl="5">
      <w:start w:val="1"/>
      <w:numFmt w:val="lowerRoman"/>
      <w:lvlText w:val="%6."/>
      <w:lvlJc w:val="right"/>
      <w:pPr>
        <w:tabs>
          <w:tab w:pos="5520" w:val="num"/>
        </w:tabs>
        <w:ind w:hanging="180" w:left="5520"/>
      </w:pPr>
    </w:lvl>
    <w:lvl w:tentative="true" w:tplc="041A000F" w:ilvl="6">
      <w:start w:val="1"/>
      <w:numFmt w:val="decimal"/>
      <w:lvlText w:val="%7."/>
      <w:lvlJc w:val="left"/>
      <w:pPr>
        <w:tabs>
          <w:tab w:pos="6240" w:val="num"/>
        </w:tabs>
        <w:ind w:hanging="360" w:left="6240"/>
      </w:pPr>
    </w:lvl>
    <w:lvl w:tentative="true" w:tplc="041A0019" w:ilvl="7">
      <w:start w:val="1"/>
      <w:numFmt w:val="lowerLetter"/>
      <w:lvlText w:val="%8."/>
      <w:lvlJc w:val="left"/>
      <w:pPr>
        <w:tabs>
          <w:tab w:pos="6960" w:val="num"/>
        </w:tabs>
        <w:ind w:hanging="360" w:left="6960"/>
      </w:pPr>
    </w:lvl>
    <w:lvl w:tentative="true" w:tplc="041A001B" w:ilvl="8">
      <w:start w:val="1"/>
      <w:numFmt w:val="lowerRoman"/>
      <w:lvlText w:val="%9."/>
      <w:lvlJc w:val="right"/>
      <w:pPr>
        <w:tabs>
          <w:tab w:pos="7680" w:val="num"/>
        </w:tabs>
        <w:ind w:hanging="180" w:left="7680"/>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18CA"/>
    <w:rsid w:val="0000696B"/>
    <w:rsid w:val="00007818"/>
    <w:rsid w:val="00011223"/>
    <w:rsid w:val="0001233A"/>
    <w:rsid w:val="00012CFD"/>
    <w:rsid w:val="0001682B"/>
    <w:rsid w:val="00016C56"/>
    <w:rsid w:val="00021E9F"/>
    <w:rsid w:val="0002348A"/>
    <w:rsid w:val="00025828"/>
    <w:rsid w:val="00036DB2"/>
    <w:rsid w:val="00040C83"/>
    <w:rsid w:val="000457CF"/>
    <w:rsid w:val="000468E0"/>
    <w:rsid w:val="0005132C"/>
    <w:rsid w:val="000519B3"/>
    <w:rsid w:val="0005692D"/>
    <w:rsid w:val="000712D5"/>
    <w:rsid w:val="000867BC"/>
    <w:rsid w:val="000A0821"/>
    <w:rsid w:val="000A1BCB"/>
    <w:rsid w:val="000A30A7"/>
    <w:rsid w:val="000A7C3A"/>
    <w:rsid w:val="000C24FA"/>
    <w:rsid w:val="000C4BC6"/>
    <w:rsid w:val="000C6267"/>
    <w:rsid w:val="000D4E47"/>
    <w:rsid w:val="000D69E8"/>
    <w:rsid w:val="000E0289"/>
    <w:rsid w:val="000E1B5F"/>
    <w:rsid w:val="000E3FF0"/>
    <w:rsid w:val="000F0C99"/>
    <w:rsid w:val="000F32D6"/>
    <w:rsid w:val="000F38C5"/>
    <w:rsid w:val="000F6D9A"/>
    <w:rsid w:val="00101689"/>
    <w:rsid w:val="00105829"/>
    <w:rsid w:val="0011044A"/>
    <w:rsid w:val="001109BF"/>
    <w:rsid w:val="00111454"/>
    <w:rsid w:val="00113EC7"/>
    <w:rsid w:val="0011615F"/>
    <w:rsid w:val="00116954"/>
    <w:rsid w:val="00121C03"/>
    <w:rsid w:val="00122BA0"/>
    <w:rsid w:val="00131E99"/>
    <w:rsid w:val="00136235"/>
    <w:rsid w:val="00140C7F"/>
    <w:rsid w:val="001420EB"/>
    <w:rsid w:val="0015019E"/>
    <w:rsid w:val="00160598"/>
    <w:rsid w:val="00163C6D"/>
    <w:rsid w:val="001662C4"/>
    <w:rsid w:val="0017074A"/>
    <w:rsid w:val="001707CA"/>
    <w:rsid w:val="00192171"/>
    <w:rsid w:val="001A094A"/>
    <w:rsid w:val="001A1A7F"/>
    <w:rsid w:val="001A33D7"/>
    <w:rsid w:val="001A344F"/>
    <w:rsid w:val="001A7AAE"/>
    <w:rsid w:val="001B38C6"/>
    <w:rsid w:val="001B44D2"/>
    <w:rsid w:val="001C0ADA"/>
    <w:rsid w:val="001C3C14"/>
    <w:rsid w:val="001C5218"/>
    <w:rsid w:val="001E3E20"/>
    <w:rsid w:val="001E4505"/>
    <w:rsid w:val="001F0E06"/>
    <w:rsid w:val="00200F78"/>
    <w:rsid w:val="00203BB8"/>
    <w:rsid w:val="002323FA"/>
    <w:rsid w:val="00242930"/>
    <w:rsid w:val="002431C4"/>
    <w:rsid w:val="002544DF"/>
    <w:rsid w:val="00257624"/>
    <w:rsid w:val="00260A9E"/>
    <w:rsid w:val="00272F7E"/>
    <w:rsid w:val="00273A87"/>
    <w:rsid w:val="0028551A"/>
    <w:rsid w:val="00286FBD"/>
    <w:rsid w:val="002903F5"/>
    <w:rsid w:val="00290DD7"/>
    <w:rsid w:val="00291F70"/>
    <w:rsid w:val="00291FEB"/>
    <w:rsid w:val="0029270E"/>
    <w:rsid w:val="002A061E"/>
    <w:rsid w:val="002A3523"/>
    <w:rsid w:val="002A5BA4"/>
    <w:rsid w:val="002B486C"/>
    <w:rsid w:val="002B6041"/>
    <w:rsid w:val="002C20FA"/>
    <w:rsid w:val="002C26B4"/>
    <w:rsid w:val="002C3115"/>
    <w:rsid w:val="002D0838"/>
    <w:rsid w:val="002D6659"/>
    <w:rsid w:val="002E29D4"/>
    <w:rsid w:val="002E2A61"/>
    <w:rsid w:val="002F01C6"/>
    <w:rsid w:val="002F1B0A"/>
    <w:rsid w:val="002F7065"/>
    <w:rsid w:val="002F78C9"/>
    <w:rsid w:val="002F7AB2"/>
    <w:rsid w:val="002F7B61"/>
    <w:rsid w:val="00304BF2"/>
    <w:rsid w:val="00304D15"/>
    <w:rsid w:val="00314C4A"/>
    <w:rsid w:val="00321338"/>
    <w:rsid w:val="0033012B"/>
    <w:rsid w:val="00331E0F"/>
    <w:rsid w:val="00333C5E"/>
    <w:rsid w:val="00337798"/>
    <w:rsid w:val="00345621"/>
    <w:rsid w:val="00347895"/>
    <w:rsid w:val="003539DB"/>
    <w:rsid w:val="003562CF"/>
    <w:rsid w:val="003566B9"/>
    <w:rsid w:val="003613DB"/>
    <w:rsid w:val="00364674"/>
    <w:rsid w:val="0036485A"/>
    <w:rsid w:val="00365959"/>
    <w:rsid w:val="00371143"/>
    <w:rsid w:val="00375FFC"/>
    <w:rsid w:val="00384910"/>
    <w:rsid w:val="003911A1"/>
    <w:rsid w:val="0039199F"/>
    <w:rsid w:val="0039410F"/>
    <w:rsid w:val="00395804"/>
    <w:rsid w:val="003A1F52"/>
    <w:rsid w:val="003B45C0"/>
    <w:rsid w:val="003C565D"/>
    <w:rsid w:val="003C63DD"/>
    <w:rsid w:val="003D1DB0"/>
    <w:rsid w:val="003D3B18"/>
    <w:rsid w:val="003D43AD"/>
    <w:rsid w:val="003E27EC"/>
    <w:rsid w:val="003E3082"/>
    <w:rsid w:val="003F140D"/>
    <w:rsid w:val="003F2D2E"/>
    <w:rsid w:val="003F5E0F"/>
    <w:rsid w:val="003F6091"/>
    <w:rsid w:val="0041101F"/>
    <w:rsid w:val="004128D3"/>
    <w:rsid w:val="00420D67"/>
    <w:rsid w:val="00426B2B"/>
    <w:rsid w:val="0043290A"/>
    <w:rsid w:val="0043529A"/>
    <w:rsid w:val="004401E2"/>
    <w:rsid w:val="0044050C"/>
    <w:rsid w:val="004426EA"/>
    <w:rsid w:val="00450221"/>
    <w:rsid w:val="00450676"/>
    <w:rsid w:val="00451501"/>
    <w:rsid w:val="004528DA"/>
    <w:rsid w:val="004530AA"/>
    <w:rsid w:val="004531FC"/>
    <w:rsid w:val="00454BBA"/>
    <w:rsid w:val="00455F18"/>
    <w:rsid w:val="004620BE"/>
    <w:rsid w:val="00467776"/>
    <w:rsid w:val="00475A71"/>
    <w:rsid w:val="00475CDF"/>
    <w:rsid w:val="00476E8D"/>
    <w:rsid w:val="00480A4F"/>
    <w:rsid w:val="00482933"/>
    <w:rsid w:val="00483785"/>
    <w:rsid w:val="004A1DDF"/>
    <w:rsid w:val="004B5980"/>
    <w:rsid w:val="004D2841"/>
    <w:rsid w:val="004D7BA1"/>
    <w:rsid w:val="004E02CD"/>
    <w:rsid w:val="004E2FD0"/>
    <w:rsid w:val="004E5FEF"/>
    <w:rsid w:val="004F00D2"/>
    <w:rsid w:val="004F1118"/>
    <w:rsid w:val="004F56AE"/>
    <w:rsid w:val="00500C65"/>
    <w:rsid w:val="00502D8E"/>
    <w:rsid w:val="005078A3"/>
    <w:rsid w:val="00516616"/>
    <w:rsid w:val="00531FAC"/>
    <w:rsid w:val="005550DD"/>
    <w:rsid w:val="00555576"/>
    <w:rsid w:val="00564103"/>
    <w:rsid w:val="0056765A"/>
    <w:rsid w:val="00571703"/>
    <w:rsid w:val="00576B38"/>
    <w:rsid w:val="0058530D"/>
    <w:rsid w:val="005856C1"/>
    <w:rsid w:val="00586BA3"/>
    <w:rsid w:val="00592CEA"/>
    <w:rsid w:val="005946D4"/>
    <w:rsid w:val="005A0A17"/>
    <w:rsid w:val="005A734E"/>
    <w:rsid w:val="005B0B4D"/>
    <w:rsid w:val="005B3F73"/>
    <w:rsid w:val="005B5A8A"/>
    <w:rsid w:val="005B5C24"/>
    <w:rsid w:val="005C5E15"/>
    <w:rsid w:val="005D42A4"/>
    <w:rsid w:val="005D6121"/>
    <w:rsid w:val="005E34A3"/>
    <w:rsid w:val="005E3BD4"/>
    <w:rsid w:val="005E604E"/>
    <w:rsid w:val="00601987"/>
    <w:rsid w:val="00615A8B"/>
    <w:rsid w:val="00622313"/>
    <w:rsid w:val="00623484"/>
    <w:rsid w:val="00626395"/>
    <w:rsid w:val="00626786"/>
    <w:rsid w:val="006276EF"/>
    <w:rsid w:val="006303D1"/>
    <w:rsid w:val="006309D3"/>
    <w:rsid w:val="00636628"/>
    <w:rsid w:val="00646A33"/>
    <w:rsid w:val="0065232C"/>
    <w:rsid w:val="00653EAB"/>
    <w:rsid w:val="00656E2A"/>
    <w:rsid w:val="00676B7D"/>
    <w:rsid w:val="00686237"/>
    <w:rsid w:val="006863E9"/>
    <w:rsid w:val="00690884"/>
    <w:rsid w:val="0069126B"/>
    <w:rsid w:val="00692095"/>
    <w:rsid w:val="006A3750"/>
    <w:rsid w:val="006A5506"/>
    <w:rsid w:val="006A5E09"/>
    <w:rsid w:val="006B14BD"/>
    <w:rsid w:val="006C195B"/>
    <w:rsid w:val="006C36E6"/>
    <w:rsid w:val="006C57B1"/>
    <w:rsid w:val="006C7E17"/>
    <w:rsid w:val="006D2BAA"/>
    <w:rsid w:val="006D3FF2"/>
    <w:rsid w:val="006D5F65"/>
    <w:rsid w:val="006D7186"/>
    <w:rsid w:val="006D7A0F"/>
    <w:rsid w:val="006E23FC"/>
    <w:rsid w:val="006E6B77"/>
    <w:rsid w:val="006F2D89"/>
    <w:rsid w:val="006F3924"/>
    <w:rsid w:val="006F46EA"/>
    <w:rsid w:val="006F7455"/>
    <w:rsid w:val="006F7E16"/>
    <w:rsid w:val="00703B4F"/>
    <w:rsid w:val="007139F6"/>
    <w:rsid w:val="00716320"/>
    <w:rsid w:val="00727BFD"/>
    <w:rsid w:val="00733D12"/>
    <w:rsid w:val="00744C78"/>
    <w:rsid w:val="007473E2"/>
    <w:rsid w:val="007509E6"/>
    <w:rsid w:val="0075681B"/>
    <w:rsid w:val="0075688D"/>
    <w:rsid w:val="007602F0"/>
    <w:rsid w:val="007669AF"/>
    <w:rsid w:val="0078773F"/>
    <w:rsid w:val="007A67C0"/>
    <w:rsid w:val="007B593F"/>
    <w:rsid w:val="007C1791"/>
    <w:rsid w:val="007D2FAF"/>
    <w:rsid w:val="007E3C54"/>
    <w:rsid w:val="007F4D32"/>
    <w:rsid w:val="008005FD"/>
    <w:rsid w:val="00800F08"/>
    <w:rsid w:val="0080632D"/>
    <w:rsid w:val="00811176"/>
    <w:rsid w:val="00812F90"/>
    <w:rsid w:val="008224EC"/>
    <w:rsid w:val="008366A0"/>
    <w:rsid w:val="00841EAC"/>
    <w:rsid w:val="00852283"/>
    <w:rsid w:val="0085270F"/>
    <w:rsid w:val="00866751"/>
    <w:rsid w:val="00871C1F"/>
    <w:rsid w:val="00876285"/>
    <w:rsid w:val="00877060"/>
    <w:rsid w:val="008771CC"/>
    <w:rsid w:val="008834A2"/>
    <w:rsid w:val="00893289"/>
    <w:rsid w:val="008964F3"/>
    <w:rsid w:val="008A3EFF"/>
    <w:rsid w:val="008B0FC7"/>
    <w:rsid w:val="008B79FE"/>
    <w:rsid w:val="008C048F"/>
    <w:rsid w:val="008C2738"/>
    <w:rsid w:val="008D5B26"/>
    <w:rsid w:val="008E6A96"/>
    <w:rsid w:val="008F0C17"/>
    <w:rsid w:val="008F26D9"/>
    <w:rsid w:val="009026BB"/>
    <w:rsid w:val="00905021"/>
    <w:rsid w:val="009128F5"/>
    <w:rsid w:val="00922268"/>
    <w:rsid w:val="00923121"/>
    <w:rsid w:val="00933FF9"/>
    <w:rsid w:val="00940EE1"/>
    <w:rsid w:val="00941567"/>
    <w:rsid w:val="009428A2"/>
    <w:rsid w:val="00956D20"/>
    <w:rsid w:val="00964D0F"/>
    <w:rsid w:val="009850B8"/>
    <w:rsid w:val="0098563E"/>
    <w:rsid w:val="00985FD1"/>
    <w:rsid w:val="009909AB"/>
    <w:rsid w:val="00992FCB"/>
    <w:rsid w:val="00996305"/>
    <w:rsid w:val="009B106A"/>
    <w:rsid w:val="009B5C6A"/>
    <w:rsid w:val="009B5D8A"/>
    <w:rsid w:val="009C08A6"/>
    <w:rsid w:val="009D1E33"/>
    <w:rsid w:val="009D7CE2"/>
    <w:rsid w:val="009E1C40"/>
    <w:rsid w:val="009E37F7"/>
    <w:rsid w:val="009E3F03"/>
    <w:rsid w:val="009E52EB"/>
    <w:rsid w:val="009F3571"/>
    <w:rsid w:val="009F3A09"/>
    <w:rsid w:val="00A110D0"/>
    <w:rsid w:val="00A15AB7"/>
    <w:rsid w:val="00A2527F"/>
    <w:rsid w:val="00A25E9B"/>
    <w:rsid w:val="00A26775"/>
    <w:rsid w:val="00A26BB1"/>
    <w:rsid w:val="00A435C7"/>
    <w:rsid w:val="00A43E3A"/>
    <w:rsid w:val="00A44A71"/>
    <w:rsid w:val="00A521C6"/>
    <w:rsid w:val="00A5534C"/>
    <w:rsid w:val="00A579B6"/>
    <w:rsid w:val="00A6313F"/>
    <w:rsid w:val="00A65EA7"/>
    <w:rsid w:val="00A66602"/>
    <w:rsid w:val="00A6738A"/>
    <w:rsid w:val="00A70043"/>
    <w:rsid w:val="00A72069"/>
    <w:rsid w:val="00A80EB3"/>
    <w:rsid w:val="00A8130F"/>
    <w:rsid w:val="00A828C1"/>
    <w:rsid w:val="00A8341B"/>
    <w:rsid w:val="00A90C82"/>
    <w:rsid w:val="00AC5E9D"/>
    <w:rsid w:val="00AD0CC7"/>
    <w:rsid w:val="00AD3398"/>
    <w:rsid w:val="00AD3A0D"/>
    <w:rsid w:val="00AD64B2"/>
    <w:rsid w:val="00AE6E21"/>
    <w:rsid w:val="00AE74EA"/>
    <w:rsid w:val="00AF1C4E"/>
    <w:rsid w:val="00AF4C01"/>
    <w:rsid w:val="00B00EB0"/>
    <w:rsid w:val="00B01169"/>
    <w:rsid w:val="00B058B1"/>
    <w:rsid w:val="00B12082"/>
    <w:rsid w:val="00B32BC2"/>
    <w:rsid w:val="00B32E61"/>
    <w:rsid w:val="00B3344B"/>
    <w:rsid w:val="00B35218"/>
    <w:rsid w:val="00B437E8"/>
    <w:rsid w:val="00B468B0"/>
    <w:rsid w:val="00B4780B"/>
    <w:rsid w:val="00B560AC"/>
    <w:rsid w:val="00B609F0"/>
    <w:rsid w:val="00B6553F"/>
    <w:rsid w:val="00B72D76"/>
    <w:rsid w:val="00B74564"/>
    <w:rsid w:val="00B844BF"/>
    <w:rsid w:val="00B8469C"/>
    <w:rsid w:val="00B865B3"/>
    <w:rsid w:val="00B86BB5"/>
    <w:rsid w:val="00B93B9A"/>
    <w:rsid w:val="00B95513"/>
    <w:rsid w:val="00BB435F"/>
    <w:rsid w:val="00BC2454"/>
    <w:rsid w:val="00BC4571"/>
    <w:rsid w:val="00BC6E8F"/>
    <w:rsid w:val="00BD04C1"/>
    <w:rsid w:val="00BF71F8"/>
    <w:rsid w:val="00C028DC"/>
    <w:rsid w:val="00C039EC"/>
    <w:rsid w:val="00C03ACA"/>
    <w:rsid w:val="00C04EFF"/>
    <w:rsid w:val="00C113ED"/>
    <w:rsid w:val="00C13ACB"/>
    <w:rsid w:val="00C34B5D"/>
    <w:rsid w:val="00C356A1"/>
    <w:rsid w:val="00C3663A"/>
    <w:rsid w:val="00C40383"/>
    <w:rsid w:val="00C413A7"/>
    <w:rsid w:val="00C51C6E"/>
    <w:rsid w:val="00C52B63"/>
    <w:rsid w:val="00C52D37"/>
    <w:rsid w:val="00C5382B"/>
    <w:rsid w:val="00C53F57"/>
    <w:rsid w:val="00C75AB8"/>
    <w:rsid w:val="00C82689"/>
    <w:rsid w:val="00C85927"/>
    <w:rsid w:val="00C95DA3"/>
    <w:rsid w:val="00CA0105"/>
    <w:rsid w:val="00CA29BD"/>
    <w:rsid w:val="00CA4656"/>
    <w:rsid w:val="00CA5100"/>
    <w:rsid w:val="00CC43BC"/>
    <w:rsid w:val="00CC7D07"/>
    <w:rsid w:val="00CD1553"/>
    <w:rsid w:val="00CD201B"/>
    <w:rsid w:val="00CD2A89"/>
    <w:rsid w:val="00CD61E2"/>
    <w:rsid w:val="00CD6BB3"/>
    <w:rsid w:val="00CE10C6"/>
    <w:rsid w:val="00CE22D1"/>
    <w:rsid w:val="00CE3890"/>
    <w:rsid w:val="00CE3B7D"/>
    <w:rsid w:val="00CE4F52"/>
    <w:rsid w:val="00CE5AAB"/>
    <w:rsid w:val="00CF18F4"/>
    <w:rsid w:val="00CF24B5"/>
    <w:rsid w:val="00CF3F03"/>
    <w:rsid w:val="00D02707"/>
    <w:rsid w:val="00D100AB"/>
    <w:rsid w:val="00D10A4F"/>
    <w:rsid w:val="00D12623"/>
    <w:rsid w:val="00D31451"/>
    <w:rsid w:val="00D3334A"/>
    <w:rsid w:val="00D35E6C"/>
    <w:rsid w:val="00D448E9"/>
    <w:rsid w:val="00D45DD1"/>
    <w:rsid w:val="00D60187"/>
    <w:rsid w:val="00D60476"/>
    <w:rsid w:val="00D61E4F"/>
    <w:rsid w:val="00D70540"/>
    <w:rsid w:val="00D74B94"/>
    <w:rsid w:val="00D76428"/>
    <w:rsid w:val="00D82B17"/>
    <w:rsid w:val="00D83193"/>
    <w:rsid w:val="00D9008C"/>
    <w:rsid w:val="00D90C3F"/>
    <w:rsid w:val="00D913FB"/>
    <w:rsid w:val="00D9541B"/>
    <w:rsid w:val="00D959BC"/>
    <w:rsid w:val="00D964DB"/>
    <w:rsid w:val="00D97834"/>
    <w:rsid w:val="00DA5FA3"/>
    <w:rsid w:val="00DA76EE"/>
    <w:rsid w:val="00DB189D"/>
    <w:rsid w:val="00DB36A3"/>
    <w:rsid w:val="00DB4CF3"/>
    <w:rsid w:val="00DB6D29"/>
    <w:rsid w:val="00DC15AC"/>
    <w:rsid w:val="00DC2259"/>
    <w:rsid w:val="00DC26E2"/>
    <w:rsid w:val="00DC2C62"/>
    <w:rsid w:val="00DC5C1B"/>
    <w:rsid w:val="00DC72C4"/>
    <w:rsid w:val="00DD0F68"/>
    <w:rsid w:val="00DD62E4"/>
    <w:rsid w:val="00DD67BA"/>
    <w:rsid w:val="00DE1976"/>
    <w:rsid w:val="00DE479D"/>
    <w:rsid w:val="00DF31DC"/>
    <w:rsid w:val="00E00FA4"/>
    <w:rsid w:val="00E029FC"/>
    <w:rsid w:val="00E1519F"/>
    <w:rsid w:val="00E16438"/>
    <w:rsid w:val="00E20ACF"/>
    <w:rsid w:val="00E32B17"/>
    <w:rsid w:val="00E34A79"/>
    <w:rsid w:val="00E37042"/>
    <w:rsid w:val="00E410E7"/>
    <w:rsid w:val="00E456BD"/>
    <w:rsid w:val="00E45758"/>
    <w:rsid w:val="00E479E7"/>
    <w:rsid w:val="00E517E5"/>
    <w:rsid w:val="00E605E8"/>
    <w:rsid w:val="00E62F8B"/>
    <w:rsid w:val="00E64D32"/>
    <w:rsid w:val="00E77753"/>
    <w:rsid w:val="00E815AE"/>
    <w:rsid w:val="00E833EE"/>
    <w:rsid w:val="00E85777"/>
    <w:rsid w:val="00E94EF5"/>
    <w:rsid w:val="00E974B3"/>
    <w:rsid w:val="00EA110A"/>
    <w:rsid w:val="00EB19A4"/>
    <w:rsid w:val="00EB2382"/>
    <w:rsid w:val="00EB4003"/>
    <w:rsid w:val="00EB6EFC"/>
    <w:rsid w:val="00EC07E4"/>
    <w:rsid w:val="00EC1564"/>
    <w:rsid w:val="00EC4AE8"/>
    <w:rsid w:val="00EC7881"/>
    <w:rsid w:val="00ED0277"/>
    <w:rsid w:val="00ED07D4"/>
    <w:rsid w:val="00ED6CF3"/>
    <w:rsid w:val="00EE082B"/>
    <w:rsid w:val="00EE3646"/>
    <w:rsid w:val="00EF671B"/>
    <w:rsid w:val="00F00B83"/>
    <w:rsid w:val="00F060F9"/>
    <w:rsid w:val="00F123E7"/>
    <w:rsid w:val="00F1259F"/>
    <w:rsid w:val="00F27E7F"/>
    <w:rsid w:val="00F3034C"/>
    <w:rsid w:val="00F315AF"/>
    <w:rsid w:val="00F3761C"/>
    <w:rsid w:val="00F42A90"/>
    <w:rsid w:val="00F45ADC"/>
    <w:rsid w:val="00F51F6C"/>
    <w:rsid w:val="00F52798"/>
    <w:rsid w:val="00F53100"/>
    <w:rsid w:val="00F531BA"/>
    <w:rsid w:val="00F56715"/>
    <w:rsid w:val="00F5779C"/>
    <w:rsid w:val="00F65ED3"/>
    <w:rsid w:val="00F6709C"/>
    <w:rsid w:val="00F71AC5"/>
    <w:rsid w:val="00F72583"/>
    <w:rsid w:val="00F7394A"/>
    <w:rsid w:val="00F80A6F"/>
    <w:rsid w:val="00F83060"/>
    <w:rsid w:val="00FA1855"/>
    <w:rsid w:val="00FA6D4B"/>
    <w:rsid w:val="00FB39F9"/>
    <w:rsid w:val="00FC3E6C"/>
    <w:rsid w:val="00FC400B"/>
    <w:rsid w:val="00FC5F4D"/>
    <w:rsid w:val="00FD0250"/>
    <w:rsid w:val="00FD0F08"/>
    <w:rsid w:val="00FF36AD"/>
    <w:rsid w:val="00FF7E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F00B83"/>
    <w:rPr>
      <w:color w:val="808080"/>
      <w:bdr w:space="0" w:sz="0" w:color="auto" w:val="none"/>
      <w:shd w:fill="auto" w:color="auto" w:val="clear"/>
    </w:rPr>
  </w:style>
  <w:style w:customStyle="true" w:styleId="eSPISCCParagraphDefaultFont" w:type="character">
    <w:name w:val="eSPIS_CC_Paragraph Default Font"/>
    <w:basedOn w:val="Zadanifontodlomka"/>
    <w:rsid w:val="00F00B8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00B83"/>
    <w:rPr>
      <w:bdr w:space="0" w:sz="0" w:color="auto" w:val="none"/>
      <w:shd w:fill="FFFFCC" w:color="auto" w:val="clear"/>
      <w:lang w:val="hr-HR"/>
    </w:rPr>
  </w:style>
  <w:style w:customStyle="true" w:styleId="PozadinaSvijetloCrvena" w:type="character">
    <w:name w:val="Pozadina_SvijetloCrvena"/>
    <w:basedOn w:val="eSPISCCParagraphDefaultFont"/>
    <w:rsid w:val="00F00B8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00B8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F00B83"/>
    <w:rPr>
      <w:color w:val="808080"/>
      <w:bdr w:color="auto" w:space="0" w:sz="0" w:val="none"/>
      <w:shd w:color="auto" w:fill="auto" w:val="clear"/>
    </w:rPr>
  </w:style>
  <w:style w:customStyle="1" w:styleId="eSPISCCParagraphDefaultFont" w:type="character">
    <w:name w:val="eSPIS_CC_Paragraph Default Font"/>
    <w:basedOn w:val="Zadanifontodlomka"/>
    <w:rsid w:val="00F00B8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00B83"/>
    <w:rPr>
      <w:bdr w:color="auto" w:space="0" w:sz="0" w:val="none"/>
      <w:shd w:color="auto" w:fill="FFFFCC" w:val="clear"/>
      <w:lang w:val="hr-HR"/>
    </w:rPr>
  </w:style>
  <w:style w:customStyle="1" w:styleId="PozadinaSvijetloCrvena" w:type="character">
    <w:name w:val="Pozadina_SvijetloCrvena"/>
    <w:basedOn w:val="eSPISCCParagraphDefaultFont"/>
    <w:rsid w:val="00F00B8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00B8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lipnja 2018.</izvorni_sadrzaj>
    <derivirana_varijabla naziv="DomainObject.DatumDonosenjaOdluke_1">7.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1244</izvorni_sadrzaj>
    <derivirana_varijabla naziv="DomainObject.Predmet.Broj_1">1244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svibnja 2018.</izvorni_sadrzaj>
    <derivirana_varijabla naziv="DomainObject.Predmet.DatumOsnivanja_1">11. svibnja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St-1244/2018</izvorni_sadrzaj>
    <derivirana_varijabla naziv="DomainObject.Predmet.OznakaBroj_1">St-1244/2018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KRESNIK AUTODIJELOVI j.d.o.o. za trgovinu</izvorni_sadrzaj>
    <derivirana_varijabla naziv="DomainObject.Predmet.ProtustrankaFormated_1">  KRESNIK AUTODIJELOVI j.d.o.o. za trgovinu</derivirana_varijabla>
  </DomainObject.Predmet.ProtustrankaFormated>
  <DomainObject.Predmet.ProtustrankaFormatedOIB>
    <izvorni_sadrzaj>  KRESNIK AUTODIJELOVI j.d.o.o. za trgovinu, OIB 42753955303</izvorni_sadrzaj>
    <derivirana_varijabla naziv="DomainObject.Predmet.ProtustrankaFormatedOIB_1">  KRESNIK AUTODIJELOVI j.d.o.o. za trgovinu, OIB 42753955303</derivirana_varijabla>
  </DomainObject.Predmet.ProtustrankaFormatedOIB>
  <DomainObject.Predmet.ProtustrankaFormatedWithAdress>
    <izvorni_sadrzaj> KRESNIK AUTODIJELOVI j.d.o.o. za trgovinu, Miljackina ulica/42 A, 10000 Zagreb</izvorni_sadrzaj>
    <derivirana_varijabla naziv="DomainObject.Predmet.ProtustrankaFormatedWithAdress_1"> KRESNIK AUTODIJELOVI j.d.o.o. za trgovinu, Miljackina ulica/42 A, 10000 Zagreb</derivirana_varijabla>
  </DomainObject.Predmet.ProtustrankaFormatedWithAdress>
  <DomainObject.Predmet.ProtustrankaFormatedWithAdressOIB>
    <izvorni_sadrzaj> KRESNIK AUTODIJELOVI j.d.o.o. za trgovinu, OIB 42753955303, Miljackina ulica/42 A, 10000 Zagreb</izvorni_sadrzaj>
    <derivirana_varijabla naziv="DomainObject.Predmet.ProtustrankaFormatedWithAdressOIB_1"> KRESNIK AUTODIJELOVI j.d.o.o. za trgovinu, OIB 42753955303, Miljackina ulica/42 A, 10000 Zagreb</derivirana_varijabla>
  </DomainObject.Predmet.ProtustrankaFormatedWithAdressOIB>
  <DomainObject.Predmet.ProtustrankaWithAdress>
    <izvorni_sadrzaj>KRESNIK AUTODIJELOVI j.d.o.o. za trgovinu Miljackina ulica/42 A, 10000 Zagreb</izvorni_sadrzaj>
    <derivirana_varijabla naziv="DomainObject.Predmet.ProtustrankaWithAdress_1">KRESNIK AUTODIJELOVI j.d.o.o. za trgovinu Miljackina ulica/42 A, 10000 Zagreb</derivirana_varijabla>
  </DomainObject.Predmet.ProtustrankaWithAdress>
  <DomainObject.Predmet.ProtustrankaWithAdressOIB>
    <izvorni_sadrzaj>KRESNIK AUTODIJELOVI j.d.o.o. za trgovinu, OIB 42753955303, Miljackina ulica/42 A, 10000 Zagreb</izvorni_sadrzaj>
    <derivirana_varijabla naziv="DomainObject.Predmet.ProtustrankaWithAdressOIB_1">KRESNIK AUTODIJELOVI j.d.o.o. za trgovinu, OIB 42753955303, Miljackina ulica/42 A, 10000 Zagreb</derivirana_varijabla>
  </DomainObject.Predmet.ProtustrankaWithAdressOIB>
  <DomainObject.Predmet.ProtustrankaNazivFormated>
    <izvorni_sadrzaj>KRESNIK AUTODIJELOVI j.d.o.o. za trgovinu</izvorni_sadrzaj>
    <derivirana_varijabla naziv="DomainObject.Predmet.ProtustrankaNazivFormated_1">KRESNIK AUTODIJELOVI j.d.o.o. za trgovinu</derivirana_varijabla>
  </DomainObject.Predmet.ProtustrankaNazivFormated>
  <DomainObject.Predmet.ProtustrankaNazivFormatedOIB>
    <izvorni_sadrzaj>KRESNIK AUTODIJELOVI j.d.o.o. za trgovinu, OIB 42753955303</izvorni_sadrzaj>
    <derivirana_varijabla naziv="DomainObject.Predmet.ProtustrankaNazivFormatedOIB_1">KRESNIK AUTODIJELOVI j.d.o.o. za trgovinu, OIB 42753955303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 - I. Koštarić Fegeš</izvorni_sadrzaj>
    <derivirana_varijabla naziv="DomainObject.Predmet.Referada.Naziv_1">85. - I. Koštarić Fegeš</derivirana_varijabla>
  </DomainObject.Predmet.Referada.Naziv>
  <DomainObject.Predmet.Referada.Oznaka>
    <izvorni_sadrzaj>85.</izvorni_sadrzaj>
    <derivirana_varijabla naziv="DomainObject.Predmet.Referada.Oznaka_1">85.</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 - I. Koštarić Fegeš</izvorni_sadrzaj>
    <derivirana_varijabla naziv="DomainObject.Predmet.TrenutnaLokacijaSpisa.Naziv_1">85.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Natalija Perković</izvorni_sadrzaj>
    <derivirana_varijabla naziv="DomainObject.Predmet.Zapisnicar_1">Natalija Perković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KRESNIK AUTODIJELOVI j.d.o.o. za trgovinu</item>
    </izvorni_sadrzaj>
    <derivirana_varijabla naziv="DomainObject.Predmet.ProtuStrankaListFormated_1">
      <item>KRESNIK AUTODIJELOVI j.d.o.o. za trgovinu</item>
    </derivirana_varijabla>
  </DomainObject.Predmet.ProtuStrankaListFormated>
  <DomainObject.Predmet.ProtuStrankaListFormatedOIB>
    <izvorni_sadrzaj>
      <item>KRESNIK AUTODIJELOVI j.d.o.o. za trgovinu, OIB 42753955303</item>
    </izvorni_sadrzaj>
    <derivirana_varijabla naziv="DomainObject.Predmet.ProtuStrankaListFormatedOIB_1">
      <item>KRESNIK AUTODIJELOVI j.d.o.o. za trgovinu, OIB 42753955303</item>
    </derivirana_varijabla>
  </DomainObject.Predmet.ProtuStrankaListFormatedOIB>
  <DomainObject.Predmet.ProtuStrankaListFormatedWithAdress>
    <izvorni_sadrzaj>
      <item>KRESNIK AUTODIJELOVI j.d.o.o. za trgovinu, Miljackina ulica/42 A, 10000 Zagreb</item>
    </izvorni_sadrzaj>
    <derivirana_varijabla naziv="DomainObject.Predmet.ProtuStrankaListFormatedWithAdress_1">
      <item>KRESNIK AUTODIJELOVI j.d.o.o. za trgovinu, Miljackina ulica/42 A, 10000 Zagreb</item>
    </derivirana_varijabla>
  </DomainObject.Predmet.ProtuStrankaListFormatedWithAdress>
  <DomainObject.Predmet.ProtuStrankaListFormatedWithAdressOIB>
    <izvorni_sadrzaj>
      <item>KRESNIK AUTODIJELOVI j.d.o.o. za trgovinu, OIB 42753955303, Miljackina ulica/42 A, 10000 Zagreb</item>
    </izvorni_sadrzaj>
    <derivirana_varijabla naziv="DomainObject.Predmet.ProtuStrankaListFormatedWithAdressOIB_1">
      <item>KRESNIK AUTODIJELOVI j.d.o.o. za trgovinu, OIB 42753955303, Miljackina ulica/42 A, 10000 Zagreb</item>
    </derivirana_varijabla>
  </DomainObject.Predmet.ProtuStrankaListFormatedWithAdressOIB>
  <DomainObject.Predmet.ProtuStrankaListNazivFormated>
    <izvorni_sadrzaj>
      <item>KRESNIK AUTODIJELOVI j.d.o.o. za trgovinu</item>
    </izvorni_sadrzaj>
    <derivirana_varijabla naziv="DomainObject.Predmet.ProtuStrankaListNazivFormated_1">
      <item>KRESNIK AUTODIJELOVI j.d.o.o. za trgovinu</item>
    </derivirana_varijabla>
  </DomainObject.Predmet.ProtuStrankaListNazivFormated>
  <DomainObject.Predmet.ProtuStrankaListNazivFormatedOIB>
    <izvorni_sadrzaj>
      <item>KRESNIK AUTODIJELOVI j.d.o.o. za trgovinu, OIB 42753955303</item>
    </izvorni_sadrzaj>
    <derivirana_varijabla naziv="DomainObject.Predmet.ProtuStrankaListNazivFormatedOIB_1">
      <item>KRESNIK AUTODIJELOVI j.d.o.o. za trgovinu, OIB 42753955303</item>
    </derivirana_varijabla>
  </DomainObject.Predmet.ProtuStrankaListNazivFormatedOIB>
  <DomainObject.Predmet.OstaliListFormated>
    <izvorni_sadrzaj>
      <item>Roman Kresnik</item>
      <item>PRIVREDNA BANKA ZAGREB - DIONIČKO DRUŠTVO</item>
    </izvorni_sadrzaj>
    <derivirana_varijabla naziv="DomainObject.Predmet.OstaliListFormated_1">
      <item>Roman Kresnik</item>
      <item>PRIVREDNA BANKA ZAGREB - DIONIČKO DRUŠTVO</item>
    </derivirana_varijabla>
  </DomainObject.Predmet.OstaliListFormated>
  <DomainObject.Predmet.OstaliListFormatedOIB>
    <izvorni_sadrzaj>
      <item>Roman Kresnik, OIB 29716323115</item>
      <item>PRIVREDNA BANKA ZAGREB - DIONIČKO DRUŠTVO, OIB 02535697732</item>
    </izvorni_sadrzaj>
    <derivirana_varijabla naziv="DomainObject.Predmet.OstaliListFormatedOIB_1">
      <item>Roman Kresnik, OIB 29716323115</item>
      <item>PRIVREDNA BANKA ZAGREB - DIONIČKO DRUŠTVO, OIB 02535697732</item>
    </derivirana_varijabla>
  </DomainObject.Predmet.OstaliListFormatedOIB>
  <DomainObject.Predmet.OstaliListFormatedWithAdress>
    <izvorni_sadrzaj>
      <item>Roman Kresnik, Miljackina ulica 42 A, 10000 Zagreb</item>
      <item>PRIVREDNA BANKA ZAGREB - DIONIČKO DRUŠTVO, Radnička cesta 50, 10000 Zagreb</item>
    </izvorni_sadrzaj>
    <derivirana_varijabla naziv="DomainObject.Predmet.OstaliListFormatedWithAdress_1">
      <item>Roman Kresnik, Miljackina ulica 42 A, 10000 Zagreb</item>
      <item>PRIVREDNA BANKA ZAGREB - DIONIČKO DRUŠTVO, Radnička cesta 50, 10000 Zagreb</item>
    </derivirana_varijabla>
  </DomainObject.Predmet.OstaliListFormatedWithAdress>
  <DomainObject.Predmet.OstaliListFormatedWithAdressOIB>
    <izvorni_sadrzaj>
      <item>Roman Kresnik, OIB 29716323115, Miljackina ulica 42 A, 10000 Zagreb</item>
      <item>PRIVREDNA BANKA ZAGREB - DIONIČKO DRUŠTVO, OIB 02535697732, Radnička cesta 50, 10000 Zagreb</item>
    </izvorni_sadrzaj>
    <derivirana_varijabla naziv="DomainObject.Predmet.OstaliListFormatedWithAdressOIB_1">
      <item>Roman Kresnik, OIB 29716323115, Miljackina ulica 42 A, 10000 Zagreb</item>
      <item>PRIVREDNA BANKA ZAGREB - DIONIČKO DRUŠTVO, OIB 02535697732, Radnička cesta 50, 10000 Zagreb</item>
    </derivirana_varijabla>
  </DomainObject.Predmet.OstaliListFormatedWithAdressOIB>
  <DomainObject.Predmet.OstaliListNazivFormated>
    <izvorni_sadrzaj>
      <item>Roman Kresnik</item>
      <item>PRIVREDNA BANKA ZAGREB - DIONIČKO DRUŠTVO</item>
    </izvorni_sadrzaj>
    <derivirana_varijabla naziv="DomainObject.Predmet.OstaliListNazivFormated_1">
      <item>Roman Kresnik</item>
      <item>PRIVREDNA BANKA ZAGREB - DIONIČKO DRUŠTVO</item>
    </derivirana_varijabla>
  </DomainObject.Predmet.OstaliListNazivFormated>
  <DomainObject.Predmet.OstaliListNazivFormatedOIB>
    <izvorni_sadrzaj>
      <item>Roman Kresnik, OIB 29716323115</item>
      <item>PRIVREDNA BANKA ZAGREB - DIONIČKO DRUŠTVO, OIB 02535697732</item>
    </izvorni_sadrzaj>
    <derivirana_varijabla naziv="DomainObject.Predmet.OstaliListNazivFormatedOIB_1">
      <item>Roman Kresnik, OIB 29716323115</item>
      <item>PRIVREDNA BANKA ZAGREB - DIONIČKO DRUŠTVO, OIB 02535697732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lipnja 2018.</izvorni_sadrzaj>
    <derivirana_varijabla naziv="DomainObject.Datum_1">8. lipnja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KRESNIK AUTODIJELOVI j.d.o.o. za trgovinu</izvorni_sadrzaj>
    <derivirana_varijabla naziv="DomainObject.Predmet.ProtustrankaIDrugi_1">KRESNIK AUTODIJELOVI j.d.o.o. za trgovinu</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KRESNIK AUTODIJELOVI j.d.o.o. za trgovinu, OIB 42753955303, Miljackina ulica/42 A, 10000 Zagreb</izvorni_sadrzaj>
    <derivirana_varijabla naziv="DomainObject.Predmet.ProtustrankaIDrugiAdressOIB_1">KRESNIK AUTODIJELOVI j.d.o.o. za trgovinu, OIB 42753955303, Miljackina ulica/42 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KRESNIK AUTODIJELOVI j.d.o.o. za trgovinu</item>
      <item>Roman Kresnik</item>
      <item>PRIVREDNA BANKA ZAGREB - DIONIČKO DRUŠTVO</item>
    </izvorni_sadrzaj>
    <derivirana_varijabla naziv="DomainObject.Predmet.SudioniciListNaziv_1">
      <item>FINA Regionalni centar Zagreb</item>
      <item>KRESNIK AUTODIJELOVI j.d.o.o. za trgovinu</item>
      <item>Roman Kresnik</item>
      <item>PRIVREDNA BANKA ZAGREB - DIONIČKO DRUŠTVO</item>
    </derivirana_varijabla>
  </DomainObject.Predmet.SudioniciListNaziv>
  <DomainObject.Predmet.SudioniciListAdressOIB>
    <izvorni_sadrzaj>
      <item>FINA Regionalni centar Zagreb, OIB 85821130368, Trg svibanjskih žrtava 1995. 1,10000 Zagreb</item>
      <item>KRESNIK AUTODIJELOVI j.d.o.o. za trgovinu, OIB 42753955303, Miljackina ulica/42 A,10000 Zagreb</item>
      <item>Roman Kresnik, OIB 29716323115, Miljackina ulica 42 A,10000 Zagreb</item>
      <item>PRIVREDNA BANKA ZAGREB - DIONIČKO DRUŠTVO, OIB 02535697732, Radnička cesta 50,10000 Zagreb</item>
    </izvorni_sadrzaj>
    <derivirana_varijabla naziv="DomainObject.Predmet.SudioniciListAdressOIB_1">
      <item>FINA Regionalni centar Zagreb, OIB 85821130368, Trg svibanjskih žrtava 1995. 1,10000 Zagreb</item>
      <item>KRESNIK AUTODIJELOVI j.d.o.o. za trgovinu, OIB 42753955303, Miljackina ulica/42 A,10000 Zagreb</item>
      <item>Roman Kresnik, OIB 29716323115, Miljackina ulica 42 A,10000 Zagreb</item>
      <item>PRIVREDNA BANKA ZAGREB - DIONIČKO DRUŠTVO, OIB 02535697732, Radnička cesta 50,10000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42753955303</item>
      <item>, OIB 29716323115</item>
      <item>, OIB 02535697732</item>
    </izvorni_sadrzaj>
    <derivirana_varijabla naziv="DomainObject.Predmet.SudioniciListNazivOIB_1">
      <item>, OIB 85821130368</item>
      <item>, OIB 42753955303</item>
      <item>, OIB 29716323115</item>
      <item>, OIB 02535697732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E6383B5-2E1B-40E6-AB81-6A6CC1105DA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1034</properties:Words>
  <properties:Characters>5485</properties:Characters>
  <properties:Lines>141</properties:Lines>
  <properties:Paragraphs>48</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6543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2018-06-05T07:30:00Z</dcterms:created>
  <dc:creator>Unknown</dc:creator>
  <cp:lastModifiedBy>Natalija Perković</cp:lastModifiedBy>
  <cp:lastPrinted>2018-06-05T07:30:00Z</cp:lastPrinted>
  <dcterms:modified xmlns:xsi="http://www.w3.org/2001/XMLSchema-instance" xsi:type="dcterms:W3CDTF">2018-06-08T13:03:00Z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(Rješenje o pokretanju prethodnoga postupka_čl.115.SZ.docx)</vt:lpwstr>
  </prop:property>
  <prop:property name="CC_coloring" pid="4" fmtid="{D5CDD505-2E9C-101B-9397-08002B2CF9AE}">
    <vt:bool>false</vt:bool>
  </prop:property>
  <prop:property name="BrojStranica" pid="5" fmtid="{D5CDD505-2E9C-101B-9397-08002B2CF9AE}">
    <vt:i4>3</vt:i4>
  </prop:property>
</prop:Properties>
</file>