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8d102a" w14:paraId="58d102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A46B9">
        <w:rPr>
          <w:rFonts w:hAnsi="Times New Roman" w:ascii="Times New Roman"/>
          <w:b/>
          <w:sz w:val="24"/>
          <w:szCs w:val="24"/>
        </w:rPr>
        <w:t>8352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801CF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F856E7">
        <w:rPr>
          <w:rFonts w:hAnsi="Times New Roman" w:ascii="Times New Roman"/>
          <w:sz w:val="24"/>
          <w:szCs w:val="24"/>
        </w:rPr>
        <w:t>8352</w:t>
      </w:r>
      <w:proofErr w:type="spellEnd"/>
      <w:r w:rsidR="00B801CF">
        <w:rPr>
          <w:rFonts w:hAnsi="Times New Roman" w:ascii="Times New Roman"/>
          <w:sz w:val="24"/>
          <w:szCs w:val="24"/>
        </w:rPr>
        <w:t>/</w:t>
      </w:r>
      <w:proofErr w:type="spellStart"/>
      <w:r w:rsidR="00B801CF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A46B9" w:rsidRPr="00CA46B9">
        <w:rPr>
          <w:rFonts w:hAnsi="Times New Roman" w:ascii="Times New Roman"/>
          <w:sz w:val="24"/>
          <w:szCs w:val="24"/>
        </w:rPr>
        <w:t>VEDIMONT</w:t>
      </w:r>
      <w:proofErr w:type="spellEnd"/>
      <w:r w:rsidR="00CA46B9" w:rsidRPr="00CA46B9">
        <w:rPr>
          <w:rFonts w:hAnsi="Times New Roman" w:ascii="Times New Roman"/>
          <w:sz w:val="24"/>
          <w:szCs w:val="24"/>
        </w:rPr>
        <w:t xml:space="preserve"> d.o.o.</w:t>
      </w:r>
      <w:r w:rsidR="00BF65D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A46B9" w:rsidRPr="00CA46B9">
        <w:rPr>
          <w:rFonts w:hAnsi="Times New Roman" w:ascii="Times New Roman"/>
          <w:sz w:val="24"/>
          <w:szCs w:val="24"/>
        </w:rPr>
        <w:t>73533724298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44762"/>
    <w:rsid w:val="00F5385F"/>
    <w:rsid w:val="00F55990"/>
    <w:rsid w:val="00F7169A"/>
    <w:rsid w:val="00F776E3"/>
    <w:rsid w:val="00F856E7"/>
    <w:rsid w:val="00F867A4"/>
    <w:rsid w:val="00FA4EFB"/>
    <w:rsid w:val="00FB1D73"/>
    <w:rsid w:val="00FC376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476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4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4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476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4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4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St-8352/2015-3</izvorni_sadrzaj>
    <derivirana_varijabla naziv="DomainObject.Oznaka_1">St-8352/2015-3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8352</izvorni_sadrzaj>
    <derivirana_varijabla naziv="DomainObject.Predmet.Broj_1">8352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St-8352/2015</izvorni_sadrzaj>
    <derivirana_varijabla naziv="DomainObject.Predmet.OznakaBroj_1">St-8352/2015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VEDIMONT d.o.o.</izvorni_sadrzaj>
    <derivirana_varijabla naziv="DomainObject.Predmet.ProtustrankaFormated_1">  VEDIMONT d.o.o.</derivirana_varijabla>
  </DomainObject.Predmet.ProtustrankaFormated>
  <DomainObject.Predmet.ProtustrankaFormatedOIB>
    <izvorni_sadrzaj>  VEDIMONT d.o.o., OIB 73533724298</izvorni_sadrzaj>
    <derivirana_varijabla naziv="DomainObject.Predmet.ProtustrankaFormatedOIB_1">  VEDIMONT d.o.o., OIB 73533724298</derivirana_varijabla>
  </DomainObject.Predmet.ProtustrankaFormatedOIB>
  <DomainObject.Predmet.ProtustrankaFormatedWithAdress>
    <izvorni_sadrzaj> VEDIMONT d.o.o., Drenovačka 3, 10000 Zagreb</izvorni_sadrzaj>
    <derivirana_varijabla naziv="DomainObject.Predmet.ProtustrankaFormatedWithAdress_1"> VEDIMONT d.o.o., Drenovačka 3, 10000 Zagreb</derivirana_varijabla>
  </DomainObject.Predmet.ProtustrankaFormatedWithAdress>
  <DomainObject.Predmet.ProtustrankaFormatedWithAdressOIB>
    <izvorni_sadrzaj> VEDIMONT d.o.o., OIB 73533724298, Drenovačka 3, 10000 Zagreb</izvorni_sadrzaj>
    <derivirana_varijabla naziv="DomainObject.Predmet.ProtustrankaFormatedWithAdressOIB_1"> VEDIMONT d.o.o., OIB 73533724298, Drenovačka 3, 10000 Zagreb</derivirana_varijabla>
  </DomainObject.Predmet.ProtustrankaFormatedWithAdressOIB>
  <DomainObject.Predmet.ProtustrankaWithAdress>
    <izvorni_sadrzaj>VEDIMONT d.o.o. Drenovačka 3, 10000 Zagreb</izvorni_sadrzaj>
    <derivirana_varijabla naziv="DomainObject.Predmet.ProtustrankaWithAdress_1">VEDIMONT d.o.o. Drenovačka 3, 10000 Zagreb</derivirana_varijabla>
  </DomainObject.Predmet.ProtustrankaWithAdress>
  <DomainObject.Predmet.ProtustrankaWithAdressOIB>
    <izvorni_sadrzaj>VEDIMONT d.o.o., OIB 73533724298, Drenovačka 3, 10000 Zagreb</izvorni_sadrzaj>
    <derivirana_varijabla naziv="DomainObject.Predmet.ProtustrankaWithAdressOIB_1">VEDIMONT d.o.o., OIB 73533724298, Drenovačka 3, 10000 Zagreb</derivirana_varijabla>
  </DomainObject.Predmet.ProtustrankaWithAdressOIB>
  <DomainObject.Predmet.ProtustrankaNazivFormated>
    <izvorni_sadrzaj>VEDIMONT d.o.o.</izvorni_sadrzaj>
    <derivirana_varijabla naziv="DomainObject.Predmet.ProtustrankaNazivFormated_1">VEDIMONT d.o.o.</derivirana_varijabla>
  </DomainObject.Predmet.ProtustrankaNazivFormated>
  <DomainObject.Predmet.ProtustrankaNazivFormatedOIB>
    <izvorni_sadrzaj>VEDIMONT d.o.o., OIB 73533724298</izvorni_sadrzaj>
    <derivirana_varijabla naziv="DomainObject.Predmet.ProtustrankaNazivFormatedOIB_1">VEDIMONT d.o.o., OIB 73533724298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VEDIMONT d.o.o.</item>
    </izvorni_sadrzaj>
    <derivirana_varijabla naziv="DomainObject.Predmet.ProtuStrankaListFormated_1">
      <item>VEDIMONT d.o.o.</item>
    </derivirana_varijabla>
  </DomainObject.Predmet.ProtuStrankaListFormated>
  <DomainObject.Predmet.ProtuStrankaListFormatedOIB>
    <izvorni_sadrzaj>
      <item>VEDIMONT d.o.o., OIB 73533724298</item>
    </izvorni_sadrzaj>
    <derivirana_varijabla naziv="DomainObject.Predmet.ProtuStrankaListFormatedOIB_1">
      <item>VEDIMONT d.o.o., OIB 73533724298</item>
    </derivirana_varijabla>
  </DomainObject.Predmet.ProtuStrankaListFormatedOIB>
  <DomainObject.Predmet.ProtuStrankaListFormatedWithAdress>
    <izvorni_sadrzaj>
      <item>VEDIMONT d.o.o., Drenovačka 3, 10000 Zagreb</item>
    </izvorni_sadrzaj>
    <derivirana_varijabla naziv="DomainObject.Predmet.ProtuStrankaListFormatedWithAdress_1">
      <item>VEDIMONT d.o.o., Drenovačka 3, 10000 Zagreb</item>
    </derivirana_varijabla>
  </DomainObject.Predmet.ProtuStrankaListFormatedWithAdress>
  <DomainObject.Predmet.ProtuStrankaListFormatedWithAdressOIB>
    <izvorni_sadrzaj>
      <item>VEDIMONT d.o.o., OIB 73533724298, Drenovačka 3, 10000 Zagreb</item>
    </izvorni_sadrzaj>
    <derivirana_varijabla naziv="DomainObject.Predmet.ProtuStrankaListFormatedWithAdressOIB_1">
      <item>VEDIMONT d.o.o., OIB 73533724298, Drenovačka 3, 10000 Zagreb</item>
    </derivirana_varijabla>
  </DomainObject.Predmet.ProtuStrankaListFormatedWithAdressOIB>
  <DomainObject.Predmet.ProtuStrankaListNazivFormated>
    <izvorni_sadrzaj>
      <item>VEDIMONT d.o.o.</item>
    </izvorni_sadrzaj>
    <derivirana_varijabla naziv="DomainObject.Predmet.ProtuStrankaListNazivFormated_1">
      <item>VEDIMONT d.o.o.</item>
    </derivirana_varijabla>
  </DomainObject.Predmet.ProtuStrankaListNazivFormated>
  <DomainObject.Predmet.ProtuStrankaListNazivFormatedOIB>
    <izvorni_sadrzaj>
      <item>VEDIMONT d.o.o., OIB 73533724298</item>
    </izvorni_sadrzaj>
    <derivirana_varijabla naziv="DomainObject.Predmet.ProtuStrankaListNazivFormatedOIB_1">
      <item>VEDIMONT d.o.o., OIB 73533724298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St-8352/2015-3</izvorni_sadrzaj>
    <derivirana_varijabla naziv="DomainObject.PoslovniBrojDokumenta_1">St-8352/2015-3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VEDIMONT d.o.o.</izvorni_sadrzaj>
    <derivirana_varijabla naziv="DomainObject.Predmet.ProtustrankaIDrugi_1">VEDIMONT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VEDIMONT d.o.o., OIB 73533724298, Drenovačka 3, 10000 Zagreb</izvorni_sadrzaj>
    <derivirana_varijabla naziv="DomainObject.Predmet.ProtustrankaIDrugiAdressOIB_1">VEDIMONT d.o.o., OIB 73533724298,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VEDIMONT d.o.o.</item>
      <item>FINA Regionalni centar Zagreb</item>
    </izvorni_sadrzaj>
    <derivirana_varijabla naziv="DomainObject.Predmet.SudioniciListNaziv_1">
      <item>VEDIMONT d.o.o.</item>
      <item>FINA Regionalni centar Zagreb</item>
    </derivirana_varijabla>
  </DomainObject.Predmet.SudioniciListNaziv>
  <DomainObject.Predmet.SudioniciListAdressOIB>
    <izvorni_sadrzaj>
      <item>VEDIMONT d.o.o., OIB 73533724298, Drenovačka 3,10000 Zagreb</item>
      <item>FINA Regionalni centar Zagreb, OIB 85821130368, Trg svibanjskih žrtava 1995. br. 1,10000 Zagreb</item>
    </izvorni_sadrzaj>
    <derivirana_varijabla naziv="DomainObject.Predmet.SudioniciListAdressOIB_1">
      <item>VEDIMONT d.o.o., OIB 73533724298, Drenovačka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73533724298</item>
      <item>, OIB 85821130368</item>
    </izvorni_sadrzaj>
    <derivirana_varijabla naziv="DomainObject.Predmet.SudioniciListNazivOIB_1">
      <item>, OIB 73533724298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2016-04-18T12:26:00Z</cp:lastPrinted>
  <dcterms:modified xmlns:xsi="http://www.w3.org/2001/XMLSchema-instance" xsi:type="dcterms:W3CDTF">2016-04-18T12:26:00Z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St-8352/2015-3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