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e501" w14:paraId="1c4e501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CF4F30">
        <w:rPr>
          <w:b/>
        </w:rPr>
        <w:t>033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DA5559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CF4F30">
        <w:t>TABOREC društvo s ograničenom odgovornošću za turizam i projektiranje</w:t>
      </w:r>
      <w:r w:rsidR="00EF08E9" w:rsidRPr="00F81F9F">
        <w:t>, skraćena tvrtka:</w:t>
      </w:r>
      <w:r w:rsidR="00247A88" w:rsidRPr="00F81F9F">
        <w:t xml:space="preserve"> </w:t>
      </w:r>
      <w:r w:rsidR="00CF4F30">
        <w:t xml:space="preserve">TABOREC d.o.o., Samobor ( Grad Samobor ), </w:t>
      </w:r>
      <w:proofErr w:type="spellStart"/>
      <w:r w:rsidR="00CF4F30">
        <w:t>Vugrinščak</w:t>
      </w:r>
      <w:proofErr w:type="spellEnd"/>
      <w:r w:rsidR="00CF4F30">
        <w:t xml:space="preserve"> 4, OIB 75428302429</w:t>
      </w:r>
      <w:r w:rsidRPr="00690169">
        <w:t xml:space="preserve"> dana </w:t>
      </w:r>
      <w:r w:rsidR="00CF4F30">
        <w:t>25</w:t>
      </w:r>
      <w:r w:rsidR="003D7F32">
        <w:t>.</w:t>
      </w:r>
      <w:r w:rsidR="00021CE0">
        <w:t xml:space="preserve"> 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CF4F30" w:rsidP="003D7F32" w:rsidR="007B218F" w:rsidRPr="003D7F32">
      <w:pPr>
        <w:ind w:left="360"/>
        <w:jc w:val="center"/>
        <w:rPr>
          <w:b/>
        </w:rPr>
      </w:pPr>
      <w:r>
        <w:rPr>
          <w:b/>
        </w:rPr>
        <w:t>24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F84FFB">
        <w:rPr>
          <w:b/>
        </w:rPr>
        <w:t>09</w:t>
      </w:r>
      <w:r w:rsidR="007B218F" w:rsidRPr="003D7F32">
        <w:rPr>
          <w:b/>
        </w:rPr>
        <w:t>:</w:t>
      </w:r>
      <w:r w:rsidR="002B723F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0C674A">
        <w:t>jednu</w:t>
      </w:r>
      <w:r w:rsidR="00FE1842">
        <w:t xml:space="preserve"> </w:t>
      </w:r>
      <w:r w:rsidR="00D63FAD">
        <w:t>zaposlen</w:t>
      </w:r>
      <w:r w:rsidR="000C674A">
        <w:t>u</w:t>
      </w:r>
      <w:r w:rsidR="00690169">
        <w:t xml:space="preserve"> osob</w:t>
      </w:r>
      <w:r w:rsidR="000C674A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proofErr w:type="spellStart"/>
      <w:r w:rsidR="000C674A">
        <w:t>Raiffeisenbank</w:t>
      </w:r>
      <w:proofErr w:type="spellEnd"/>
      <w:r w:rsidR="000C674A">
        <w:t xml:space="preserve"> </w:t>
      </w:r>
      <w:proofErr w:type="spellStart"/>
      <w:r w:rsidR="000C674A">
        <w:t>Austria</w:t>
      </w:r>
      <w:proofErr w:type="spellEnd"/>
      <w:r w:rsidR="000C674A">
        <w:t xml:space="preserve"> d.d.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2B723F">
        <w:rPr>
          <w:b/>
        </w:rPr>
        <w:t>0</w:t>
      </w:r>
      <w:r w:rsidR="00CF4F30">
        <w:rPr>
          <w:b/>
        </w:rPr>
        <w:t>33</w:t>
      </w:r>
      <w:r w:rsidR="00DA5559">
        <w:rPr>
          <w:b/>
        </w:rPr>
        <w:t>/2017-3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CF4F30">
        <w:t>25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</w:t>
      </w:r>
      <w:r w:rsidR="00EA5054">
        <w:t xml:space="preserve">  </w:t>
      </w:r>
      <w:r w:rsidR="00F81F9F">
        <w:t xml:space="preserve"> </w:t>
      </w:r>
      <w:r w:rsidR="00953C42">
        <w:t>Mirna Vujčić</w:t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86331"/>
    <w:rsid w:val="000A5A3C"/>
    <w:rsid w:val="000C674A"/>
    <w:rsid w:val="00104ADD"/>
    <w:rsid w:val="001117FD"/>
    <w:rsid w:val="00114EB8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C665AA"/>
    <w:rsid w:val="00C830CF"/>
    <w:rsid w:val="00CA33FA"/>
    <w:rsid w:val="00CB17E5"/>
    <w:rsid w:val="00CC1AE6"/>
    <w:rsid w:val="00CF4F30"/>
    <w:rsid w:val="00D134B2"/>
    <w:rsid w:val="00D13568"/>
    <w:rsid w:val="00D54AFC"/>
    <w:rsid w:val="00D568BE"/>
    <w:rsid w:val="00D63FAD"/>
    <w:rsid w:val="00D716EA"/>
    <w:rsid w:val="00DA381F"/>
    <w:rsid w:val="00DA5559"/>
    <w:rsid w:val="00E22421"/>
    <w:rsid w:val="00E27A70"/>
    <w:rsid w:val="00E70155"/>
    <w:rsid w:val="00EA5054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St-1033/2017</izvorni_sadrzaj>
    <derivirana_varijabla naziv="DomainObject.Predmet.OznakaBroj_1">St-1033/2017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TABOREC d.o.o.</izvorni_sadrzaj>
    <derivirana_varijabla naziv="DomainObject.Predmet.ProtustrankaFormated_1">  TABOREC d.o.o.</derivirana_varijabla>
  </DomainObject.Predmet.ProtustrankaFormated>
  <DomainObject.Predmet.ProtustrankaFormatedOIB>
    <izvorni_sadrzaj>  TABOREC d.o.o., OIB 75428302429</izvorni_sadrzaj>
    <derivirana_varijabla naziv="DomainObject.Predmet.ProtustrankaFormatedOIB_1">  TABOREC d.o.o., OIB 75428302429</derivirana_varijabla>
  </DomainObject.Predmet.ProtustrankaFormatedOIB>
  <DomainObject.Predmet.ProtustrankaFormatedWithAdress>
    <izvorni_sadrzaj> TABOREC d.o.o., Vugrinščak 4, 10430 Samobor</izvorni_sadrzaj>
    <derivirana_varijabla naziv="DomainObject.Predmet.ProtustrankaFormatedWithAdress_1"> TABOREC d.o.o., Vugrinščak 4, 10430 Samobor</derivirana_varijabla>
  </DomainObject.Predmet.ProtustrankaFormatedWithAdress>
  <DomainObject.Predmet.ProtustrankaFormatedWithAdressOIB>
    <izvorni_sadrzaj> TABOREC d.o.o., OIB 75428302429, Vugrinščak 4, 10430 Samobor</izvorni_sadrzaj>
    <derivirana_varijabla naziv="DomainObject.Predmet.ProtustrankaFormatedWithAdressOIB_1"> TABOREC d.o.o., OIB 75428302429, Vugrinščak 4, 10430 Samobor</derivirana_varijabla>
  </DomainObject.Predmet.ProtustrankaFormatedWithAdressOIB>
  <DomainObject.Predmet.ProtustrankaWithAdress>
    <izvorni_sadrzaj>TABOREC d.o.o. Vugrinščak 4, 10430 Samobor</izvorni_sadrzaj>
    <derivirana_varijabla naziv="DomainObject.Predmet.ProtustrankaWithAdress_1">TABOREC d.o.o. Vugrinščak 4, 10430 Samobor</derivirana_varijabla>
  </DomainObject.Predmet.ProtustrankaWithAdress>
  <DomainObject.Predmet.ProtustrankaWithAdressOIB>
    <izvorni_sadrzaj>TABOREC d.o.o., OIB 75428302429, Vugrinščak 4, 10430 Samobor</izvorni_sadrzaj>
    <derivirana_varijabla naziv="DomainObject.Predmet.ProtustrankaWithAdressOIB_1">TABOREC d.o.o., OIB 75428302429, Vugrinščak 4, 10430 Samobor</derivirana_varijabla>
  </DomainObject.Predmet.ProtustrankaWithAdressOIB>
  <DomainObject.Predmet.ProtustrankaNazivFormated>
    <izvorni_sadrzaj>TABOREC d.o.o.</izvorni_sadrzaj>
    <derivirana_varijabla naziv="DomainObject.Predmet.ProtustrankaNazivFormated_1">TABOREC d.o.o.</derivirana_varijabla>
  </DomainObject.Predmet.ProtustrankaNazivFormated>
  <DomainObject.Predmet.ProtustrankaNazivFormatedOIB>
    <izvorni_sadrzaj>TABOREC d.o.o., OIB 75428302429</izvorni_sadrzaj>
    <derivirana_varijabla naziv="DomainObject.Predmet.ProtustrankaNazivFormatedOIB_1">TABOREC d.o.o., OIB 75428302429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TABOREC d.o.o.</item>
    </izvorni_sadrzaj>
    <derivirana_varijabla naziv="DomainObject.Predmet.ProtuStrankaListFormated_1">
      <item>TABOREC d.o.o.</item>
    </derivirana_varijabla>
  </DomainObject.Predmet.ProtuStrankaListFormated>
  <DomainObject.Predmet.ProtuStrankaListFormatedOIB>
    <izvorni_sadrzaj>
      <item>TABOREC d.o.o., OIB 75428302429</item>
    </izvorni_sadrzaj>
    <derivirana_varijabla naziv="DomainObject.Predmet.ProtuStrankaListFormatedOIB_1">
      <item>TABOREC d.o.o., OIB 75428302429</item>
    </derivirana_varijabla>
  </DomainObject.Predmet.ProtuStrankaListFormatedOIB>
  <DomainObject.Predmet.ProtuStrankaListFormatedWithAdress>
    <izvorni_sadrzaj>
      <item>TABOREC d.o.o., Vugrinščak 4, 10430 Samobor</item>
    </izvorni_sadrzaj>
    <derivirana_varijabla naziv="DomainObject.Predmet.ProtuStrankaListFormatedWithAdress_1">
      <item>TABOREC d.o.o., Vugrinščak 4, 10430 Samobor</item>
    </derivirana_varijabla>
  </DomainObject.Predmet.ProtuStrankaListFormatedWithAdress>
  <DomainObject.Predmet.ProtuStrankaListFormatedWithAdressOIB>
    <izvorni_sadrzaj>
      <item>TABOREC d.o.o., OIB 75428302429, Vugrinščak 4, 10430 Samobor</item>
    </izvorni_sadrzaj>
    <derivirana_varijabla naziv="DomainObject.Predmet.ProtuStrankaListFormatedWithAdressOIB_1">
      <item>TABOREC d.o.o., OIB 75428302429, Vugrinščak 4, 10430 Samobor</item>
    </derivirana_varijabla>
  </DomainObject.Predmet.ProtuStrankaListFormatedWithAdressOIB>
  <DomainObject.Predmet.ProtuStrankaListNazivFormated>
    <izvorni_sadrzaj>
      <item>TABOREC d.o.o.</item>
    </izvorni_sadrzaj>
    <derivirana_varijabla naziv="DomainObject.Predmet.ProtuStrankaListNazivFormated_1">
      <item>TABOREC d.o.o.</item>
    </derivirana_varijabla>
  </DomainObject.Predmet.ProtuStrankaListNazivFormated>
  <DomainObject.Predmet.ProtuStrankaListNazivFormatedOIB>
    <izvorni_sadrzaj>
      <item>TABOREC d.o.o., OIB 75428302429</item>
    </izvorni_sadrzaj>
    <derivirana_varijabla naziv="DomainObject.Predmet.ProtuStrankaListNazivFormatedOIB_1">
      <item>TABOREC d.o.o., OIB 75428302429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TABOREC d.o.o.</izvorni_sadrzaj>
    <derivirana_varijabla naziv="DomainObject.Predmet.ProtustrankaIDrugi_1">TABOREC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TABOREC d.o.o., OIB 75428302429, Vugrinščak 4, 10430 Samobor</izvorni_sadrzaj>
    <derivirana_varijabla naziv="DomainObject.Predmet.ProtustrankaIDrugiAdressOIB_1">TABOREC d.o.o., OIB 75428302429,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TABOREC d.o.o.</item>
      <item>FINA Regionalni centar Zagreb</item>
    </izvorni_sadrzaj>
    <derivirana_varijabla naziv="DomainObject.Predmet.SudioniciListNaziv_1">
      <item>TABOREC d.o.o.</item>
      <item>FINA Regionalni centar Zagreb</item>
    </derivirana_varijabla>
  </DomainObject.Predmet.SudioniciListNaziv>
  <DomainObject.Predmet.SudioniciListAdressOIB>
    <izvorni_sadrzaj>
      <item>TABOREC d.o.o., OIB 75428302429, Vugrinščak 4,10430 Samobor</item>
      <item>FINA Regionalni centar Zagreb, OIB 85821130368, Trg svibanjskih žrtava 1995. 1,10000 Zagreb</item>
    </izvorni_sadrzaj>
    <derivirana_varijabla naziv="DomainObject.Predmet.SudioniciListAdressOIB_1">
      <item>TABOREC d.o.o., OIB 75428302429, Vugrinščak 4,10430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75428302429</item>
      <item>, OIB 85821130368</item>
    </izvorni_sadrzaj>
    <derivirana_varijabla naziv="DomainObject.Predmet.SudioniciListNazivOIB_1">
      <item>, OIB 75428302429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2421</properties:Characters>
  <properties:Lines>77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2017-10-25T05:56:00Z</dcterms:created>
  <dc:creator>zbiondic</dc:creator>
  <cp:lastModifiedBy>wsadmin</cp:lastModifiedBy>
  <cp:lastPrinted>2017-10-10T11:25:00Z</cp:lastPrinted>
  <dcterms:modified xmlns:xsi="http://www.w3.org/2001/XMLSchema-instance" xsi:type="dcterms:W3CDTF">2017-10-25T09:47:00Z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