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989b" w14:paraId="0bb989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139F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St-2212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139F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39F9">
        <w:rPr>
          <w:rFonts w:cs="Times New Roman" w:eastAsia="Times New Roman" w:hAnsi="Times New Roman" w:ascii="Times New Roman"/>
          <w:sz w:val="24"/>
          <w:szCs w:val="24"/>
          <w:lang w:eastAsia="hr-HR"/>
        </w:rPr>
        <w:t>M.M.R.-promet d.o.o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4CDD" w:rsidRPr="00E64CD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139F9" w:rsidRPr="004139F9">
        <w:rPr>
          <w:rFonts w:cs="Times New Roman" w:eastAsia="Times New Roman" w:hAnsi="Times New Roman" w:ascii="Times New Roman"/>
          <w:sz w:val="24"/>
          <w:szCs w:val="24"/>
          <w:lang w:eastAsia="hr-HR"/>
        </w:rPr>
        <w:t>Mestinjski put 38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139F9">
        <w:rPr>
          <w:rFonts w:cs="Times New Roman" w:eastAsia="Times New Roman" w:hAnsi="Times New Roman" w:ascii="Times New Roman"/>
          <w:sz w:val="24"/>
          <w:szCs w:val="24"/>
          <w:lang w:eastAsia="hr-HR"/>
        </w:rPr>
        <w:t>080039882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139F9">
        <w:rPr>
          <w:rFonts w:cs="Times New Roman" w:eastAsia="Times New Roman" w:hAnsi="Times New Roman" w:ascii="Times New Roman"/>
          <w:sz w:val="24"/>
          <w:szCs w:val="24"/>
          <w:lang w:eastAsia="hr-HR"/>
        </w:rPr>
        <w:t>83060421501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39F9" w:rsidRPr="004139F9">
        <w:rPr>
          <w:rFonts w:cs="Times New Roman" w:eastAsia="Times New Roman" w:hAnsi="Times New Roman" w:ascii="Times New Roman"/>
          <w:sz w:val="24"/>
          <w:szCs w:val="24"/>
          <w:lang w:eastAsia="hr-HR"/>
        </w:rPr>
        <w:t>M.M.R.-promet d.o.o, Zagreb, Mestinjski put 38, MBS: 080039882, OIB: 83060421501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13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Mateo Erceg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13E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13EEF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13EEF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39F9" w:rsidRPr="004139F9">
        <w:rPr>
          <w:rFonts w:cs="Times New Roman" w:hAnsi="Times New Roman" w:ascii="Times New Roman"/>
          <w:sz w:val="24"/>
          <w:szCs w:val="24"/>
        </w:rPr>
        <w:t>M.M.R.-promet d.o.o, Zagreb, Mestinjski put 38, MBS: 080039882, OIB: 83060421501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666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4139F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3.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7C6" w:rsidP="00BA36F5" w:rsidR="000967C6">
      <w:pPr>
        <w:spacing w:lineRule="auto" w:line="240" w:after="0"/>
      </w:pPr>
      <w:r>
        <w:separator/>
      </w:r>
    </w:p>
  </w:endnote>
  <w:endnote w:id="0" w:type="continuationSeparator">
    <w:p w:rsidRDefault="000967C6" w:rsidP="00BA36F5" w:rsidR="000967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7C6" w:rsidP="00BA36F5" w:rsidR="000967C6">
      <w:pPr>
        <w:spacing w:lineRule="auto" w:line="240" w:after="0"/>
      </w:pPr>
      <w:r>
        <w:separator/>
      </w:r>
    </w:p>
  </w:footnote>
  <w:footnote w:id="0" w:type="continuationSeparator">
    <w:p w:rsidRDefault="000967C6" w:rsidP="00BA36F5" w:rsidR="000967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2264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139F9">
      <w:rPr>
        <w:rFonts w:cs="Times New Roman" w:hAnsi="Times New Roman" w:ascii="Times New Roman"/>
        <w:sz w:val="24"/>
        <w:szCs w:val="24"/>
      </w:rPr>
      <w:tab/>
      <w:t>24. St-2212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B6BD3"/>
    <w:rsid w:val="001D5C09"/>
    <w:rsid w:val="001F2842"/>
    <w:rsid w:val="00254826"/>
    <w:rsid w:val="0027465C"/>
    <w:rsid w:val="002837D5"/>
    <w:rsid w:val="0028717D"/>
    <w:rsid w:val="002B5FFE"/>
    <w:rsid w:val="002D5756"/>
    <w:rsid w:val="00316DBE"/>
    <w:rsid w:val="00342C52"/>
    <w:rsid w:val="003442E0"/>
    <w:rsid w:val="00360775"/>
    <w:rsid w:val="00393011"/>
    <w:rsid w:val="003A1F20"/>
    <w:rsid w:val="003C0253"/>
    <w:rsid w:val="003F2428"/>
    <w:rsid w:val="004139F9"/>
    <w:rsid w:val="00490029"/>
    <w:rsid w:val="0049759E"/>
    <w:rsid w:val="004B7D7E"/>
    <w:rsid w:val="0050115D"/>
    <w:rsid w:val="0050337C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912C77"/>
    <w:rsid w:val="00915B22"/>
    <w:rsid w:val="00922649"/>
    <w:rsid w:val="009341C9"/>
    <w:rsid w:val="0093784D"/>
    <w:rsid w:val="0097744B"/>
    <w:rsid w:val="009C7AE2"/>
    <w:rsid w:val="009D1BD2"/>
    <w:rsid w:val="009F21B2"/>
    <w:rsid w:val="009F4F5F"/>
    <w:rsid w:val="009F7260"/>
    <w:rsid w:val="00A15DB0"/>
    <w:rsid w:val="00A1792A"/>
    <w:rsid w:val="00A17F30"/>
    <w:rsid w:val="00A3609A"/>
    <w:rsid w:val="00A362F8"/>
    <w:rsid w:val="00A60064"/>
    <w:rsid w:val="00A7445F"/>
    <w:rsid w:val="00AE5B6E"/>
    <w:rsid w:val="00B164AB"/>
    <w:rsid w:val="00B228D8"/>
    <w:rsid w:val="00B525FC"/>
    <w:rsid w:val="00B621A2"/>
    <w:rsid w:val="00BA36F5"/>
    <w:rsid w:val="00BE3395"/>
    <w:rsid w:val="00BF0F60"/>
    <w:rsid w:val="00BF38AC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5400"/>
    <w:rsid w:val="00DE71BE"/>
    <w:rsid w:val="00DF21F9"/>
    <w:rsid w:val="00E01338"/>
    <w:rsid w:val="00E3781F"/>
    <w:rsid w:val="00E64CDD"/>
    <w:rsid w:val="00E65627"/>
    <w:rsid w:val="00E737E4"/>
    <w:rsid w:val="00E87F27"/>
    <w:rsid w:val="00E943E3"/>
    <w:rsid w:val="00EC61CA"/>
    <w:rsid w:val="00ED300E"/>
    <w:rsid w:val="00ED3E26"/>
    <w:rsid w:val="00EF0CE8"/>
    <w:rsid w:val="00F13EEF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22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6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226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226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226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22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6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226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226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226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St-2212/2015</izvorni_sadrzaj>
    <derivirana_varijabla naziv="DomainObject.Predmet.OznakaBroj_1">St-2212/2015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M.M.R.-promet d.o.o.</izvorni_sadrzaj>
    <derivirana_varijabla naziv="DomainObject.Predmet.ProtustrankaFormated_1">  M.M.R.-promet d.o.o.</derivirana_varijabla>
  </DomainObject.Predmet.ProtustrankaFormated>
  <DomainObject.Predmet.ProtustrankaFormatedOIB>
    <izvorni_sadrzaj>  M.M.R.-promet d.o.o., OIB 83060421501</izvorni_sadrzaj>
    <derivirana_varijabla naziv="DomainObject.Predmet.ProtustrankaFormatedOIB_1">  M.M.R.-promet d.o.o., OIB 83060421501</derivirana_varijabla>
  </DomainObject.Predmet.ProtustrankaFormatedOIB>
  <DomainObject.Predmet.ProtustrankaFormatedWithAdress>
    <izvorni_sadrzaj> M.M.R.-promet d.o.o., Mestinjski put 38, 10000 Zagreb</izvorni_sadrzaj>
    <derivirana_varijabla naziv="DomainObject.Predmet.ProtustrankaFormatedWithAdress_1"> M.M.R.-promet d.o.o., Mestinjski put 38, 10000 Zagreb</derivirana_varijabla>
  </DomainObject.Predmet.ProtustrankaFormatedWithAdress>
  <DomainObject.Predmet.ProtustrankaFormatedWithAdressOIB>
    <izvorni_sadrzaj> M.M.R.-promet d.o.o., OIB 83060421501, Mestinjski put 38, 10000 Zagreb</izvorni_sadrzaj>
    <derivirana_varijabla naziv="DomainObject.Predmet.ProtustrankaFormatedWithAdressOIB_1"> M.M.R.-promet d.o.o., OIB 83060421501, Mestinjski put 38, 10000 Zagreb</derivirana_varijabla>
  </DomainObject.Predmet.ProtustrankaFormatedWithAdressOIB>
  <DomainObject.Predmet.ProtustrankaWithAdress>
    <izvorni_sadrzaj>M.M.R.-promet d.o.o. Mestinjski put 38, 10000 Zagreb</izvorni_sadrzaj>
    <derivirana_varijabla naziv="DomainObject.Predmet.ProtustrankaWithAdress_1">M.M.R.-promet d.o.o. Mestinjski put 38, 10000 Zagreb</derivirana_varijabla>
  </DomainObject.Predmet.ProtustrankaWithAdress>
  <DomainObject.Predmet.ProtustrankaWithAdressOIB>
    <izvorni_sadrzaj>M.M.R.-promet d.o.o., OIB 83060421501, Mestinjski put 38, 10000 Zagreb</izvorni_sadrzaj>
    <derivirana_varijabla naziv="DomainObject.Predmet.ProtustrankaWithAdressOIB_1">M.M.R.-promet d.o.o., OIB 83060421501, Mestinjski put 38, 10000 Zagreb</derivirana_varijabla>
  </DomainObject.Predmet.ProtustrankaWithAdressOIB>
  <DomainObject.Predmet.ProtustrankaNazivFormated>
    <izvorni_sadrzaj>M.M.R.-promet d.o.o.</izvorni_sadrzaj>
    <derivirana_varijabla naziv="DomainObject.Predmet.ProtustrankaNazivFormated_1">M.M.R.-promet d.o.o.</derivirana_varijabla>
  </DomainObject.Predmet.ProtustrankaNazivFormated>
  <DomainObject.Predmet.ProtustrankaNazivFormatedOIB>
    <izvorni_sadrzaj>M.M.R.-promet d.o.o., OIB 83060421501</izvorni_sadrzaj>
    <derivirana_varijabla naziv="DomainObject.Predmet.ProtustrankaNazivFormatedOIB_1">M.M.R.-promet d.o.o., OIB 83060421501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M.M.R.-promet d.o.o.</item>
    </izvorni_sadrzaj>
    <derivirana_varijabla naziv="DomainObject.Predmet.ProtuStrankaListFormated_1">
      <item>M.M.R.-promet d.o.o.</item>
    </derivirana_varijabla>
  </DomainObject.Predmet.ProtuStrankaListFormated>
  <DomainObject.Predmet.ProtuStrankaListFormatedOIB>
    <izvorni_sadrzaj>
      <item>M.M.R.-promet d.o.o., OIB 83060421501</item>
    </izvorni_sadrzaj>
    <derivirana_varijabla naziv="DomainObject.Predmet.ProtuStrankaListFormatedOIB_1">
      <item>M.M.R.-promet d.o.o., OIB 83060421501</item>
    </derivirana_varijabla>
  </DomainObject.Predmet.ProtuStrankaListFormatedOIB>
  <DomainObject.Predmet.ProtuStrankaListFormatedWithAdress>
    <izvorni_sadrzaj>
      <item>M.M.R.-promet d.o.o., Mestinjski put 38, 10000 Zagreb</item>
    </izvorni_sadrzaj>
    <derivirana_varijabla naziv="DomainObject.Predmet.ProtuStrankaListFormatedWithAdress_1">
      <item>M.M.R.-promet d.o.o., Mestinjski put 38, 10000 Zagreb</item>
    </derivirana_varijabla>
  </DomainObject.Predmet.ProtuStrankaListFormatedWithAdress>
  <DomainObject.Predmet.ProtuStrankaListFormatedWithAdressOIB>
    <izvorni_sadrzaj>
      <item>M.M.R.-promet d.o.o., OIB 83060421501, Mestinjski put 38, 10000 Zagreb</item>
    </izvorni_sadrzaj>
    <derivirana_varijabla naziv="DomainObject.Predmet.ProtuStrankaListFormatedWithAdressOIB_1">
      <item>M.M.R.-promet d.o.o., OIB 83060421501, Mestinjski put 38, 10000 Zagreb</item>
    </derivirana_varijabla>
  </DomainObject.Predmet.ProtuStrankaListFormatedWithAdressOIB>
  <DomainObject.Predmet.ProtuStrankaListNazivFormated>
    <izvorni_sadrzaj>
      <item>M.M.R.-promet d.o.o.</item>
    </izvorni_sadrzaj>
    <derivirana_varijabla naziv="DomainObject.Predmet.ProtuStrankaListNazivFormated_1">
      <item>M.M.R.-promet d.o.o.</item>
    </derivirana_varijabla>
  </DomainObject.Predmet.ProtuStrankaListNazivFormated>
  <DomainObject.Predmet.ProtuStrankaListNazivFormatedOIB>
    <izvorni_sadrzaj>
      <item>M.M.R.-promet d.o.o., OIB 83060421501</item>
    </izvorni_sadrzaj>
    <derivirana_varijabla naziv="DomainObject.Predmet.ProtuStrankaListNazivFormatedOIB_1">
      <item>M.M.R.-promet d.o.o., OIB 83060421501</item>
    </derivirana_varijabla>
  </DomainObject.Predmet.ProtuStrankaListNazivFormatedOIB>
  <DomainObject.Predmet.OstaliListFormated>
    <izvorni_sadrzaj>
      <item>Mladen Radanović</item>
    </izvorni_sadrzaj>
    <derivirana_varijabla naziv="DomainObject.Predmet.OstaliListFormated_1">
      <item>Mladen Radanović</item>
    </derivirana_varijabla>
  </DomainObject.Predmet.OstaliListFormated>
  <DomainObject.Predmet.OstaliListFormatedOIB>
    <izvorni_sadrzaj>
      <item>Mladen Radanović, OIB 41434979779</item>
    </izvorni_sadrzaj>
    <derivirana_varijabla naziv="DomainObject.Predmet.OstaliListFormatedOIB_1">
      <item>Mladen Radanović, OIB 41434979779</item>
    </derivirana_varijabla>
  </DomainObject.Predmet.OstaliListFormatedOIB>
  <DomainObject.Predmet.OstaliListFormatedWithAdress>
    <izvorni_sadrzaj>
      <item>Mladen Radanović, Mestinjski put 38, 10000 Zagreb</item>
    </izvorni_sadrzaj>
    <derivirana_varijabla naziv="DomainObject.Predmet.OstaliListFormatedWithAdress_1">
      <item>Mladen Radanović, Mestinjski put 38, 10000 Zagreb</item>
    </derivirana_varijabla>
  </DomainObject.Predmet.OstaliListFormatedWithAdress>
  <DomainObject.Predmet.OstaliListFormatedWithAdressOIB>
    <izvorni_sadrzaj>
      <item>Mladen Radanović, OIB 41434979779, Mestinjski put 38, 10000 Zagreb</item>
    </izvorni_sadrzaj>
    <derivirana_varijabla naziv="DomainObject.Predmet.OstaliListFormatedWithAdressOIB_1">
      <item>Mladen Radanović, OIB 41434979779, Mestinjski put 38, 10000 Zagreb</item>
    </derivirana_varijabla>
  </DomainObject.Predmet.OstaliListFormatedWithAdressOIB>
  <DomainObject.Predmet.OstaliListNazivFormated>
    <izvorni_sadrzaj>
      <item>Mladen Radanović</item>
    </izvorni_sadrzaj>
    <derivirana_varijabla naziv="DomainObject.Predmet.OstaliListNazivFormated_1">
      <item>Mladen Radanović</item>
    </derivirana_varijabla>
  </DomainObject.Predmet.OstaliListNazivFormated>
  <DomainObject.Predmet.OstaliListNazivFormatedOIB>
    <izvorni_sadrzaj>
      <item>Mladen Radanović, OIB 41434979779</item>
    </izvorni_sadrzaj>
    <derivirana_varijabla naziv="DomainObject.Predmet.OstaliListNazivFormatedOIB_1">
      <item>Mladen Radanović, OIB 41434979779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M.M.R.-promet d.o.o.</izvorni_sadrzaj>
    <derivirana_varijabla naziv="DomainObject.Predmet.ProtustrankaIDrugi_1">M.M.R.-promet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M.M.R.-promet d.o.o., OIB 83060421501, Mestinjski put 38, 10000 Zagreb</izvorni_sadrzaj>
    <derivirana_varijabla naziv="DomainObject.Predmet.ProtustrankaIDrugiAdressOIB_1">M.M.R.-promet d.o.o., OIB 83060421501, Mestinjski put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M.M.R.-promet d.o.o.</item>
      <item>FINA Regionalni centar Zagreb</item>
      <item>Mladen Radanović</item>
    </izvorni_sadrzaj>
    <derivirana_varijabla naziv="DomainObject.Predmet.SudioniciListNaziv_1">
      <item>M.M.R.-promet d.o.o.</item>
      <item>FINA Regionalni centar Zagreb</item>
      <item>Mladen Radanović</item>
    </derivirana_varijabla>
  </DomainObject.Predmet.SudioniciListNaziv>
  <DomainObject.Predmet.SudioniciListAdressOIB>
    <izvorni_sadrzaj>
      <item>M.M.R.-promet d.o.o., OIB 83060421501, Mestinjski put 38,10000 Zagreb</item>
      <item>FINA Regionalni centar Zagreb, OIB 85821130368, Trg svibanjskih žrtava 1995. 1,10000 Zagreb</item>
      <item>Mladen Radanović, OIB 41434979779, Mestinjski put 38,10000 Zagreb</item>
    </izvorni_sadrzaj>
    <derivirana_varijabla naziv="DomainObject.Predmet.SudioniciListAdressOIB_1">
      <item>M.M.R.-promet d.o.o., OIB 83060421501, Mestinjski put 38,10000 Zagreb</item>
      <item>FINA Regionalni centar Zagreb, OIB 85821130368, Trg svibanjskih žrtava 1995. 1,10000 Zagreb</item>
      <item>Mladen Radanović, OIB 41434979779, Mestinjski put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83060421501</item>
      <item>, OIB 85821130368</item>
      <item>, OIB 41434979779</item>
    </izvorni_sadrzaj>
    <derivirana_varijabla naziv="DomainObject.Predmet.SudioniciListNazivOIB_1">
      <item>, OIB 83060421501</item>
      <item>, OIB 85821130368</item>
      <item>, OIB 41434979779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2763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2016-05-03T07:40:00Z</dcterms:created>
  <dc:creator>Ivan Turčić</dc:creator>
  <cp:lastModifiedBy>Lovro Tomičić</cp:lastModifiedBy>
  <dcterms:modified xmlns:xsi="http://www.w3.org/2001/XMLSchema-instance" xsi:type="dcterms:W3CDTF">2016-05-03T07:46:00Z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