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f380" w14:paraId="954f380" w:rsidRDefault="00A35B24" w:rsidP="00024905" w:rsidR="000921B3" w:rsidRPr="004310F9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4310F9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4310F9">
          <w:rPr>
            <w:sz w:val="22"/>
            <w:szCs w:val="22"/>
          </w:rPr>
          <w:t xml:space="preserve">7 </w:t>
        </w:r>
        <w:r w:rsidR="00BA0338" w:rsidRPr="004310F9">
          <w:rPr>
            <w:sz w:val="22"/>
            <w:szCs w:val="22"/>
          </w:rPr>
          <w:t>St</w:t>
        </w:r>
      </w:smartTag>
      <w:r w:rsidR="00BA0338" w:rsidRPr="004310F9">
        <w:rPr>
          <w:sz w:val="22"/>
          <w:szCs w:val="22"/>
        </w:rPr>
        <w:t>.</w:t>
      </w:r>
      <w:r w:rsidR="00195EC5" w:rsidRPr="004310F9">
        <w:rPr>
          <w:sz w:val="22"/>
          <w:szCs w:val="22"/>
        </w:rPr>
        <w:t xml:space="preserve"> </w:t>
      </w:r>
      <w:r w:rsidR="00FD723E" w:rsidRPr="004310F9">
        <w:rPr>
          <w:sz w:val="22"/>
          <w:szCs w:val="22"/>
        </w:rPr>
        <w:t>825/17</w:t>
      </w:r>
    </w:p>
    <w:p w:rsidRDefault="00EF3B37" w:rsidR="002E6DA4" w:rsidRPr="004310F9">
      <w:pPr>
        <w:ind w:firstLine="708" w:left="708"/>
        <w:rPr>
          <w:color w:val="000000"/>
          <w:sz w:val="22"/>
          <w:szCs w:val="22"/>
        </w:rPr>
      </w:pPr>
      <w:r w:rsidRPr="004310F9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4310F9">
      <w:pPr>
        <w:ind w:firstLine="708" w:left="708"/>
        <w:rPr>
          <w:color w:val="000000"/>
          <w:sz w:val="22"/>
          <w:szCs w:val="22"/>
        </w:rPr>
      </w:pPr>
    </w:p>
    <w:p w:rsidRDefault="002E6DA4" w:rsidP="000F7D8E" w:rsidR="002E6DA4" w:rsidRPr="004310F9">
      <w:pPr>
        <w:jc w:val="both"/>
        <w:rPr>
          <w:b/>
          <w:sz w:val="22"/>
          <w:szCs w:val="22"/>
        </w:rPr>
      </w:pPr>
      <w:r w:rsidRPr="004310F9">
        <w:rPr>
          <w:color w:val="000000"/>
          <w:sz w:val="22"/>
          <w:szCs w:val="22"/>
        </w:rPr>
        <w:t xml:space="preserve">        </w:t>
      </w:r>
      <w:r w:rsidRPr="004310F9">
        <w:rPr>
          <w:b/>
          <w:sz w:val="22"/>
          <w:szCs w:val="22"/>
        </w:rPr>
        <w:t>REPUBLIKA HRVATSKA</w:t>
      </w:r>
    </w:p>
    <w:p w:rsidRDefault="002E6DA4" w:rsidP="000F7D8E" w:rsidR="002E6DA4" w:rsidRPr="004310F9">
      <w:pPr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 xml:space="preserve">     TRGOVAČKI SUD U SPLITU</w:t>
      </w:r>
    </w:p>
    <w:p w:rsidRDefault="002E6DA4" w:rsidP="000F7D8E" w:rsidR="00A77688" w:rsidRPr="004310F9">
      <w:pPr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 xml:space="preserve">    </w:t>
      </w:r>
      <w:r w:rsidR="000F7D8E" w:rsidRPr="004310F9">
        <w:rPr>
          <w:b/>
          <w:sz w:val="22"/>
          <w:szCs w:val="22"/>
        </w:rPr>
        <w:t xml:space="preserve">       Sukoišanska 6, SPLIT</w:t>
      </w:r>
    </w:p>
    <w:p w:rsidRDefault="00D238C6" w:rsidP="000F7D8E" w:rsidR="00D238C6" w:rsidRPr="004310F9">
      <w:pPr>
        <w:jc w:val="both"/>
        <w:rPr>
          <w:b/>
          <w:sz w:val="22"/>
          <w:szCs w:val="22"/>
        </w:rPr>
      </w:pPr>
    </w:p>
    <w:p w:rsidRDefault="00AF7500" w:rsidP="0001336A" w:rsidR="00AF7500" w:rsidRPr="004310F9">
      <w:pPr>
        <w:rPr>
          <w:b/>
          <w:sz w:val="22"/>
          <w:szCs w:val="22"/>
        </w:rPr>
      </w:pPr>
    </w:p>
    <w:p w:rsidRDefault="006A2142" w:rsidP="00294DF4" w:rsidR="00D823B8" w:rsidRPr="004310F9">
      <w:pPr>
        <w:ind w:right="-2"/>
        <w:jc w:val="center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>R E P U B L I K A  H R V A T S  K A</w:t>
      </w:r>
    </w:p>
    <w:p w:rsidRDefault="00BA0338" w:rsidP="00750C46" w:rsidR="007046C9" w:rsidRPr="004310F9">
      <w:pPr>
        <w:pStyle w:val="Naslov2"/>
        <w:ind w:right="-2"/>
        <w:rPr>
          <w:sz w:val="22"/>
          <w:szCs w:val="22"/>
        </w:rPr>
      </w:pPr>
      <w:r w:rsidRPr="004310F9">
        <w:rPr>
          <w:sz w:val="22"/>
          <w:szCs w:val="22"/>
        </w:rPr>
        <w:t>R J E Š E N J E</w:t>
      </w:r>
    </w:p>
    <w:p w:rsidRDefault="00BA0338" w:rsidP="0001336A" w:rsidR="00BA0338" w:rsidRPr="004310F9">
      <w:pPr>
        <w:ind w:right="-2"/>
        <w:rPr>
          <w:b/>
          <w:sz w:val="22"/>
          <w:szCs w:val="22"/>
        </w:rPr>
      </w:pPr>
    </w:p>
    <w:p w:rsidRDefault="00294DF4" w:rsidP="004310F9" w:rsidR="00FA1610" w:rsidRPr="004310F9">
      <w:pPr>
        <w:ind w:firstLine="720"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 xml:space="preserve">Trgovački sud u Splitu, po stečajnom sucu tog suda Diani Butigan Granić, kao sucu </w:t>
      </w:r>
      <w:r w:rsidR="00294716" w:rsidRPr="004310F9">
        <w:rPr>
          <w:sz w:val="22"/>
          <w:szCs w:val="22"/>
        </w:rPr>
        <w:t xml:space="preserve">pojedincu, </w:t>
      </w:r>
      <w:r w:rsidRPr="004310F9">
        <w:rPr>
          <w:sz w:val="22"/>
          <w:szCs w:val="22"/>
        </w:rPr>
        <w:t>u stečajnom postupku nad stečajnim dužnikom</w:t>
      </w:r>
      <w:r w:rsidR="00ED5FCC" w:rsidRPr="004310F9">
        <w:rPr>
          <w:sz w:val="22"/>
          <w:szCs w:val="22"/>
        </w:rPr>
        <w:t xml:space="preserve"> </w:t>
      </w:r>
      <w:r w:rsidR="004310F9" w:rsidRPr="004310F9">
        <w:rPr>
          <w:sz w:val="22"/>
          <w:szCs w:val="22"/>
        </w:rPr>
        <w:t>Stečajna masa iza Dezi d.o.o. u stečaju, Split, Vidilica 4, OIB: 50710260944,  kojeg zastupa stečajn</w:t>
      </w:r>
      <w:r w:rsidR="008A4775">
        <w:rPr>
          <w:sz w:val="22"/>
          <w:szCs w:val="22"/>
        </w:rPr>
        <w:t xml:space="preserve">i upravitelj  Draško Lambaša,  </w:t>
      </w:r>
      <w:r w:rsidRPr="004310F9">
        <w:rPr>
          <w:sz w:val="22"/>
          <w:szCs w:val="22"/>
        </w:rPr>
        <w:t>nakon održanog ispitnog</w:t>
      </w:r>
      <w:r w:rsidR="00F06668" w:rsidRPr="004310F9">
        <w:rPr>
          <w:sz w:val="22"/>
          <w:szCs w:val="22"/>
        </w:rPr>
        <w:t xml:space="preserve"> ročišta</w:t>
      </w:r>
      <w:r w:rsidR="008663A7" w:rsidRPr="004310F9">
        <w:rPr>
          <w:sz w:val="22"/>
          <w:szCs w:val="22"/>
        </w:rPr>
        <w:t xml:space="preserve">, </w:t>
      </w:r>
      <w:r w:rsidR="008C34A3" w:rsidRPr="004310F9">
        <w:rPr>
          <w:sz w:val="22"/>
          <w:szCs w:val="22"/>
        </w:rPr>
        <w:t xml:space="preserve"> dana </w:t>
      </w:r>
      <w:r w:rsidR="00ED5FCC" w:rsidRPr="004310F9">
        <w:rPr>
          <w:sz w:val="22"/>
          <w:szCs w:val="22"/>
        </w:rPr>
        <w:t>2</w:t>
      </w:r>
      <w:r w:rsidR="008A4775">
        <w:rPr>
          <w:sz w:val="22"/>
          <w:szCs w:val="22"/>
        </w:rPr>
        <w:t>8</w:t>
      </w:r>
      <w:r w:rsidR="00ED5FCC" w:rsidRPr="004310F9">
        <w:rPr>
          <w:sz w:val="22"/>
          <w:szCs w:val="22"/>
        </w:rPr>
        <w:t xml:space="preserve">. studenog </w:t>
      </w:r>
      <w:r w:rsidR="008663A7" w:rsidRPr="004310F9">
        <w:rPr>
          <w:sz w:val="22"/>
          <w:szCs w:val="22"/>
        </w:rPr>
        <w:t>2017.g.</w:t>
      </w:r>
    </w:p>
    <w:p w:rsidRDefault="0023483D" w:rsidP="002F6061" w:rsidR="0023483D" w:rsidRPr="004310F9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4310F9">
      <w:pPr>
        <w:ind w:right="-2"/>
        <w:jc w:val="center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>r i j e š i o    j e</w:t>
      </w:r>
    </w:p>
    <w:p w:rsidRDefault="007B70B5" w:rsidP="00F06668" w:rsidR="007B70B5" w:rsidRPr="004310F9">
      <w:pPr>
        <w:ind w:right="-2"/>
        <w:jc w:val="center"/>
        <w:rPr>
          <w:b/>
          <w:sz w:val="22"/>
          <w:szCs w:val="22"/>
        </w:rPr>
      </w:pPr>
    </w:p>
    <w:p w:rsidRDefault="004310F9" w:rsidP="004310F9" w:rsidR="004310F9" w:rsidRPr="004310F9">
      <w:pPr>
        <w:rPr>
          <w:sz w:val="22"/>
          <w:szCs w:val="22"/>
        </w:rPr>
      </w:pPr>
      <w:r w:rsidRPr="004310F9">
        <w:rPr>
          <w:b/>
          <w:sz w:val="22"/>
          <w:szCs w:val="22"/>
        </w:rPr>
        <w:t xml:space="preserve">I </w:t>
      </w:r>
      <w:r w:rsidRPr="004310F9">
        <w:rPr>
          <w:sz w:val="22"/>
          <w:szCs w:val="22"/>
        </w:rPr>
        <w:tab/>
        <w:t>Utvrđuju se osnovanim tražbine I višeg isplatnog reda</w:t>
      </w:r>
    </w:p>
    <w:p w:rsidRDefault="004310F9" w:rsidP="004310F9" w:rsidR="004310F9" w:rsidRPr="004310F9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Osporeno kuna </w:t>
            </w: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RH, Ministarstvo financija, Zagreb, Katančićeva 5, 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12.613,18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12.613,18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4310F9" w:rsidP="004310F9" w:rsidR="004310F9" w:rsidRPr="004310F9">
      <w:pPr>
        <w:rPr>
          <w:sz w:val="22"/>
          <w:szCs w:val="22"/>
        </w:rPr>
      </w:pPr>
    </w:p>
    <w:p w:rsidRDefault="004310F9" w:rsidP="008663A7" w:rsidR="004310F9" w:rsidRPr="004310F9">
      <w:pPr>
        <w:jc w:val="both"/>
        <w:rPr>
          <w:sz w:val="22"/>
          <w:szCs w:val="22"/>
        </w:rPr>
      </w:pPr>
    </w:p>
    <w:p w:rsidRDefault="004310F9" w:rsidP="008663A7" w:rsidR="008663A7" w:rsidRPr="004310F9">
      <w:pPr>
        <w:jc w:val="both"/>
        <w:rPr>
          <w:sz w:val="22"/>
          <w:szCs w:val="22"/>
        </w:rPr>
      </w:pPr>
      <w:r w:rsidRPr="004310F9">
        <w:rPr>
          <w:b/>
          <w:sz w:val="22"/>
          <w:szCs w:val="22"/>
        </w:rPr>
        <w:t>II</w:t>
      </w:r>
      <w:r w:rsidRPr="004310F9">
        <w:rPr>
          <w:sz w:val="22"/>
          <w:szCs w:val="22"/>
        </w:rPr>
        <w:tab/>
      </w:r>
      <w:r w:rsidR="008663A7" w:rsidRPr="004310F9">
        <w:rPr>
          <w:sz w:val="22"/>
          <w:szCs w:val="22"/>
        </w:rPr>
        <w:t xml:space="preserve">Utvrđuju se osnovanim tražbine vjerovnika </w:t>
      </w:r>
      <w:r w:rsidR="007B70B5" w:rsidRPr="004310F9">
        <w:rPr>
          <w:sz w:val="22"/>
          <w:szCs w:val="22"/>
        </w:rPr>
        <w:t>I</w:t>
      </w:r>
      <w:r w:rsidRPr="004310F9">
        <w:rPr>
          <w:sz w:val="22"/>
          <w:szCs w:val="22"/>
        </w:rPr>
        <w:t>I višeg isplatnog reda</w:t>
      </w:r>
    </w:p>
    <w:p w:rsidRDefault="007B70B5" w:rsidP="007B70B5" w:rsidR="007B70B5" w:rsidRPr="004310F9">
      <w:pPr>
        <w:rPr>
          <w:sz w:val="22"/>
          <w:szCs w:val="22"/>
        </w:rPr>
      </w:pPr>
    </w:p>
    <w:p w:rsidRDefault="004310F9" w:rsidP="004310F9" w:rsidR="004310F9" w:rsidRPr="004310F9">
      <w:pPr>
        <w:rPr>
          <w:sz w:val="22"/>
          <w:szCs w:val="22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 xml:space="preserve">Osporeno kuna </w:t>
            </w: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Hrvatske vode, Zagreb, Ul. grada Vukovara 220, OIB: 289211383001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216,60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216,60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HEP Elektra d.o.o., Zagreb, Ul. grada Vukovara 37, OIB: 43965974818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2.810,18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  <w:lang w:val="en-US"/>
              </w:rPr>
              <w:t>2.810,18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Grad Zagreb, Trg S. Radića 1, 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1.534,65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1.534,65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Grad Split, Branimirova obala 17, OIB: 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11.663,88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11.663,88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  <w:tr w:rsidTr="005161D6" w:rsidR="004310F9" w:rsidRPr="004310F9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jc w:val="center"/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5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310F9" w:rsidP="004310F9" w:rsidR="004310F9" w:rsidRPr="004310F9">
            <w:pPr>
              <w:rPr>
                <w:sz w:val="22"/>
                <w:szCs w:val="22"/>
              </w:rPr>
            </w:pPr>
            <w:r w:rsidRPr="004310F9">
              <w:rPr>
                <w:sz w:val="22"/>
                <w:szCs w:val="22"/>
              </w:rPr>
              <w:t>RH, Ministarstvo financija, Zagreb, Katančićeva 5,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18.486,38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  <w:lang w:val="en-US"/>
              </w:rPr>
            </w:pPr>
            <w:r w:rsidRPr="004310F9">
              <w:rPr>
                <w:sz w:val="22"/>
                <w:szCs w:val="22"/>
                <w:lang w:val="en-US"/>
              </w:rPr>
              <w:t>18.486,38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310F9" w:rsidP="004310F9" w:rsidR="004310F9" w:rsidRPr="004310F9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4310F9" w:rsidP="004310F9" w:rsidR="004310F9" w:rsidRPr="004310F9">
      <w:pPr>
        <w:jc w:val="both"/>
        <w:rPr>
          <w:sz w:val="22"/>
          <w:szCs w:val="22"/>
        </w:rPr>
      </w:pPr>
      <w:r w:rsidRPr="004310F9">
        <w:rPr>
          <w:b/>
          <w:sz w:val="22"/>
          <w:szCs w:val="22"/>
        </w:rPr>
        <w:t xml:space="preserve"> </w:t>
      </w:r>
    </w:p>
    <w:p w:rsidRDefault="004310F9" w:rsidP="004D7417" w:rsidR="004310F9" w:rsidRPr="004310F9">
      <w:pPr>
        <w:rPr>
          <w:sz w:val="22"/>
          <w:szCs w:val="22"/>
        </w:rPr>
      </w:pPr>
    </w:p>
    <w:p w:rsidRDefault="007B6B4D" w:rsidP="00723106" w:rsidR="007B6B4D" w:rsidRPr="004310F9">
      <w:pPr>
        <w:pStyle w:val="Naslov2"/>
        <w:ind w:right="-2"/>
        <w:rPr>
          <w:sz w:val="22"/>
          <w:szCs w:val="22"/>
        </w:rPr>
      </w:pPr>
      <w:r w:rsidRPr="004310F9">
        <w:rPr>
          <w:sz w:val="22"/>
          <w:szCs w:val="22"/>
        </w:rPr>
        <w:t>Obrazloženje</w:t>
      </w:r>
    </w:p>
    <w:p w:rsidRDefault="007B6B4D" w:rsidP="007B6B4D" w:rsidR="007B6B4D" w:rsidRPr="004310F9">
      <w:pPr>
        <w:rPr>
          <w:sz w:val="22"/>
          <w:szCs w:val="22"/>
        </w:rPr>
      </w:pPr>
    </w:p>
    <w:p w:rsidRDefault="007B6B4D" w:rsidP="007B6B4D" w:rsidR="004310F9" w:rsidRPr="004310F9">
      <w:pPr>
        <w:pStyle w:val="Tijeloteksta"/>
        <w:ind w:right="-2"/>
        <w:rPr>
          <w:sz w:val="22"/>
          <w:szCs w:val="22"/>
        </w:rPr>
      </w:pPr>
      <w:r w:rsidRPr="004310F9">
        <w:rPr>
          <w:sz w:val="22"/>
          <w:szCs w:val="22"/>
        </w:rPr>
        <w:tab/>
        <w:t>Rješenjem Trgovačkog suda u Splitu,</w:t>
      </w:r>
      <w:r w:rsidR="00294716" w:rsidRPr="004310F9">
        <w:rPr>
          <w:sz w:val="22"/>
          <w:szCs w:val="22"/>
        </w:rPr>
        <w:t xml:space="preserve"> </w:t>
      </w:r>
      <w:r w:rsidRPr="004310F9">
        <w:rPr>
          <w:sz w:val="22"/>
          <w:szCs w:val="22"/>
        </w:rPr>
        <w:t xml:space="preserve"> posl.br.</w:t>
      </w:r>
      <w:r w:rsidR="00813B10" w:rsidRPr="004310F9">
        <w:rPr>
          <w:sz w:val="22"/>
          <w:szCs w:val="22"/>
        </w:rPr>
        <w:t xml:space="preserve"> 7. </w:t>
      </w:r>
      <w:r w:rsidRPr="004310F9">
        <w:rPr>
          <w:sz w:val="22"/>
          <w:szCs w:val="22"/>
        </w:rPr>
        <w:t xml:space="preserve">St. </w:t>
      </w:r>
      <w:r w:rsidR="004310F9" w:rsidRPr="004310F9">
        <w:rPr>
          <w:sz w:val="22"/>
          <w:szCs w:val="22"/>
        </w:rPr>
        <w:t xml:space="preserve">825/17 od </w:t>
      </w:r>
      <w:r w:rsidR="00AC194E">
        <w:rPr>
          <w:sz w:val="22"/>
          <w:szCs w:val="22"/>
        </w:rPr>
        <w:t>28. kolovoza 2017.g. određen je nastavak</w:t>
      </w:r>
      <w:r w:rsidR="0085187E">
        <w:rPr>
          <w:sz w:val="22"/>
          <w:szCs w:val="22"/>
        </w:rPr>
        <w:t xml:space="preserve"> stečajnog</w:t>
      </w:r>
      <w:r w:rsidRPr="004310F9">
        <w:rPr>
          <w:sz w:val="22"/>
          <w:szCs w:val="22"/>
        </w:rPr>
        <w:t xml:space="preserve"> postupak nad stečajnim dužnikom</w:t>
      </w:r>
      <w:r w:rsidR="00EB5846" w:rsidRPr="004310F9">
        <w:rPr>
          <w:sz w:val="22"/>
          <w:szCs w:val="22"/>
        </w:rPr>
        <w:t xml:space="preserve"> </w:t>
      </w:r>
      <w:r w:rsidR="004310F9" w:rsidRPr="004310F9">
        <w:rPr>
          <w:sz w:val="22"/>
          <w:szCs w:val="22"/>
        </w:rPr>
        <w:t>Stečajna masa iza Dezi d.o.o. u stečaju, Split, Vidilica 4, OIB: 50710260944.</w:t>
      </w:r>
    </w:p>
    <w:p w:rsidRDefault="0016016E" w:rsidP="007B6B4D" w:rsidR="0016016E" w:rsidRPr="004310F9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4310F9">
      <w:pPr>
        <w:pStyle w:val="Tijeloteksta"/>
        <w:ind w:right="-2"/>
        <w:rPr>
          <w:sz w:val="22"/>
          <w:szCs w:val="22"/>
        </w:rPr>
      </w:pPr>
      <w:r w:rsidRPr="004310F9">
        <w:rPr>
          <w:sz w:val="22"/>
          <w:szCs w:val="22"/>
        </w:rPr>
        <w:lastRenderedPageBreak/>
        <w:tab/>
        <w:t xml:space="preserve"> Na ispitnom ročištu održanom dana </w:t>
      </w:r>
      <w:r w:rsidR="00294716" w:rsidRPr="004310F9">
        <w:rPr>
          <w:sz w:val="22"/>
          <w:szCs w:val="22"/>
        </w:rPr>
        <w:t>2</w:t>
      </w:r>
      <w:r w:rsidR="007B70B5" w:rsidRPr="004310F9">
        <w:rPr>
          <w:sz w:val="22"/>
          <w:szCs w:val="22"/>
        </w:rPr>
        <w:t xml:space="preserve">0. studenog </w:t>
      </w:r>
      <w:r w:rsidR="00294716" w:rsidRPr="004310F9">
        <w:rPr>
          <w:sz w:val="22"/>
          <w:szCs w:val="22"/>
        </w:rPr>
        <w:t xml:space="preserve"> </w:t>
      </w:r>
      <w:r w:rsidR="004D7417" w:rsidRPr="004310F9">
        <w:rPr>
          <w:sz w:val="22"/>
          <w:szCs w:val="22"/>
        </w:rPr>
        <w:t>2017.g.</w:t>
      </w:r>
      <w:r w:rsidR="00D42734" w:rsidRPr="004310F9">
        <w:rPr>
          <w:sz w:val="22"/>
          <w:szCs w:val="22"/>
        </w:rPr>
        <w:t xml:space="preserve"> </w:t>
      </w:r>
      <w:r w:rsidRPr="004310F9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4310F9">
        <w:rPr>
          <w:sz w:val="22"/>
          <w:szCs w:val="22"/>
        </w:rPr>
        <w:t xml:space="preserve">rješenju </w:t>
      </w:r>
      <w:r w:rsidRPr="004310F9">
        <w:rPr>
          <w:sz w:val="22"/>
          <w:szCs w:val="22"/>
        </w:rPr>
        <w:t>o</w:t>
      </w:r>
      <w:r w:rsidR="0085187E">
        <w:rPr>
          <w:sz w:val="22"/>
          <w:szCs w:val="22"/>
        </w:rPr>
        <w:t xml:space="preserve"> nastavku</w:t>
      </w:r>
      <w:r w:rsidRPr="004310F9">
        <w:rPr>
          <w:sz w:val="22"/>
          <w:szCs w:val="22"/>
        </w:rPr>
        <w:t xml:space="preserve"> stečajnog postupka objavljenom na </w:t>
      </w:r>
      <w:r w:rsidR="00AF6D13" w:rsidRPr="004310F9">
        <w:rPr>
          <w:sz w:val="22"/>
          <w:szCs w:val="22"/>
        </w:rPr>
        <w:t>e-</w:t>
      </w:r>
      <w:r w:rsidRPr="004310F9">
        <w:rPr>
          <w:sz w:val="22"/>
          <w:szCs w:val="22"/>
        </w:rPr>
        <w:t xml:space="preserve">oglasnoj ploči suda </w:t>
      </w:r>
      <w:r w:rsidR="00AC194E">
        <w:rPr>
          <w:sz w:val="22"/>
          <w:szCs w:val="22"/>
        </w:rPr>
        <w:t>28. kol</w:t>
      </w:r>
      <w:r w:rsidR="00D837AA">
        <w:rPr>
          <w:sz w:val="22"/>
          <w:szCs w:val="22"/>
        </w:rPr>
        <w:t xml:space="preserve">ovoza </w:t>
      </w:r>
      <w:r w:rsidR="00AC194E">
        <w:rPr>
          <w:sz w:val="22"/>
          <w:szCs w:val="22"/>
        </w:rPr>
        <w:t>2017.g.</w:t>
      </w:r>
      <w:r w:rsidR="00D42734" w:rsidRPr="004310F9">
        <w:rPr>
          <w:sz w:val="22"/>
          <w:szCs w:val="22"/>
        </w:rPr>
        <w:t xml:space="preserve"> </w:t>
      </w:r>
      <w:r w:rsidRPr="004310F9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4310F9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4310F9">
      <w:p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ab/>
      </w:r>
      <w:r w:rsidR="00BA6C04" w:rsidRPr="004310F9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7B70B5" w:rsidRPr="004310F9">
        <w:rPr>
          <w:sz w:val="22"/>
          <w:szCs w:val="22"/>
        </w:rPr>
        <w:t xml:space="preserve"> </w:t>
      </w:r>
      <w:r w:rsidR="00BA6C04" w:rsidRPr="004310F9">
        <w:rPr>
          <w:sz w:val="22"/>
          <w:szCs w:val="22"/>
        </w:rPr>
        <w:t xml:space="preserve"> </w:t>
      </w:r>
      <w:r w:rsidR="004310F9">
        <w:rPr>
          <w:sz w:val="22"/>
          <w:szCs w:val="22"/>
        </w:rPr>
        <w:t xml:space="preserve">I i </w:t>
      </w:r>
      <w:r w:rsidR="00D42734" w:rsidRPr="004310F9">
        <w:rPr>
          <w:sz w:val="22"/>
          <w:szCs w:val="22"/>
        </w:rPr>
        <w:t>II</w:t>
      </w:r>
      <w:r w:rsidR="004310F9">
        <w:rPr>
          <w:sz w:val="22"/>
          <w:szCs w:val="22"/>
        </w:rPr>
        <w:t xml:space="preserve"> </w:t>
      </w:r>
      <w:r w:rsidR="00BA6C04" w:rsidRPr="004310F9">
        <w:rPr>
          <w:sz w:val="22"/>
          <w:szCs w:val="22"/>
        </w:rPr>
        <w:t xml:space="preserve"> višeg isplatnog reda u iznosima kako je to navedeno u  izreci ovog rješenja. </w:t>
      </w:r>
    </w:p>
    <w:p w:rsidRDefault="00D42734" w:rsidP="00D42734" w:rsidR="00D42734" w:rsidRPr="004310F9">
      <w:pPr>
        <w:jc w:val="both"/>
        <w:rPr>
          <w:sz w:val="22"/>
          <w:szCs w:val="22"/>
        </w:rPr>
      </w:pPr>
    </w:p>
    <w:p w:rsidRDefault="007B6B4D" w:rsidP="00BA6C04" w:rsidR="00BA6C04" w:rsidRPr="004310F9">
      <w:p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ab/>
      </w:r>
      <w:r w:rsidR="00BA6C04" w:rsidRPr="004310F9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4310F9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4310F9">
      <w:p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4310F9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4310F9">
      <w:pPr>
        <w:ind w:firstLine="360"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4310F9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4310F9">
      <w:p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4310F9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4310F9">
      <w:pPr>
        <w:ind w:right="-2"/>
        <w:jc w:val="both"/>
        <w:rPr>
          <w:sz w:val="22"/>
          <w:szCs w:val="22"/>
        </w:rPr>
      </w:pPr>
    </w:p>
    <w:p w:rsidRDefault="007B6B4D" w:rsidP="007B6B4D" w:rsidR="00D70A10">
      <w:pPr>
        <w:pStyle w:val="Naslov2"/>
        <w:ind w:right="-2"/>
        <w:rPr>
          <w:sz w:val="22"/>
          <w:szCs w:val="22"/>
        </w:rPr>
      </w:pPr>
      <w:r w:rsidRPr="004310F9">
        <w:rPr>
          <w:sz w:val="22"/>
          <w:szCs w:val="22"/>
        </w:rPr>
        <w:t xml:space="preserve">U </w:t>
      </w:r>
      <w:r w:rsidR="000F7D8E" w:rsidRPr="004310F9">
        <w:rPr>
          <w:sz w:val="22"/>
          <w:szCs w:val="22"/>
        </w:rPr>
        <w:t>Splitu</w:t>
      </w:r>
      <w:r w:rsidRPr="004310F9">
        <w:rPr>
          <w:sz w:val="22"/>
          <w:szCs w:val="22"/>
        </w:rPr>
        <w:t>,</w:t>
      </w:r>
      <w:r w:rsidR="00792B4F" w:rsidRPr="004310F9">
        <w:rPr>
          <w:sz w:val="22"/>
          <w:szCs w:val="22"/>
        </w:rPr>
        <w:t xml:space="preserve"> </w:t>
      </w:r>
      <w:r w:rsidR="007B70B5" w:rsidRPr="004310F9">
        <w:rPr>
          <w:sz w:val="22"/>
          <w:szCs w:val="22"/>
        </w:rPr>
        <w:t>2</w:t>
      </w:r>
      <w:r w:rsidR="008A4775">
        <w:rPr>
          <w:sz w:val="22"/>
          <w:szCs w:val="22"/>
        </w:rPr>
        <w:t>8</w:t>
      </w:r>
      <w:r w:rsidR="007B70B5" w:rsidRPr="004310F9">
        <w:rPr>
          <w:sz w:val="22"/>
          <w:szCs w:val="22"/>
        </w:rPr>
        <w:t xml:space="preserve">. studenog </w:t>
      </w:r>
      <w:r w:rsidR="00D42734" w:rsidRPr="004310F9">
        <w:rPr>
          <w:sz w:val="22"/>
          <w:szCs w:val="22"/>
        </w:rPr>
        <w:t>2017.g.</w:t>
      </w:r>
    </w:p>
    <w:p w:rsidRDefault="008A4775" w:rsidP="008A4775" w:rsidR="008A4775" w:rsidRPr="008A4775"/>
    <w:p w:rsidRDefault="007B6B4D" w:rsidP="007B6B4D" w:rsidR="007B6B4D">
      <w:pPr>
        <w:pStyle w:val="Naslov2"/>
        <w:ind w:right="-2"/>
        <w:rPr>
          <w:sz w:val="22"/>
          <w:szCs w:val="22"/>
        </w:rPr>
      </w:pPr>
      <w:r w:rsidRPr="004310F9">
        <w:rPr>
          <w:sz w:val="22"/>
          <w:szCs w:val="22"/>
        </w:rPr>
        <w:t xml:space="preserve"> </w:t>
      </w:r>
    </w:p>
    <w:p w:rsidRDefault="008A4775" w:rsidP="008A4775" w:rsidR="008A4775" w:rsidRPr="008A4775"/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="008A4775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>Stečajni sudac:</w:t>
      </w:r>
    </w:p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ab/>
      </w:r>
      <w:r w:rsidR="008A4775">
        <w:rPr>
          <w:b/>
          <w:sz w:val="22"/>
          <w:szCs w:val="22"/>
        </w:rPr>
        <w:tab/>
      </w:r>
      <w:r w:rsidRPr="004310F9">
        <w:rPr>
          <w:b/>
          <w:sz w:val="22"/>
          <w:szCs w:val="22"/>
        </w:rPr>
        <w:t>Diana Butigan Granić</w:t>
      </w:r>
    </w:p>
    <w:p w:rsidRDefault="00D70A10" w:rsidP="007B6B4D" w:rsidR="00D70A10">
      <w:pPr>
        <w:ind w:right="-2"/>
        <w:jc w:val="both"/>
        <w:rPr>
          <w:b/>
          <w:sz w:val="22"/>
          <w:szCs w:val="22"/>
        </w:rPr>
      </w:pPr>
    </w:p>
    <w:p w:rsidRDefault="008A4775" w:rsidP="007B6B4D" w:rsidR="008A4775" w:rsidRPr="004310F9">
      <w:pPr>
        <w:ind w:right="-2"/>
        <w:jc w:val="both"/>
        <w:rPr>
          <w:b/>
          <w:sz w:val="22"/>
          <w:szCs w:val="22"/>
        </w:rPr>
      </w:pPr>
    </w:p>
    <w:p w:rsidRDefault="00E05090" w:rsidP="007B6B4D" w:rsidR="00E05090" w:rsidRPr="004310F9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>POUKA O PRAVNOM LIJEKU</w:t>
      </w:r>
    </w:p>
    <w:p w:rsidRDefault="007B6B4D" w:rsidP="001E7492" w:rsidR="001E7492" w:rsidRPr="004310F9">
      <w:pPr>
        <w:jc w:val="both"/>
        <w:rPr>
          <w:sz w:val="22"/>
          <w:szCs w:val="22"/>
        </w:rPr>
      </w:pPr>
      <w:r w:rsidRPr="004310F9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4310F9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4310F9">
      <w:pPr>
        <w:ind w:right="-2"/>
        <w:jc w:val="both"/>
        <w:rPr>
          <w:b/>
          <w:sz w:val="22"/>
          <w:szCs w:val="22"/>
        </w:rPr>
      </w:pPr>
      <w:r w:rsidRPr="004310F9">
        <w:rPr>
          <w:b/>
          <w:sz w:val="22"/>
          <w:szCs w:val="22"/>
        </w:rPr>
        <w:t>DN-a:</w:t>
      </w:r>
    </w:p>
    <w:p w:rsidRDefault="008273C4" w:rsidP="008273C4" w:rsidR="008273C4" w:rsidRPr="004310F9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>e - oglasna ploča suda</w:t>
      </w:r>
    </w:p>
    <w:p w:rsidRDefault="007B6B4D" w:rsidP="00723106" w:rsidR="000F7D8E" w:rsidRPr="004310F9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4310F9">
        <w:rPr>
          <w:sz w:val="22"/>
          <w:szCs w:val="22"/>
        </w:rPr>
        <w:t>stečajnom upravitelju</w:t>
      </w:r>
      <w:r w:rsidR="008273C4" w:rsidRPr="004310F9">
        <w:rPr>
          <w:sz w:val="22"/>
          <w:szCs w:val="22"/>
        </w:rPr>
        <w:t xml:space="preserve"> -</w:t>
      </w:r>
      <w:r w:rsidR="00DB3B02" w:rsidRPr="004310F9">
        <w:rPr>
          <w:sz w:val="22"/>
          <w:szCs w:val="22"/>
        </w:rPr>
        <w:t xml:space="preserve"> e-oglasna ploča</w:t>
      </w:r>
    </w:p>
    <w:p w:rsidRDefault="00AF7500" w:rsidP="007B70B5" w:rsidR="00AF7500" w:rsidRPr="004310F9">
      <w:pPr>
        <w:pStyle w:val="Odlomakpopisa"/>
        <w:ind w:right="-2"/>
        <w:jc w:val="both"/>
        <w:rPr>
          <w:sz w:val="22"/>
          <w:szCs w:val="22"/>
        </w:rPr>
      </w:pPr>
    </w:p>
    <w:sectPr w:rsidSect="008C34A3" w:rsidR="00AF7500" w:rsidRPr="004310F9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C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4310F9">
      <w:rPr>
        <w:b/>
        <w:sz w:val="22"/>
        <w:szCs w:val="22"/>
      </w:rPr>
      <w:t>825/17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323EB6"/>
    <w:multiLevelType w:val="hybridMultilevel"/>
    <w:tmpl w:val="1D92DC60"/>
    <w:lvl w:tplc="CA40B6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14050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4F1A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0F7D8E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6F05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716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10F9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D7417"/>
    <w:rsid w:val="004E0549"/>
    <w:rsid w:val="00505015"/>
    <w:rsid w:val="00514F3F"/>
    <w:rsid w:val="00516550"/>
    <w:rsid w:val="00520FB6"/>
    <w:rsid w:val="00524F36"/>
    <w:rsid w:val="00535615"/>
    <w:rsid w:val="005357DD"/>
    <w:rsid w:val="0053669B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7684E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3106"/>
    <w:rsid w:val="00727FE8"/>
    <w:rsid w:val="007460AA"/>
    <w:rsid w:val="00750C46"/>
    <w:rsid w:val="00751870"/>
    <w:rsid w:val="00763BE0"/>
    <w:rsid w:val="0077075E"/>
    <w:rsid w:val="00773BB2"/>
    <w:rsid w:val="00780F57"/>
    <w:rsid w:val="00790594"/>
    <w:rsid w:val="00790D8A"/>
    <w:rsid w:val="007927D7"/>
    <w:rsid w:val="00792B4F"/>
    <w:rsid w:val="007A396D"/>
    <w:rsid w:val="007A4389"/>
    <w:rsid w:val="007A47B6"/>
    <w:rsid w:val="007B3B4C"/>
    <w:rsid w:val="007B6B4D"/>
    <w:rsid w:val="007B70B5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187E"/>
    <w:rsid w:val="00853288"/>
    <w:rsid w:val="0086307A"/>
    <w:rsid w:val="008663A7"/>
    <w:rsid w:val="008707ED"/>
    <w:rsid w:val="00870812"/>
    <w:rsid w:val="008823B7"/>
    <w:rsid w:val="008851EA"/>
    <w:rsid w:val="00896783"/>
    <w:rsid w:val="0089743F"/>
    <w:rsid w:val="008A1E9F"/>
    <w:rsid w:val="008A348A"/>
    <w:rsid w:val="008A4775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73680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E6AA7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194E"/>
    <w:rsid w:val="00AC36E6"/>
    <w:rsid w:val="00AC6502"/>
    <w:rsid w:val="00AC6CE9"/>
    <w:rsid w:val="00AD5E9B"/>
    <w:rsid w:val="00AD624D"/>
    <w:rsid w:val="00AF03B6"/>
    <w:rsid w:val="00AF0B18"/>
    <w:rsid w:val="00AF6D13"/>
    <w:rsid w:val="00AF7500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26C31"/>
    <w:rsid w:val="00C30CB9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37AA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4AF0"/>
    <w:rsid w:val="00E05090"/>
    <w:rsid w:val="00E06405"/>
    <w:rsid w:val="00E067A9"/>
    <w:rsid w:val="00E06E4A"/>
    <w:rsid w:val="00E0736C"/>
    <w:rsid w:val="00E07514"/>
    <w:rsid w:val="00E1210D"/>
    <w:rsid w:val="00E12F01"/>
    <w:rsid w:val="00E136B3"/>
    <w:rsid w:val="00E156DA"/>
    <w:rsid w:val="00E22C30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904E5"/>
    <w:rsid w:val="00EA22B9"/>
    <w:rsid w:val="00EB5846"/>
    <w:rsid w:val="00EB7C1C"/>
    <w:rsid w:val="00EC4EE1"/>
    <w:rsid w:val="00ED3658"/>
    <w:rsid w:val="00ED3C44"/>
    <w:rsid w:val="00ED5FCC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5C30"/>
    <w:rsid w:val="00F8792F"/>
    <w:rsid w:val="00FA1610"/>
    <w:rsid w:val="00FA3BC3"/>
    <w:rsid w:val="00FA4D55"/>
    <w:rsid w:val="00FB3E7F"/>
    <w:rsid w:val="00FC047E"/>
    <w:rsid w:val="00FC23BB"/>
    <w:rsid w:val="00FD07BA"/>
    <w:rsid w:val="00FD723E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6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C3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C3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C3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C3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6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C3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C3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C3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C3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
ŽALBA</izvorni_sadrzaj>
    <derivirana_varijabla naziv="DomainObject.Predmet.PrimjedbaSuca_1">1 zaposleni
ŽALBA</derivirana_varijabla>
  </DomainObject.Predmet.PrimjedbaSuca>
  <DomainObject.Predmet.ProtustrankaFormated>
    <izvorni_sadrzaj>  DEZI, trgovina i usluge d.o.o.</izvorni_sadrzaj>
    <derivirana_varijabla naziv="DomainObject.Predmet.ProtustrankaFormated_1">  DEZI, trgovina i usluge d.o.o.</derivirana_varijabla>
  </DomainObject.Predmet.ProtustrankaFormated>
  <DomainObject.Predmet.ProtustrankaFormatedOIB>
    <izvorni_sadrzaj>  DEZI, trgovina i usluge d.o.o., OIB 23289660711</izvorni_sadrzaj>
    <derivirana_varijabla naziv="DomainObject.Predmet.ProtustrankaFormatedOIB_1">  DEZI, trgovina i usluge d.o.o., OIB 23289660711</derivirana_varijabla>
  </DomainObject.Predmet.ProtustrankaFormatedOIB>
  <DomainObject.Predmet.ProtustrankaFormatedWithAdress>
    <izvorni_sadrzaj> DEZI, trgovina i usluge d.o.o., Vidilica 4, 21000 Split</izvorni_sadrzaj>
    <derivirana_varijabla naziv="DomainObject.Predmet.ProtustrankaFormatedWithAdress_1"> DEZI, trgovina i usluge d.o.o., Vidilica 4, 21000 Split</derivirana_varijabla>
  </DomainObject.Predmet.ProtustrankaFormatedWithAdress>
  <DomainObject.Predmet.ProtustrankaFormatedWithAdressOIB>
    <izvorni_sadrzaj> DEZI, trgovina i usluge d.o.o., OIB 23289660711, Vidilica 4, 21000 Split</izvorni_sadrzaj>
    <derivirana_varijabla naziv="DomainObject.Predmet.ProtustrankaFormatedWithAdressOIB_1"> DEZI, trgovina i usluge d.o.o., OIB 23289660711, Vidilica 4, 21000 Split</derivirana_varijabla>
  </DomainObject.Predmet.ProtustrankaFormatedWithAdressOIB>
  <DomainObject.Predmet.ProtustrankaWithAdress>
    <izvorni_sadrzaj>DEZI, trgovina i usluge d.o.o. Vidilica 4, 21000 Split</izvorni_sadrzaj>
    <derivirana_varijabla naziv="DomainObject.Predmet.ProtustrankaWithAdress_1">DEZI, trgovina i usluge d.o.o. Vidilica 4, 21000 Split</derivirana_varijabla>
  </DomainObject.Predmet.ProtustrankaWithAdress>
  <DomainObject.Predmet.ProtustrankaWithAdressOIB>
    <izvorni_sadrzaj>DEZI, trgovina i usluge d.o.o., OIB 23289660711, Vidilica 4, 21000 Split</izvorni_sadrzaj>
    <derivirana_varijabla naziv="DomainObject.Predmet.ProtustrankaWithAdressOIB_1">DEZI, trgovina i usluge d.o.o., OIB 23289660711, Vidilica 4, 21000 Split</derivirana_varijabla>
  </DomainObject.Predmet.ProtustrankaWithAdressOIB>
  <DomainObject.Predmet.ProtustrankaNazivFormated>
    <izvorni_sadrzaj>DEZI, trgovina i usluge d.o.o.</izvorni_sadrzaj>
    <derivirana_varijabla naziv="DomainObject.Predmet.ProtustrankaNazivFormated_1">DEZI, trgovina i usluge d.o.o.</derivirana_varijabla>
  </DomainObject.Predmet.ProtustrankaNazivFormated>
  <DomainObject.Predmet.ProtustrankaNazivFormatedOIB>
    <izvorni_sadrzaj>DEZI, trgovina i usluge d.o.o., OIB 23289660711</izvorni_sadrzaj>
    <derivirana_varijabla naziv="DomainObject.Predmet.ProtustrankaNazivFormatedOIB_1">DEZI, trgovina i usluge d.o.o., OIB 23289660711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DEZI, trgovina i usluge d.o.o.</item>
    </izvorni_sadrzaj>
    <derivirana_varijabla naziv="DomainObject.Predmet.ProtuStrankaListFormated_1">
      <item>DEZI, trgovina i usluge d.o.o.</item>
    </derivirana_varijabla>
  </DomainObject.Predmet.ProtuStrankaListFormated>
  <DomainObject.Predmet.ProtuStrankaListFormatedOIB>
    <izvorni_sadrzaj>
      <item>DEZI, trgovina i usluge d.o.o., OIB 23289660711</item>
    </izvorni_sadrzaj>
    <derivirana_varijabla naziv="DomainObject.Predmet.ProtuStrankaListFormatedOIB_1">
      <item>DEZI, trgovina i usluge d.o.o., OIB 23289660711</item>
    </derivirana_varijabla>
  </DomainObject.Predmet.ProtuStrankaListFormatedOIB>
  <DomainObject.Predmet.ProtuStrankaListFormatedWithAdress>
    <izvorni_sadrzaj>
      <item>DEZI, trgovina i usluge d.o.o., Vidilica 4, 21000 Split</item>
    </izvorni_sadrzaj>
    <derivirana_varijabla naziv="DomainObject.Predmet.ProtuStrankaListFormatedWithAdress_1">
      <item>DEZI, trgovina i usluge d.o.o., Vidilica 4, 21000 Split</item>
    </derivirana_varijabla>
  </DomainObject.Predmet.ProtuStrankaListFormatedWithAdress>
  <DomainObject.Predmet.ProtuStrankaListFormatedWithAdressOIB>
    <izvorni_sadrzaj>
      <item>DEZI, trgovina i usluge d.o.o., OIB 23289660711, Vidilica 4, 21000 Split</item>
    </izvorni_sadrzaj>
    <derivirana_varijabla naziv="DomainObject.Predmet.ProtuStrankaListFormatedWithAdressOIB_1">
      <item>DEZI, trgovina i usluge d.o.o., OIB 23289660711, Vidilica 4, 21000 Split</item>
    </derivirana_varijabla>
  </DomainObject.Predmet.ProtuStrankaListFormatedWithAdressOIB>
  <DomainObject.Predmet.ProtuStrankaListNazivFormated>
    <izvorni_sadrzaj>
      <item>DEZI, trgovina i usluge d.o.o.</item>
    </izvorni_sadrzaj>
    <derivirana_varijabla naziv="DomainObject.Predmet.ProtuStrankaListNazivFormated_1">
      <item>DEZI, trgovina i usluge d.o.o.</item>
    </derivirana_varijabla>
  </DomainObject.Predmet.ProtuStrankaListNazivFormated>
  <DomainObject.Predmet.ProtuStrankaListNazivFormatedOIB>
    <izvorni_sadrzaj>
      <item>DEZI, trgovina i usluge d.o.o., OIB 23289660711</item>
    </izvorni_sadrzaj>
    <derivirana_varijabla naziv="DomainObject.Predmet.ProtuStrankaListNazivFormatedOIB_1">
      <item>DEZI, trgovina i usluge d.o.o., OIB 23289660711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DEZI, trgovina i usluge d.o.o.</izvorni_sadrzaj>
    <derivirana_varijabla naziv="DomainObject.Predmet.ProtustrankaIDrugi_1">DEZI,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DEZI, trgovina i usluge d.o.o., OIB 23289660711, Vidilica 4, 21000 Split</izvorni_sadrzaj>
    <derivirana_varijabla naziv="DomainObject.Predmet.ProtustrankaIDrugiAdressOIB_1">DEZI, trgovina i usluge d.o.o., OIB 23289660711, Vidilica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  <item>FINANCIJSKA AGENCIJA, RC SPLIT</item>
      <item>Željana Antonini</item>
    </izvorni_sadrzaj>
    <derivirana_varijabla naziv="DomainObject.Predmet.SudioniciListNaziv_1">
      <item>DEZI, trgovina i usluge d.o.o.</item>
      <item>FINANCIJSKA AGENCIJA, RC SPLIT</item>
      <item>Željana Antonini</item>
    </derivirana_varijabla>
  </DomainObject.Predmet.SudioniciListNaziv>
  <DomainObject.Predmet.SudioniciListAdressOIB>
    <izvorni_sadrzaj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izvorni_sadrzaj>
    <derivirana_varijabla naziv="DomainObject.Predmet.SudioniciListAdressOIB_1"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23289660711</item>
      <item>, OIB 85821130368</item>
      <item>, OIB 05415463915</item>
    </izvorni_sadrzaj>
    <derivirana_varijabla naziv="DomainObject.Predmet.SudioniciListNazivOIB_1">
      <item>, OIB 23289660711</item>
      <item>, OIB 85821130368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2684</properties:Characters>
  <properties:Lines>123</properties:Lines>
  <properties:Paragraphs>60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2017-11-24T07:38:00Z</dcterms:created>
  <dc:creator>Ante Kačić</dc:creator>
  <cp:lastModifiedBy>Mara Marčinko</cp:lastModifiedBy>
  <cp:lastPrinted>2017-10-18T07:17:00Z</cp:lastPrinted>
  <dcterms:modified xmlns:xsi="http://www.w3.org/2001/XMLSchema-instance" xsi:type="dcterms:W3CDTF">2017-11-28T10:12:00Z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