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d14ff" w14:paraId="e7d14ff"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B27586">
        <w:rPr>
          <w:rFonts w:cs="Times New Roman" w:hAnsi="Times New Roman" w:ascii="Times New Roman"/>
        </w:rPr>
        <w:t>5269</w:t>
      </w:r>
      <w:r w:rsidR="000C7AB7">
        <w:rPr>
          <w:rFonts w:cs="Times New Roman" w:hAnsi="Times New Roman" w:ascii="Times New Roman"/>
        </w:rPr>
        <w:t>/</w:t>
      </w:r>
      <w:r>
        <w:rPr>
          <w:rFonts w:cs="Times New Roman" w:hAnsi="Times New Roman" w:ascii="Times New Roman"/>
        </w:rPr>
        <w:t>16</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rsidRPr="003A1070">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 </w:t>
      </w:r>
      <w:r w:rsidR="00B27586" w:rsidRPr="00B27586">
        <w:rPr>
          <w:rFonts w:cs="Times New Roman" w:hAnsi="Times New Roman" w:ascii="Times New Roman"/>
          <w:szCs w:val="20"/>
        </w:rPr>
        <w:t>CELLA VINUM</w:t>
      </w:r>
      <w:r w:rsidR="00B27586" w:rsidRPr="00B27586">
        <w:rPr>
          <w:rFonts w:cs="Times New Roman" w:hAnsi="Times New Roman" w:ascii="Times New Roman"/>
        </w:rPr>
        <w:t xml:space="preserve"> d.o.o. Zagreb, Gajeva 6, OIB:61752672987</w:t>
      </w:r>
      <w:r w:rsidR="00B27586">
        <w:rPr>
          <w:rFonts w:cs="Times New Roman"/>
        </w:rPr>
        <w:t xml:space="preserve">, </w:t>
      </w:r>
      <w:r w:rsidR="00646936">
        <w:rPr>
          <w:rFonts w:cs="Times New Roman" w:hAnsi="Times New Roman" w:ascii="Times New Roman"/>
        </w:rPr>
        <w:t>radi provođ</w:t>
      </w:r>
      <w:r w:rsidR="00D60F79">
        <w:rPr>
          <w:rFonts w:cs="Times New Roman" w:hAnsi="Times New Roman" w:ascii="Times New Roman"/>
        </w:rPr>
        <w:t>enja stečajnog postupka, dana 27.</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 </w:t>
      </w:r>
      <w:r w:rsidR="00B27586" w:rsidRPr="00B27586">
        <w:rPr>
          <w:rFonts w:cs="Times New Roman" w:hAnsi="Times New Roman" w:ascii="Times New Roman"/>
          <w:szCs w:val="20"/>
        </w:rPr>
        <w:t>CELLA VINUM</w:t>
      </w:r>
      <w:r w:rsidR="00B27586" w:rsidRPr="00B27586">
        <w:rPr>
          <w:rFonts w:cs="Times New Roman" w:hAnsi="Times New Roman" w:ascii="Times New Roman"/>
        </w:rPr>
        <w:t xml:space="preserve"> d.o.o. Zagreb, Gajeva 6, OIB:61752672987</w:t>
      </w:r>
      <w:r w:rsidR="00B27586">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E03A29">
        <w:rPr>
          <w:rFonts w:cs="Times New Roman" w:hAnsi="Times New Roman" w:ascii="Times New Roman"/>
        </w:rPr>
        <w:t xml:space="preserve">Jurgen Berth Steinke, Vis, Vlavimira Nazora 16, OIB: </w:t>
      </w:r>
      <w:r w:rsidR="00E03A29" w:rsidRPr="00E03A29">
        <w:rPr>
          <w:rFonts w:cs="Times New Roman" w:hAnsi="Times New Roman" w:ascii="Times New Roman"/>
        </w:rPr>
        <w:t>21577087649</w:t>
      </w:r>
      <w:r w:rsidR="00E03A29">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3A1070" w:rsidP="00D60F79" w:rsidR="003A1070" w:rsidRPr="003A1070">
      <w:pPr>
        <w:jc w:val="both"/>
        <w:rPr>
          <w:rFonts w:cs="Times New Roman" w:hAnsi="Times New Roman" w:ascii="Times New Roman"/>
        </w:rPr>
      </w:pPr>
      <w:r>
        <w:rPr>
          <w:rFonts w:cs="Times New Roman" w:hAnsi="Times New Roman" w:ascii="Times New Roman"/>
        </w:rPr>
        <w:lastRenderedPageBreak/>
        <w:t xml:space="preserve">                     </w:t>
      </w:r>
      <w:r w:rsidR="009629B3">
        <w:rPr>
          <w:rFonts w:cs="Times New Roman" w:hAnsi="Times New Roman" w:ascii="Times New Roman"/>
        </w:rPr>
        <w:t xml:space="preserve">                               </w:t>
      </w:r>
      <w:r w:rsidR="00CD4DC1">
        <w:rPr>
          <w:rFonts w:cs="Times New Roman" w:hAnsi="Times New Roman" w:ascii="Times New Roman"/>
        </w:rPr>
        <w:t>17. srpnja 2017.</w:t>
      </w:r>
      <w:r w:rsidR="00503AA2">
        <w:rPr>
          <w:rFonts w:cs="Times New Roman" w:hAnsi="Times New Roman" w:ascii="Times New Roman"/>
        </w:rPr>
        <w:t xml:space="preserve">  u 09</w:t>
      </w:r>
      <w:r w:rsidR="009629B3">
        <w:rPr>
          <w:rFonts w:cs="Times New Roman" w:hAnsi="Times New Roman" w:ascii="Times New Roman"/>
        </w:rPr>
        <w:t>,</w:t>
      </w:r>
      <w:r w:rsidR="00503AA2">
        <w:rPr>
          <w:rFonts w:cs="Times New Roman" w:hAnsi="Times New Roman" w:ascii="Times New Roman"/>
        </w:rPr>
        <w:t>3</w:t>
      </w:r>
      <w:r>
        <w:rPr>
          <w:rFonts w:cs="Times New Roman" w:hAnsi="Times New Roman" w:ascii="Times New Roman"/>
        </w:rPr>
        <w:t>0</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St-</w:t>
      </w:r>
      <w:r w:rsidR="00E03A29">
        <w:rPr>
          <w:rFonts w:cs="Times New Roman" w:hAnsi="Times New Roman" w:ascii="Times New Roman"/>
        </w:rPr>
        <w:t>7869</w:t>
      </w:r>
      <w:r w:rsidR="009629B3">
        <w:rPr>
          <w:rFonts w:cs="Times New Roman" w:hAnsi="Times New Roman" w:ascii="Times New Roman"/>
        </w:rPr>
        <w:t>/15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E03A29">
        <w:rPr>
          <w:rFonts w:cs="Times New Roman" w:hAnsi="Times New Roman" w:ascii="Times New Roman"/>
        </w:rPr>
        <w:t>24</w:t>
      </w:r>
      <w:r w:rsidR="009629B3">
        <w:rPr>
          <w:rFonts w:cs="Times New Roman" w:hAnsi="Times New Roman" w:ascii="Times New Roman"/>
        </w:rPr>
        <w:t xml:space="preserve">. </w:t>
      </w:r>
      <w:r w:rsidR="00CD4DC1">
        <w:rPr>
          <w:rFonts w:cs="Times New Roman" w:hAnsi="Times New Roman" w:ascii="Times New Roman"/>
        </w:rPr>
        <w:t>2. 2016.</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 xml:space="preserve">obustavljen skraćeni stečajni postupak nad dužnikom </w:t>
      </w:r>
      <w:r w:rsidR="00E03A29" w:rsidRPr="00B27586">
        <w:rPr>
          <w:rFonts w:cs="Times New Roman" w:hAnsi="Times New Roman" w:ascii="Times New Roman"/>
          <w:szCs w:val="20"/>
        </w:rPr>
        <w:t>CELLA VINUM</w:t>
      </w:r>
      <w:r w:rsidR="00E03A29" w:rsidRPr="00B27586">
        <w:rPr>
          <w:rFonts w:cs="Times New Roman" w:hAnsi="Times New Roman" w:ascii="Times New Roman"/>
        </w:rPr>
        <w:t xml:space="preserve"> d.o.o. Zagreb, Gajeva 6, OIB:61752672987</w:t>
      </w:r>
      <w:r w:rsidR="00E03A29">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27</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503AA2">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503AA2" w:rsidP="00D60F79" w:rsidR="00503AA2">
      <w:pPr>
        <w:jc w:val="both"/>
        <w:rPr>
          <w:rFonts w:cs="Times New Roman" w:hAnsi="Times New Roman" w:ascii="Times New Roman"/>
        </w:rPr>
      </w:pPr>
    </w:p>
    <w:p w:rsidRDefault="00503AA2" w:rsidP="002152A3" w:rsidR="00503AA2" w:rsidRPr="00503AA2">
      <w:pPr>
        <w:jc w:val="right"/>
        <w:rPr>
          <w:rFonts w:cs="Times New Roman" w:hAnsi="Times New Roman" w:ascii="Times New Roman"/>
          <w:szCs w:val="20"/>
        </w:rPr>
      </w:pPr>
      <w:r w:rsidRPr="00503AA2">
        <w:rPr>
          <w:rFonts w:cs="Times New Roman" w:hAnsi="Times New Roman" w:ascii="Times New Roman"/>
          <w:szCs w:val="20"/>
        </w:rPr>
        <w:t>za točnost otpravka-ovlašteni službenik</w:t>
      </w:r>
    </w:p>
    <w:p w:rsidRDefault="00503AA2" w:rsidP="002152A3" w:rsidR="00503AA2" w:rsidRPr="00503AA2">
      <w:pPr>
        <w:jc w:val="right"/>
        <w:rPr>
          <w:rFonts w:cs="Times New Roman" w:hAnsi="Times New Roman" w:ascii="Times New Roman"/>
          <w:szCs w:val="20"/>
        </w:rPr>
      </w:pPr>
      <w:r w:rsidRPr="00503AA2">
        <w:rPr>
          <w:rFonts w:cs="Times New Roman" w:hAnsi="Times New Roman" w:ascii="Times New Roman"/>
          <w:szCs w:val="20"/>
        </w:rPr>
        <w:t>Višnja Svečak</w:t>
      </w:r>
    </w:p>
    <w:p w:rsidRDefault="00503AA2" w:rsidP="00D60F79" w:rsidR="00503AA2">
      <w:pPr>
        <w:jc w:val="both"/>
        <w:rPr>
          <w:rFonts w:cs="Times New Roman" w:hAnsi="Times New Roman" w:ascii="Times New Roman"/>
        </w:rPr>
      </w:pPr>
    </w:p>
    <w:p w:rsidRDefault="00E055D0" w:rsidP="00D60F79" w:rsidR="00E055D0" w:rsidRPr="00947923">
      <w:pPr>
        <w:jc w:val="both"/>
        <w:rPr>
          <w:rFonts w:cs="Times New Roman" w:hAnsi="Times New Roman" w:ascii="Times New Roman"/>
        </w:rPr>
      </w:pPr>
    </w:p>
    <w:sectPr w:rsidSect="00D5190F" w:rsidR="00E055D0" w:rsidRPr="00947923">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3AA2">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B27586">
      <w:rPr>
        <w:rFonts w:cs="Times New Roman" w:hAnsi="Times New Roman" w:ascii="Times New Roman"/>
      </w:rPr>
      <w:t>5269</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03AA2"/>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E1D70"/>
    <w:rsid w:val="006E60B8"/>
    <w:rsid w:val="006E7BAA"/>
    <w:rsid w:val="006F7797"/>
    <w:rsid w:val="00706C33"/>
    <w:rsid w:val="007211FF"/>
    <w:rsid w:val="00775A37"/>
    <w:rsid w:val="007F7106"/>
    <w:rsid w:val="00865162"/>
    <w:rsid w:val="00882382"/>
    <w:rsid w:val="008A363F"/>
    <w:rsid w:val="008D4645"/>
    <w:rsid w:val="00900D13"/>
    <w:rsid w:val="009267B8"/>
    <w:rsid w:val="00947923"/>
    <w:rsid w:val="00961707"/>
    <w:rsid w:val="009629B3"/>
    <w:rsid w:val="009F313C"/>
    <w:rsid w:val="00A56199"/>
    <w:rsid w:val="00A95BF5"/>
    <w:rsid w:val="00AD0DB4"/>
    <w:rsid w:val="00B27586"/>
    <w:rsid w:val="00B560C9"/>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B1CF8"/>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5269</izvorni_sadrzaj>
    <derivirana_varijabla naziv="DomainObject.Predmet.Broj_1">5269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St-5269/2016</izvorni_sadrzaj>
    <derivirana_varijabla naziv="DomainObject.Predmet.OznakaBroj_1">St-5269/2016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CELLA VINUM d.o.o.</izvorni_sadrzaj>
    <derivirana_varijabla naziv="DomainObject.Predmet.ProtustrankaFormated_1">  CELLA VINUM d.o.o.</derivirana_varijabla>
  </DomainObject.Predmet.ProtustrankaFormated>
  <DomainObject.Predmet.ProtustrankaFormatedOIB>
    <izvorni_sadrzaj>  CELLA VINUM d.o.o., OIB 61752672987</izvorni_sadrzaj>
    <derivirana_varijabla naziv="DomainObject.Predmet.ProtustrankaFormatedOIB_1">  CELLA VINUM d.o.o., OIB 61752672987</derivirana_varijabla>
  </DomainObject.Predmet.ProtustrankaFormatedOIB>
  <DomainObject.Predmet.ProtustrankaFormatedWithAdress>
    <izvorni_sadrzaj> CELLA VINUM d.o.o., Gajeva 6, 10000 Zagreb</izvorni_sadrzaj>
    <derivirana_varijabla naziv="DomainObject.Predmet.ProtustrankaFormatedWithAdress_1"> CELLA VINUM d.o.o., Gajeva 6, 10000 Zagreb</derivirana_varijabla>
  </DomainObject.Predmet.ProtustrankaFormatedWithAdress>
  <DomainObject.Predmet.ProtustrankaFormatedWithAdressOIB>
    <izvorni_sadrzaj> CELLA VINUM d.o.o., OIB 61752672987, Gajeva 6, 10000 Zagreb</izvorni_sadrzaj>
    <derivirana_varijabla naziv="DomainObject.Predmet.ProtustrankaFormatedWithAdressOIB_1"> CELLA VINUM d.o.o., OIB 61752672987, Gajeva 6, 10000 Zagreb</derivirana_varijabla>
  </DomainObject.Predmet.ProtustrankaFormatedWithAdressOIB>
  <DomainObject.Predmet.ProtustrankaWithAdress>
    <izvorni_sadrzaj>CELLA VINUM d.o.o. Gajeva 6, 10000 Zagreb</izvorni_sadrzaj>
    <derivirana_varijabla naziv="DomainObject.Predmet.ProtustrankaWithAdress_1">CELLA VINUM d.o.o. Gajeva 6, 10000 Zagreb</derivirana_varijabla>
  </DomainObject.Predmet.ProtustrankaWithAdress>
  <DomainObject.Predmet.ProtustrankaWithAdressOIB>
    <izvorni_sadrzaj>CELLA VINUM d.o.o., OIB 61752672987, Gajeva 6, 10000 Zagreb</izvorni_sadrzaj>
    <derivirana_varijabla naziv="DomainObject.Predmet.ProtustrankaWithAdressOIB_1">CELLA VINUM d.o.o., OIB 61752672987, Gajeva 6, 10000 Zagreb</derivirana_varijabla>
  </DomainObject.Predmet.ProtustrankaWithAdressOIB>
  <DomainObject.Predmet.ProtustrankaNazivFormated>
    <izvorni_sadrzaj>CELLA VINUM d.o.o.</izvorni_sadrzaj>
    <derivirana_varijabla naziv="DomainObject.Predmet.ProtustrankaNazivFormated_1">CELLA VINUM d.o.o.</derivirana_varijabla>
  </DomainObject.Predmet.ProtustrankaNazivFormated>
  <DomainObject.Predmet.ProtustrankaNazivFormatedOIB>
    <izvorni_sadrzaj>CELLA VINUM d.o.o., OIB 61752672987</izvorni_sadrzaj>
    <derivirana_varijabla naziv="DomainObject.Predmet.ProtustrankaNazivFormatedOIB_1">CELLA VINUM d.o.o., OIB 61752672987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CELLA VINUM d.o.o.</item>
    </izvorni_sadrzaj>
    <derivirana_varijabla naziv="DomainObject.Predmet.ProtuStrankaListFormated_1">
      <item>CELLA VINUM d.o.o.</item>
    </derivirana_varijabla>
  </DomainObject.Predmet.ProtuStrankaListFormated>
  <DomainObject.Predmet.ProtuStrankaListFormatedOIB>
    <izvorni_sadrzaj>
      <item>CELLA VINUM d.o.o., OIB 61752672987</item>
    </izvorni_sadrzaj>
    <derivirana_varijabla naziv="DomainObject.Predmet.ProtuStrankaListFormatedOIB_1">
      <item>CELLA VINUM d.o.o., OIB 61752672987</item>
    </derivirana_varijabla>
  </DomainObject.Predmet.ProtuStrankaListFormatedOIB>
  <DomainObject.Predmet.ProtuStrankaListFormatedWithAdress>
    <izvorni_sadrzaj>
      <item>CELLA VINUM d.o.o., Gajeva 6, 10000 Zagreb</item>
    </izvorni_sadrzaj>
    <derivirana_varijabla naziv="DomainObject.Predmet.ProtuStrankaListFormatedWithAdress_1">
      <item>CELLA VINUM d.o.o., Gajeva 6, 10000 Zagreb</item>
    </derivirana_varijabla>
  </DomainObject.Predmet.ProtuStrankaListFormatedWithAdress>
  <DomainObject.Predmet.ProtuStrankaListFormatedWithAdressOIB>
    <izvorni_sadrzaj>
      <item>CELLA VINUM d.o.o., OIB 61752672987, Gajeva 6, 10000 Zagreb</item>
    </izvorni_sadrzaj>
    <derivirana_varijabla naziv="DomainObject.Predmet.ProtuStrankaListFormatedWithAdressOIB_1">
      <item>CELLA VINUM d.o.o., OIB 61752672987, Gajeva 6, 10000 Zagreb</item>
    </derivirana_varijabla>
  </DomainObject.Predmet.ProtuStrankaListFormatedWithAdressOIB>
  <DomainObject.Predmet.ProtuStrankaListNazivFormated>
    <izvorni_sadrzaj>
      <item>CELLA VINUM d.o.o.</item>
    </izvorni_sadrzaj>
    <derivirana_varijabla naziv="DomainObject.Predmet.ProtuStrankaListNazivFormated_1">
      <item>CELLA VINUM d.o.o.</item>
    </derivirana_varijabla>
  </DomainObject.Predmet.ProtuStrankaListNazivFormated>
  <DomainObject.Predmet.ProtuStrankaListNazivFormatedOIB>
    <izvorni_sadrzaj>
      <item>CELLA VINUM d.o.o., OIB 61752672987</item>
    </izvorni_sadrzaj>
    <derivirana_varijabla naziv="DomainObject.Predmet.ProtuStrankaListNazivFormatedOIB_1">
      <item>CELLA VINUM d.o.o., OIB 61752672987</item>
    </derivirana_varijabla>
  </DomainObject.Predmet.ProtuStrankaListNazivFormatedOIB>
  <DomainObject.Predmet.OstaliListFormated>
    <izvorni_sadrzaj>
      <item>Jurgen Berth Steinke</item>
    </izvorni_sadrzaj>
    <derivirana_varijabla naziv="DomainObject.Predmet.OstaliListFormated_1">
      <item>Jurgen Berth Steinke</item>
    </derivirana_varijabla>
  </DomainObject.Predmet.OstaliListFormated>
  <DomainObject.Predmet.OstaliListFormatedOIB>
    <izvorni_sadrzaj>
      <item>Jurgen Berth Steinke, OIB 21577087649</item>
    </izvorni_sadrzaj>
    <derivirana_varijabla naziv="DomainObject.Predmet.OstaliListFormatedOIB_1">
      <item>Jurgen Berth Steinke, OIB 21577087649</item>
    </derivirana_varijabla>
  </DomainObject.Predmet.OstaliListFormatedOIB>
  <DomainObject.Predmet.OstaliListFormatedWithAdress>
    <izvorni_sadrzaj>
      <item>Jurgen Berth Steinke, Vladimira Nazora 16, 21480 Vis</item>
    </izvorni_sadrzaj>
    <derivirana_varijabla naziv="DomainObject.Predmet.OstaliListFormatedWithAdress_1">
      <item>Jurgen Berth Steinke, Vladimira Nazora 16, 21480 Vis</item>
    </derivirana_varijabla>
  </DomainObject.Predmet.OstaliListFormatedWithAdress>
  <DomainObject.Predmet.OstaliListFormatedWithAdressOIB>
    <izvorni_sadrzaj>
      <item>Jurgen Berth Steinke, OIB 21577087649, Vladimira Nazora 16, 21480 Vis</item>
    </izvorni_sadrzaj>
    <derivirana_varijabla naziv="DomainObject.Predmet.OstaliListFormatedWithAdressOIB_1">
      <item>Jurgen Berth Steinke, OIB 21577087649, Vladimira Nazora 16, 21480 Vis</item>
    </derivirana_varijabla>
  </DomainObject.Predmet.OstaliListFormatedWithAdressOIB>
  <DomainObject.Predmet.OstaliListNazivFormated>
    <izvorni_sadrzaj>
      <item>Jurgen Berth Steinke</item>
    </izvorni_sadrzaj>
    <derivirana_varijabla naziv="DomainObject.Predmet.OstaliListNazivFormated_1">
      <item>Jurgen Berth Steinke</item>
    </derivirana_varijabla>
  </DomainObject.Predmet.OstaliListNazivFormated>
  <DomainObject.Predmet.OstaliListNazivFormatedOIB>
    <izvorni_sadrzaj>
      <item>Jurgen Berth Steinke, OIB 21577087649</item>
    </izvorni_sadrzaj>
    <derivirana_varijabla naziv="DomainObject.Predmet.OstaliListNazivFormatedOIB_1">
      <item>Jurgen Berth Steinke, OIB 21577087649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CELLA VINUM d.o.o.</izvorni_sadrzaj>
    <derivirana_varijabla naziv="DomainObject.Predmet.ProtustrankaIDrugi_1">CELLA VINUM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CELLA VINUM d.o.o., OIB 61752672987, Gajeva 6, 10000 Zagreb</izvorni_sadrzaj>
    <derivirana_varijabla naziv="DomainObject.Predmet.ProtustrankaIDrugiAdressOIB_1">CELLA VINUM d.o.o., OIB 61752672987, Gajeva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CELLA VINUM d.o.o.</item>
      <item>Jurgen Berth Steinke</item>
    </izvorni_sadrzaj>
    <derivirana_varijabla naziv="DomainObject.Predmet.SudioniciListNaziv_1">
      <item>FINA Regionalni centar Zagreb</item>
      <item>CELLA VINUM d.o.o.</item>
      <item>Jurgen Berth Steinke</item>
    </derivirana_varijabla>
  </DomainObject.Predmet.SudioniciListNaziv>
  <DomainObject.Predmet.SudioniciListAdressOIB>
    <izvorni_sadrzaj>
      <item>FINA Regionalni centar Zagreb, OIB 85821130368, Trg svibanjskih žrtava 1995. 1,10000 Zagreb</item>
      <item>CELLA VINUM d.o.o., OIB 61752672987, Gajeva 6,10000 Zagreb</item>
      <item>Jurgen Berth Steinke, OIB 21577087649, Vladimira Nazora 16,21480 Vis</item>
    </izvorni_sadrzaj>
    <derivirana_varijabla naziv="DomainObject.Predmet.SudioniciListAdressOIB_1">
      <item>FINA Regionalni centar Zagreb, OIB 85821130368, Trg svibanjskih žrtava 1995. 1,10000 Zagreb</item>
      <item>CELLA VINUM d.o.o., OIB 61752672987, Gajeva 6,10000 Zagreb</item>
      <item>Jurgen Berth Steinke, OIB 21577087649, Vladimira Nazora 16,21480 Vis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61752672987</item>
      <item>, OIB 21577087649</item>
    </izvorni_sadrzaj>
    <derivirana_varijabla naziv="DomainObject.Predmet.SudioniciListNazivOIB_1">
      <item>, OIB 85821130368</item>
      <item>, OIB 61752672987</item>
      <item>, OIB 21577087649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626</properties:Words>
  <properties:Characters>3363</properties:Characters>
  <properties:Lines>95</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2017-06-27T09:41:00Z</dcterms:created>
  <dc:creator>vmihalincic</dc:creator>
  <cp:lastModifiedBy>Višnja Svečak</cp:lastModifiedBy>
  <cp:lastPrinted>2017-06-27T09:44:00Z</cp:lastPrinted>
  <dcterms:modified xmlns:xsi="http://www.w3.org/2001/XMLSchema-instance" xsi:type="dcterms:W3CDTF">2017-06-27T09:44:00Z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