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e5bb" w14:paraId="1e8e5bb" w:rsidRDefault="00B4374B" w:rsidP="00B306A2" w:rsidR="00B306A2" w:rsidRPr="00CA2125">
      <w:pPr>
        <w15:collapsed w:val="false"/>
        <w:rPr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104775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735E63">
        <w:rPr>
          <w:rFonts w:hAnsi="Times New Roman" w:ascii="Times New Roman"/>
          <w:szCs w:val="24"/>
          <w:lang w:val="hr-HR"/>
        </w:rPr>
        <w:t>969/12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</w:t>
      </w:r>
      <w:r w:rsidR="00735E63">
        <w:rPr>
          <w:rFonts w:hAnsi="Times New Roman" w:ascii="Times New Roman"/>
          <w:szCs w:val="24"/>
          <w:lang w:val="hr-HR"/>
        </w:rPr>
        <w:t>Stečajna masa</w:t>
      </w:r>
      <w:r w:rsidR="00735E63" w:rsidRPr="00735E63">
        <w:rPr>
          <w:rFonts w:hAnsi="Times New Roman" w:ascii="Times New Roman"/>
          <w:szCs w:val="24"/>
          <w:lang w:val="hr-HR"/>
        </w:rPr>
        <w:t xml:space="preserve"> iza EX-CITO GRADNJA d.o.o. za graditeljstvo, trgovinu i usluge "u stečaju", Zagreb (Grad Zagreb), Lipovečka 1,OIB 08319467376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633B86">
        <w:rPr>
          <w:rFonts w:hAnsi="Times New Roman" w:ascii="Times New Roman"/>
          <w:szCs w:val="24"/>
          <w:lang w:val="hr-HR"/>
        </w:rPr>
        <w:t>16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82CC5">
        <w:rPr>
          <w:rFonts w:hAnsi="Times New Roman" w:ascii="Times New Roman"/>
          <w:szCs w:val="24"/>
          <w:lang w:val="hr-HR"/>
        </w:rPr>
        <w:t>srpnja</w:t>
      </w:r>
      <w:r w:rsidR="00D63325">
        <w:rPr>
          <w:rFonts w:hAnsi="Times New Roman" w:ascii="Times New Roman"/>
          <w:szCs w:val="24"/>
          <w:lang w:val="hr-HR"/>
        </w:rPr>
        <w:t xml:space="preserve"> 2019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633B86" w:rsidP="00633B86" w:rsidR="00633B86">
      <w:pPr>
        <w:pStyle w:val="Tijeloteksta"/>
        <w:ind w:left="720"/>
        <w:jc w:val="both"/>
        <w:textAlignment w:val="auto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Određuje se nastavak skupštine</w:t>
      </w:r>
      <w:r w:rsidR="00B4374B" w:rsidRPr="00CA2125">
        <w:rPr>
          <w:rFonts w:hAnsi="Times New Roman" w:ascii="Times New Roman"/>
          <w:sz w:val="24"/>
          <w:szCs w:val="24"/>
        </w:rPr>
        <w:t xml:space="preserve"> vjerovnika </w:t>
      </w:r>
      <w:r>
        <w:rPr>
          <w:rFonts w:hAnsi="Times New Roman" w:ascii="Times New Roman"/>
          <w:sz w:val="24"/>
          <w:szCs w:val="24"/>
        </w:rPr>
        <w:t>za dan 3. rujna 2019. u 9,30 sati.</w:t>
      </w:r>
    </w:p>
    <w:p w:rsidRDefault="00633B86" w:rsidP="00B4374B" w:rsidR="00633B86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633B86">
        <w:rPr>
          <w:rFonts w:hAnsi="Times New Roman" w:ascii="Times New Roman"/>
          <w:szCs w:val="24"/>
          <w:lang w:val="hr-HR"/>
        </w:rPr>
        <w:t>, 16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0A6531">
        <w:rPr>
          <w:rFonts w:hAnsi="Times New Roman" w:ascii="Times New Roman"/>
          <w:szCs w:val="24"/>
          <w:lang w:val="hr-HR"/>
        </w:rPr>
        <w:t>srpnja</w:t>
      </w:r>
      <w:r w:rsidR="00AE260C">
        <w:rPr>
          <w:rFonts w:hAnsi="Times New Roman" w:ascii="Times New Roman"/>
          <w:szCs w:val="24"/>
          <w:lang w:val="hr-HR"/>
        </w:rPr>
        <w:t xml:space="preserve"> 2019.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</w:p>
    <w:p w:rsidRDefault="00425A22" w:rsidP="00B4374B" w:rsidR="00425A22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67FBD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425A22" w:rsidP="00B306A2" w:rsidR="00425A22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C42695">
        <w:rPr>
          <w:rFonts w:hAnsi="Times New Roman" w:ascii="Times New Roman"/>
          <w:szCs w:val="24"/>
          <w:lang w:val="hr-HR"/>
        </w:rPr>
        <w:t>ostupku, a u svezi s člankom 6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DD7DCD" w:rsidP="00B4374B" w:rsidR="00DD7DCD">
      <w:pPr>
        <w:rPr>
          <w:rFonts w:hAnsi="Times New Roman" w:ascii="Times New Roman"/>
          <w:szCs w:val="24"/>
          <w:lang w:val="hr-HR"/>
        </w:rPr>
      </w:pPr>
    </w:p>
    <w:p w:rsidRDefault="00267FBD" w:rsidP="006F7248" w:rsidR="00267FBD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267FBD" w:rsidP="006F7248" w:rsidR="00267FBD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4847E7" w:rsidP="00267FBD" w:rsidR="004847E7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E9623A" w:rsidR="004847E7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B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425A22">
      <w:rPr>
        <w:rFonts w:hAnsi="Times New Roman" w:ascii="Times New Roman"/>
      </w:rPr>
      <w:t>413/15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061A5"/>
    <w:rsid w:val="00016C42"/>
    <w:rsid w:val="000713C2"/>
    <w:rsid w:val="000901D4"/>
    <w:rsid w:val="000A6531"/>
    <w:rsid w:val="000B5D7F"/>
    <w:rsid w:val="000F0174"/>
    <w:rsid w:val="00112376"/>
    <w:rsid w:val="00123A02"/>
    <w:rsid w:val="00154A24"/>
    <w:rsid w:val="001677E3"/>
    <w:rsid w:val="0018784B"/>
    <w:rsid w:val="001A260F"/>
    <w:rsid w:val="001B0A13"/>
    <w:rsid w:val="001B4156"/>
    <w:rsid w:val="001C6D67"/>
    <w:rsid w:val="001E6320"/>
    <w:rsid w:val="002178AF"/>
    <w:rsid w:val="00233401"/>
    <w:rsid w:val="002612D5"/>
    <w:rsid w:val="00267FBD"/>
    <w:rsid w:val="00277FF5"/>
    <w:rsid w:val="0028549B"/>
    <w:rsid w:val="002A16F1"/>
    <w:rsid w:val="002C090F"/>
    <w:rsid w:val="002C0FD9"/>
    <w:rsid w:val="002C1E79"/>
    <w:rsid w:val="003037B6"/>
    <w:rsid w:val="00353C0A"/>
    <w:rsid w:val="00364C31"/>
    <w:rsid w:val="003D3078"/>
    <w:rsid w:val="003F576A"/>
    <w:rsid w:val="00404831"/>
    <w:rsid w:val="00414547"/>
    <w:rsid w:val="00425A22"/>
    <w:rsid w:val="00455B8A"/>
    <w:rsid w:val="00456395"/>
    <w:rsid w:val="00460886"/>
    <w:rsid w:val="004847E7"/>
    <w:rsid w:val="00485EC5"/>
    <w:rsid w:val="00495C9B"/>
    <w:rsid w:val="004B435F"/>
    <w:rsid w:val="004B61BD"/>
    <w:rsid w:val="004C334F"/>
    <w:rsid w:val="004C5D49"/>
    <w:rsid w:val="00501E6F"/>
    <w:rsid w:val="00517C6A"/>
    <w:rsid w:val="00523DD0"/>
    <w:rsid w:val="00540FAA"/>
    <w:rsid w:val="00550878"/>
    <w:rsid w:val="005E0643"/>
    <w:rsid w:val="005E7A8A"/>
    <w:rsid w:val="005F06A1"/>
    <w:rsid w:val="005F3A18"/>
    <w:rsid w:val="00633B86"/>
    <w:rsid w:val="00682CC5"/>
    <w:rsid w:val="006871AB"/>
    <w:rsid w:val="00693478"/>
    <w:rsid w:val="006B3BA4"/>
    <w:rsid w:val="006D1288"/>
    <w:rsid w:val="006E5637"/>
    <w:rsid w:val="00706FAF"/>
    <w:rsid w:val="007127F9"/>
    <w:rsid w:val="00714F63"/>
    <w:rsid w:val="00735E63"/>
    <w:rsid w:val="007462B5"/>
    <w:rsid w:val="00785DC9"/>
    <w:rsid w:val="007A3CE4"/>
    <w:rsid w:val="007A61AF"/>
    <w:rsid w:val="007C2EB3"/>
    <w:rsid w:val="007E6479"/>
    <w:rsid w:val="00811D84"/>
    <w:rsid w:val="00822458"/>
    <w:rsid w:val="00845720"/>
    <w:rsid w:val="0088224A"/>
    <w:rsid w:val="00882C9E"/>
    <w:rsid w:val="008B0D74"/>
    <w:rsid w:val="008B5E98"/>
    <w:rsid w:val="008C3FB6"/>
    <w:rsid w:val="008E3C47"/>
    <w:rsid w:val="008F77C1"/>
    <w:rsid w:val="00900924"/>
    <w:rsid w:val="009445A9"/>
    <w:rsid w:val="00945C50"/>
    <w:rsid w:val="009533E2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B554F"/>
    <w:rsid w:val="00AE260C"/>
    <w:rsid w:val="00AF02F8"/>
    <w:rsid w:val="00B306A2"/>
    <w:rsid w:val="00B4374B"/>
    <w:rsid w:val="00B87EBA"/>
    <w:rsid w:val="00BB2981"/>
    <w:rsid w:val="00BC699E"/>
    <w:rsid w:val="00C207C8"/>
    <w:rsid w:val="00C42695"/>
    <w:rsid w:val="00C5118F"/>
    <w:rsid w:val="00C5239C"/>
    <w:rsid w:val="00C63F6B"/>
    <w:rsid w:val="00C77246"/>
    <w:rsid w:val="00CA2125"/>
    <w:rsid w:val="00CA6CA7"/>
    <w:rsid w:val="00CD7395"/>
    <w:rsid w:val="00D304F7"/>
    <w:rsid w:val="00D42C38"/>
    <w:rsid w:val="00D63325"/>
    <w:rsid w:val="00D6399A"/>
    <w:rsid w:val="00D708E3"/>
    <w:rsid w:val="00DD7DCD"/>
    <w:rsid w:val="00DF40FC"/>
    <w:rsid w:val="00E05F5E"/>
    <w:rsid w:val="00E36881"/>
    <w:rsid w:val="00E36F8D"/>
    <w:rsid w:val="00E8306E"/>
    <w:rsid w:val="00E9623A"/>
    <w:rsid w:val="00E97366"/>
    <w:rsid w:val="00EA5810"/>
    <w:rsid w:val="00EC1079"/>
    <w:rsid w:val="00EE1E21"/>
    <w:rsid w:val="00EE67AE"/>
    <w:rsid w:val="00EE7CAC"/>
    <w:rsid w:val="00EF6F40"/>
    <w:rsid w:val="00F31E8A"/>
    <w:rsid w:val="00F32C3F"/>
    <w:rsid w:val="00F35B9C"/>
    <w:rsid w:val="00F4201B"/>
    <w:rsid w:val="00F440A6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7F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7F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F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F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F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7F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7F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F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F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F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96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2012.</izvorni_sadrzaj>
    <derivirana_varijabla naziv="DomainObject.Predmet.DatumOsnivanja_1">12.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2015.</izvorni_sadrzaj>
    <derivirana_varijabla naziv="DomainObject.Predmet.DatumRjesavanja_1">24.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St-969/2012</izvorni_sadrzaj>
    <derivirana_varijabla naziv="DomainObject.Predmet.OznakaBroj_1">St-969/2012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veze: 12.ST-970/2012
40.ST-971/2012Ž
66.ST-978/13
L</izvorni_sadrzaj>
    <derivirana_varijabla naziv="DomainObject.Predmet.PrimjedbaSuca_1">veze: 12.ST-970/2012
40.ST-971/2012Ž
66.ST-978/13
L</derivirana_varijabla>
  </DomainObject.Predmet.PrimjedbaSuca>
  <DomainObject.Predmet.ProtustrankaFormated>
    <izvorni_sadrzaj>  EX-CITO GRADNJA d.o.o. zastupanog po punomoćniku Odvjetničko društvo Mesić, Potočnjak &amp; Šušnjar društvo s ograničenom odgovornošću</izvorni_sadrzaj>
    <derivirana_varijabla naziv="DomainObject.Predmet.ProtustrankaFormated_1">  EX-CITO GRADNJA d.o.o. zastupanog po punomoćniku Odvjetničko društvo Mesić, Potočnjak &amp; Šušnjar društvo s ograničenom odgovornošću</derivirana_varijabla>
  </DomainObject.Predmet.ProtustrankaFormated>
  <DomainObject.Predmet.ProtustrankaFormatedOIB>
    <izvorni_sadrzaj>  EX-CITO GRADNJA d.o.o., OIB 65499259484 zastupanog po punomoćniku Odvjetničko društvo Mesić, Potočnjak &amp; Šušnjar društvo s ograničenom odgovornošću</izvorni_sadrzaj>
    <derivirana_varijabla naziv="DomainObject.Predmet.ProtustrankaFormatedOIB_1">  EX-CITO GRADNJA d.o.o., OIB 65499259484 zastupanog po punomoćniku Odvjetničko društvo Mesić, Potočnjak &amp; Šušnjar društvo s ograničenom odgovornošću</derivirana_varijabla>
  </DomainObject.Predmet.ProtustrankaFormatedOIB>
  <DomainObject.Predmet.ProtustrankaFormatedWithAdress>
    <izvorni_sadrzaj> EX-CITO GRADNJA d.o.o., KARLOVAČKA CESTA 6 d, 10000 Zagreb zastupanog po punomoćniku Odvjetničko društvo Mesić, Potočnjak &amp; Šušnjar društvo s ograničenom odgovornošću</izvorni_sadrzaj>
    <derivirana_varijabla naziv="DomainObject.Predmet.ProtustrankaFormatedWithAdress_1"> EX-CITO GRADNJA d.o.o., KARLOVAČKA CESTA 6 d, 10000 Zagreb zastupanog po punomoćniku Odvjetničko društvo Mesić, Potočnjak &amp; Šušnjar društvo s ograničenom odgovornošću</derivirana_varijabla>
  </DomainObject.Predmet.ProtustrankaFormatedWithAdress>
  <DomainObject.Predmet.ProtustrankaFormatedWithAdressOIB>
    <izvorni_sadrzaj> EX-CITO GRADNJA d.o.o., OIB 65499259484, KARLOVAČKA CESTA 6 d, 10000 Zagreb zastupanog po punomoćniku Odvjetničko društvo Mesić, Potočnjak &amp; Šušnjar društvo s ograničenom odgovornošću</izvorni_sadrzaj>
    <derivirana_varijabla naziv="DomainObject.Predmet.ProtustrankaFormatedWithAdressOIB_1"> EX-CITO GRADNJA d.o.o., OIB 65499259484, KARLOVAČKA CESTA 6 d, 10000 Zagreb zastupanog po punomoćniku Odvjetničko društvo Mesić, Potočnjak &amp; Šušnjar društvo s ograničenom odgovornošću</derivirana_varijabla>
  </DomainObject.Predmet.ProtustrankaFormatedWithAdressOIB>
  <DomainObject.Predmet.ProtustrankaWithAdress>
    <izvorni_sadrzaj>EX-CITO GRADNJA d.o.o. KARLOVAČKA CESTA 6 d, 10000 Zagreb</izvorni_sadrzaj>
    <derivirana_varijabla naziv="DomainObject.Predmet.ProtustrankaWithAdress_1">EX-CITO GRADNJA d.o.o. KARLOVAČKA CESTA 6 d, 10000 Zagreb</derivirana_varijabla>
  </DomainObject.Predmet.ProtustrankaWithAdress>
  <DomainObject.Predmet.ProtustrankaWithAdressOIB>
    <izvorni_sadrzaj>EX-CITO GRADNJA d.o.o., OIB 65499259484, KARLOVAČKA CESTA 6 d, 10000 Zagreb</izvorni_sadrzaj>
    <derivirana_varijabla naziv="DomainObject.Predmet.ProtustrankaWithAdressOIB_1">EX-CITO GRADNJA d.o.o., OIB 65499259484, KARLOVAČKA CESTA 6 d, 10000 Zagreb</derivirana_varijabla>
  </DomainObject.Predmet.ProtustrankaWithAdressOIB>
  <DomainObject.Predmet.ProtustrankaNazivFormated>
    <izvorni_sadrzaj>EX-CITO GRADNJA d.o.o.</izvorni_sadrzaj>
    <derivirana_varijabla naziv="DomainObject.Predmet.ProtustrankaNazivFormated_1">EX-CITO GRADNJA d.o.o.</derivirana_varijabla>
  </DomainObject.Predmet.ProtustrankaNazivFormated>
  <DomainObject.Predmet.ProtustrankaNazivFormatedOIB>
    <izvorni_sadrzaj>EX-CITO GRADNJA d.o.o., OIB 65499259484</izvorni_sadrzaj>
    <derivirana_varijabla naziv="DomainObject.Predmet.ProtustrankaNazivFormatedOIB_1">EX-CITO GRADNJA d.o.o., OIB 65499259484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ELBLINGER</izvorni_sadrzaj>
    <derivirana_varijabla naziv="DomainObject.Predmet.StrankaFormated_1">  RENATO ELBLINGER</derivirana_varijabla>
  </DomainObject.Predmet.StrankaFormated>
  <DomainObject.Predmet.StrankaFormatedOIB>
    <izvorni_sadrzaj>  RENATO ELBLINGER</izvorni_sadrzaj>
    <derivirana_varijabla naziv="DomainObject.Predmet.StrankaFormatedOIB_1">  RENATO ELBLINGER</derivirana_varijabla>
  </DomainObject.Predmet.StrankaFormatedOIB>
  <DomainObject.Predmet.StrankaFormatedWithAdress>
    <izvorni_sadrzaj> RENATO ELBLINGER, LESIĆINE 4, 10000 Zagreb</izvorni_sadrzaj>
    <derivirana_varijabla naziv="DomainObject.Predmet.StrankaFormatedWithAdress_1"> RENATO ELBLINGER, LESIĆINE 4, 10000 Zagreb</derivirana_varijabla>
  </DomainObject.Predmet.StrankaFormatedWithAdress>
  <DomainObject.Predmet.StrankaFormatedWithAdressOIB>
    <izvorni_sadrzaj> RENATO ELBLINGER, LESIĆINE 4, 10000 Zagreb</izvorni_sadrzaj>
    <derivirana_varijabla naziv="DomainObject.Predmet.StrankaFormatedWithAdressOIB_1"> RENATO ELBLINGER, LESIĆINE 4, 10000 Zagreb</derivirana_varijabla>
  </DomainObject.Predmet.StrankaFormatedWithAdressOIB>
  <DomainObject.Predmet.StrankaWithAdress>
    <izvorni_sadrzaj>RENATO ELBLINGER LESIĆINE 4,10000 Zagreb</izvorni_sadrzaj>
    <derivirana_varijabla naziv="DomainObject.Predmet.StrankaWithAdress_1">RENATO ELBLINGER LESIĆINE 4,10000 Zagreb</derivirana_varijabla>
  </DomainObject.Predmet.StrankaWithAdress>
  <DomainObject.Predmet.StrankaWithAdressOIB>
    <izvorni_sadrzaj>RENATO ELBLINGER, LESIĆINE 4,10000 Zagreb</izvorni_sadrzaj>
    <derivirana_varijabla naziv="DomainObject.Predmet.StrankaWithAdressOIB_1">RENATO ELBLINGER, LESIĆINE 4,10000 Zagreb</derivirana_varijabla>
  </DomainObject.Predmet.StrankaWithAdressOIB>
  <DomainObject.Predmet.StrankaNazivFormated>
    <izvorni_sadrzaj>RENATO ELBLINGER</izvorni_sadrzaj>
    <derivirana_varijabla naziv="DomainObject.Predmet.StrankaNazivFormated_1">RENATO ELBLINGER</derivirana_varijabla>
  </DomainObject.Predmet.StrankaNazivFormated>
  <DomainObject.Predmet.StrankaNazivFormatedOIB>
    <izvorni_sadrzaj>RENATO ELBLINGER</izvorni_sadrzaj>
    <derivirana_varijabla naziv="DomainObject.Predmet.StrankaNazivFormatedOIB_1">RENATO ELBLINGER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RENATO ELBLINGER</item>
    </izvorni_sadrzaj>
    <derivirana_varijabla naziv="DomainObject.Predmet.StrankaListFormated_1">
      <item>RENATO ELBLINGER</item>
    </derivirana_varijabla>
  </DomainObject.Predmet.StrankaListFormated>
  <DomainObject.Predmet.StrankaListFormatedOIB>
    <izvorni_sadrzaj>
      <item>RENATO ELBLINGER</item>
    </izvorni_sadrzaj>
    <derivirana_varijabla naziv="DomainObject.Predmet.StrankaListFormatedOIB_1">
      <item>RENATO ELBLINGER</item>
    </derivirana_varijabla>
  </DomainObject.Predmet.StrankaListFormatedOIB>
  <DomainObject.Predmet.StrankaListFormatedWithAdress>
    <izvorni_sadrzaj>
      <item>RENATO ELBLINGER, LESIĆINE 4, 10000 Zagreb</item>
    </izvorni_sadrzaj>
    <derivirana_varijabla naziv="DomainObject.Predmet.StrankaListFormatedWithAdress_1">
      <item>RENATO ELBLINGER, LESIĆINE 4, 10000 Zagreb</item>
    </derivirana_varijabla>
  </DomainObject.Predmet.StrankaListFormatedWithAdress>
  <DomainObject.Predmet.StrankaListFormatedWithAdressOIB>
    <izvorni_sadrzaj>
      <item>RENATO ELBLINGER, LESIĆINE 4, 10000 Zagreb</item>
    </izvorni_sadrzaj>
    <derivirana_varijabla naziv="DomainObject.Predmet.StrankaListFormatedWithAdressOIB_1">
      <item>RENATO ELBLINGER, LESIĆINE 4, 10000 Zagreb</item>
    </derivirana_varijabla>
  </DomainObject.Predmet.StrankaListFormatedWithAdressOIB>
  <DomainObject.Predmet.StrankaListNazivFormated>
    <izvorni_sadrzaj>
      <item>RENATO ELBLINGER</item>
    </izvorni_sadrzaj>
    <derivirana_varijabla naziv="DomainObject.Predmet.StrankaListNazivFormated_1">
      <item>RENATO ELBLINGER</item>
    </derivirana_varijabla>
  </DomainObject.Predmet.StrankaListNazivFormated>
  <DomainObject.Predmet.StrankaListNazivFormatedOIB>
    <izvorni_sadrzaj>
      <item>RENATO ELBLINGER</item>
    </izvorni_sadrzaj>
    <derivirana_varijabla naziv="DomainObject.Predmet.StrankaListNazivFormatedOIB_1">
      <item>RENATO ELBLINGER</item>
    </derivirana_varijabla>
  </DomainObject.Predmet.StrankaListNazivFormatedOIB>
  <DomainObject.Predmet.ProtuStrankaListFormated>
    <izvorni_sadrzaj>
      <item>EX-CITO GRADNJA d.o.o. zastupanog po punomoćniku Odvjetničko društvo Mesić, Potočnjak &amp; Šušnjar društvo s ograničenom odgovornošću</item>
    </izvorni_sadrzaj>
    <derivirana_varijabla naziv="DomainObject.Predmet.ProtuStrankaListFormated_1">
      <item>EX-CITO GRADNJA d.o.o. zastupanog po punomoćniku Odvjetničko društvo Mesić, Potočnjak &amp; Šušnjar društvo s ograničenom odgovornošću</item>
    </derivirana_varijabla>
  </DomainObject.Predmet.ProtuStrankaListFormated>
  <DomainObject.Predmet.ProtuStrankaListFormatedOIB>
    <izvorni_sadrzaj>
      <item>EX-CITO GRADNJA d.o.o., OIB 65499259484 zastupanog po punomoćniku Odvjetničko društvo Mesić, Potočnjak &amp; Šušnjar društvo s ograničenom odgovornošću</item>
    </izvorni_sadrzaj>
    <derivirana_varijabla naziv="DomainObject.Predmet.ProtuStrankaListFormatedOIB_1">
      <item>EX-CITO GRADNJA d.o.o., OIB 65499259484 zastupanog po punomoćniku Odvjetničko društvo Mesić, Potočnjak &amp; Šušnjar društvo s ograničenom odgovornošću</item>
    </derivirana_varijabla>
  </DomainObject.Predmet.ProtuStrankaListFormatedOIB>
  <DomainObject.Predmet.ProtuStrankaListFormatedWithAdress>
    <izvorni_sadrzaj>
      <item>EX-CITO GRADNJA d.o.o., KARLOVAČKA CESTA 6 d, 10000 Zagreb zastupanog po punomoćniku Odvjetničko društvo Mesić, Potočnjak &amp; Šušnjar društvo s ograničenom odgovornošću</item>
    </izvorni_sadrzaj>
    <derivirana_varijabla naziv="DomainObject.Predmet.ProtuStrankaListFormatedWithAdress_1">
      <item>EX-CITO GRADNJA d.o.o., KARLOVAČKA CESTA 6 d, 10000 Zagreb zastupanog po punomoćniku Odvjetničko društvo Mesić, Potočnjak &amp; Šušnjar društvo s ograničenom odgovornošću</item>
    </derivirana_varijabla>
  </DomainObject.Predmet.ProtuStrankaListFormatedWithAdress>
  <DomainObject.Predmet.ProtuStrankaListFormatedWithAdressOIB>
    <izvorni_sadrzaj>
      <item>EX-CITO GRADNJA d.o.o., OIB 65499259484, KARLOVAČKA CESTA 6 d, 10000 Zagreb zastupanog po punomoćniku Odvjetničko društvo Mesić, Potočnjak &amp; Šušnjar društvo s ograničenom odgovornošću</item>
    </izvorni_sadrzaj>
    <derivirana_varijabla naziv="DomainObject.Predmet.ProtuStrankaListFormatedWithAdressOIB_1">
      <item>EX-CITO GRADNJA d.o.o., OIB 65499259484, KARLOVAČKA CESTA 6 d, 10000 Zagreb zastupanog po punomoćniku Odvjetničko društvo Mesić, Potočnjak &amp; Šušnjar društvo s ograničenom odgovornošću</item>
    </derivirana_varijabla>
  </DomainObject.Predmet.ProtuStrankaListFormatedWithAdressOIB>
  <DomainObject.Predmet.ProtuStrankaListNazivFormated>
    <izvorni_sadrzaj>
      <item>EX-CITO GRADNJA d.o.o.</item>
    </izvorni_sadrzaj>
    <derivirana_varijabla naziv="DomainObject.Predmet.ProtuStrankaListNazivFormated_1">
      <item>EX-CITO GRADNJA d.o.o.</item>
    </derivirana_varijabla>
  </DomainObject.Predmet.ProtuStrankaListNazivFormated>
  <DomainObject.Predmet.ProtuStrankaListNazivFormatedOIB>
    <izvorni_sadrzaj>
      <item>EX-CITO GRADNJA d.o.o., OIB 65499259484</item>
    </izvorni_sadrzaj>
    <derivirana_varijabla naziv="DomainObject.Predmet.ProtuStrankaListNazivFormatedOIB_1">
      <item>EX-CITO GRADNJA d.o.o., OIB 65499259484</item>
    </derivirana_varijabla>
  </DomainObject.Predmet.ProtuStrankaListNazivFormatedOIB>
  <DomainObject.Predmet.OstaliListFormated>
    <izvorni_sadrzaj>
      <item>Financijska agencija</item>
      <item>Miroslav Mitak</item>
      <item>Odvjetničko društvo Mesić, Potočnjak &amp; Šušnjar društvo s ograničenom odgovornošću punomoćnik sudionika u postupku EX-CITO GRADNJA d.o.o.</item>
    </izvorni_sadrzaj>
    <derivirana_varijabla naziv="DomainObject.Predmet.OstaliListFormated_1">
      <item>Financijska agencija</item>
      <item>Miroslav Mitak</item>
      <item>Odvjetničko društvo Mesić, Potočnjak &amp; Šušnjar društvo s ograničenom odgovornošću punomoćnik sudionika u postupku EX-CITO GRADNJA d.o.o.</item>
    </derivirana_varijabla>
  </DomainObject.Predmet.OstaliListFormated>
  <DomainObject.Predmet.OstaliListFormatedOIB>
    <izvorni_sadrzaj>
      <item>Financijska agencija, OIB 85821130368</item>
      <item>Miroslav Mitak</item>
      <item>Odvjetničko društvo Mesić, Potočnjak &amp; Šušnjar društvo s ograničenom odgovornošću, OIB 10358464591 punomoćnik sudionika u postupku EX-CITO GRADNJA d.o.o.</item>
    </izvorni_sadrzaj>
    <derivirana_varijabla naziv="DomainObject.Predmet.OstaliListFormatedOIB_1">
      <item>Financijska agencija, OIB 85821130368</item>
      <item>Miroslav Mitak</item>
      <item>Odvjetničko društvo Mesić, Potočnjak &amp; Šušnjar društvo s ograničenom odgovornošću, OIB 10358464591 punomoćnik sudionika u postupku EX-CITO GRADNJA d.o.o.</item>
    </derivirana_varijabla>
  </DomainObject.Predmet.OstaliListFormatedOIB>
  <DomainObject.Predmet.OstaliListFormatedWithAdress>
    <izvorni_sadrzaj>
      <item>Financijska agencija, Vrtni put 3, 10000 Zagreb</item>
      <item>Miroslav Mitak, Lesičine 4, 10000 Zagreb</item>
      <item>Odvjetničko društvo Mesić, Potočnjak &amp; Šušnjar društvo s ograničenom odgovornošću, Boškovićeva 20, 10000 Zagreb punomoćnik sudionika u postupku EX-CITO GRADNJA d.o.o.</item>
    </izvorni_sadrzaj>
    <derivirana_varijabla naziv="DomainObject.Predmet.OstaliListFormatedWithAdress_1">
      <item>Financijska agencija, Vrtni put 3, 10000 Zagreb</item>
      <item>Miroslav Mitak, Lesičine 4, 10000 Zagreb</item>
      <item>Odvjetničko društvo Mesić, Potočnjak &amp; Šušnjar društvo s ograničenom odgovornošću, Boškovićeva 20, 10000 Zagreb punomoćnik sudionika u postupku EX-CITO GRADNJA d.o.o.</item>
    </derivirana_varijabla>
  </DomainObject.Predmet.OstaliListFormatedWithAdress>
  <DomainObject.Predmet.OstaliListFormatedWithAdressOIB>
    <izvorni_sadrzaj>
      <item>Financijska agencija, OIB 85821130368, Vrtni put 3, 10000 Zagreb</item>
      <item>Miroslav Mitak, Lesičine 4, 10000 Zagreb</item>
      <item>Odvjetničko društvo Mesić, Potočnjak &amp; Šušnjar društvo s ograničenom odgovornošću, OIB 10358464591, Boškovićeva 20, 10000 Zagreb punomoćnik sudionika u postupku EX-CITO GRADNJA d.o.o.</item>
    </izvorni_sadrzaj>
    <derivirana_varijabla naziv="DomainObject.Predmet.OstaliListFormatedWithAdressOIB_1">
      <item>Financijska agencija, OIB 85821130368, Vrtni put 3, 10000 Zagreb</item>
      <item>Miroslav Mitak, Lesičine 4, 10000 Zagreb</item>
      <item>Odvjetničko društvo Mesić, Potočnjak &amp; Šušnjar društvo s ograničenom odgovornošću, OIB 10358464591, Boškovićeva 20, 10000 Zagreb punomoćnik sudionika u postupku EX-CITO GRADNJA d.o.o.</item>
    </derivirana_varijabla>
  </DomainObject.Predmet.OstaliListFormatedWithAdressOIB>
  <DomainObject.Predmet.OstaliListNazivFormated>
    <izvorni_sadrzaj>
      <item>Financijska agencija</item>
      <item>Miroslav Mitak</item>
      <item>Odvjetničko društvo Mesić, Potočnjak &amp; Šušnjar društvo s ograničenom odgovornošću</item>
    </izvorni_sadrzaj>
    <derivirana_varijabla naziv="DomainObject.Predmet.OstaliListNazivFormated_1">
      <item>Financijska agencija</item>
      <item>Miroslav Mitak</item>
      <item>Odvjetničko društvo Mesić, Potočnjak &amp; Šušnjar društvo s ograničenom odgovornošću</item>
    </derivirana_varijabla>
  </DomainObject.Predmet.OstaliListNazivFormated>
  <DomainObject.Predmet.OstaliListNazivFormatedOIB>
    <izvorni_sadrzaj>
      <item>Financijska agencija, OIB 85821130368</item>
      <item>Miroslav Mitak</item>
      <item>Odvjetničko društvo Mesić, Potočnjak &amp; Šušnjar društvo s ograničenom odgovornošću, OIB 10358464591</item>
    </izvorni_sadrzaj>
    <derivirana_varijabla naziv="DomainObject.Predmet.OstaliListNazivFormatedOIB_1">
      <item>Financijska agencija, OIB 85821130368</item>
      <item>Miroslav Mitak</item>
      <item>Odvjetničko društvo Mesić,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ELBLINGER</izvorni_sadrzaj>
    <derivirana_varijabla naziv="DomainObject.Predmet.StrankaIDrugi_1">RENATO ELBLINGER</derivirana_varijabla>
  </DomainObject.Predmet.StrankaIDrugi>
  <DomainObject.Predmet.ProtustrankaIDrugi>
    <izvorni_sadrzaj>EX-CITO GRADNJA d.o.o.</izvorni_sadrzaj>
    <derivirana_varijabla naziv="DomainObject.Predmet.ProtustrankaIDrugi_1">EX-CITO GRADNJA d.o.o.</derivirana_varijabla>
  </DomainObject.Predmet.ProtustrankaIDrugi>
  <DomainObject.Predmet.StrankaIDrugiAdressOIB>
    <izvorni_sadrzaj>RENATO ELBLINGER, LESIĆINE 4, 10000 Zagreb</izvorni_sadrzaj>
    <derivirana_varijabla naziv="DomainObject.Predmet.StrankaIDrugiAdressOIB_1">RENATO ELBLINGER, LESIĆINE 4, 10000 Zagreb</derivirana_varijabla>
  </DomainObject.Predmet.StrankaIDrugiAdressOIB>
  <DomainObject.Predmet.ProtustrankaIDrugiAdressOIB>
    <izvorni_sadrzaj>EX-CITO GRADNJA d.o.o., OIB 65499259484, KARLOVAČKA CESTA 6 d, 10000 Zagreb</izvorni_sadrzaj>
    <derivirana_varijabla naziv="DomainObject.Predmet.ProtustrankaIDrugiAdressOIB_1">EX-CITO GRADNJA d.o.o., OIB 65499259484,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2015.</izvorni_sadrzaj>
    <derivirana_varijabla naziv="DomainObject.Predmet.OdlukaRjesenje.DatumDonosenjaOdluke_1">20. ožujka 2015.</derivirana_varijabla>
  </DomainObject.Predmet.OdlukaRjesenje.DatumDonosenjaOdluke>
  <DomainObject.Predmet.OdlukaRjesenje.DatumPravomocnosti>
    <izvorni_sadrzaj>16. travnja 2015.</izvorni_sadrzaj>
    <derivirana_varijabla naziv="DomainObject.Predmet.OdlukaRjesenje.DatumPravomocnosti_1">16. travnja 2015.</derivirana_varijabla>
  </DomainObject.Predmet.OdlukaRjesenje.DatumPravomocnosti>
  <DomainObject.Predmet.OdlukaRjesenje.Oznaka>
    <izvorni_sadrzaj>St-969/2012-47</izvorni_sadrzaj>
    <derivirana_varijabla naziv="DomainObject.Predmet.OdlukaRjesenje.Oznaka_1">St-969/2012-47</derivirana_varijabla>
  </DomainObject.Predmet.OdlukaRjesenje.Oznaka>
  <DomainObject.Predmet.SudioniciListNaziv>
    <izvorni_sadrzaj>
      <item>RENATO ELBLINGER</item>
      <item>EX-CITO GRADNJA d.o.o.</item>
      <item>Financijska agencija</item>
      <item>Miroslav Mitak</item>
      <item>Odvjetničko društvo Mesić, Potočnjak &amp; Šušnjar društvo s ograničenom odgovornošću</item>
    </izvorni_sadrzaj>
    <derivirana_varijabla naziv="DomainObject.Predmet.SudioniciListNaziv_1">
      <item>RENATO ELBLINGER</item>
      <item>EX-CITO GRADNJA d.o.o.</item>
      <item>Financijska agencija</item>
      <item>Miroslav Mitak</item>
      <item>Odvjetničko društvo Mesić, Potočnjak &amp; Šušnjar društvo s ograničenom odgovornošću</item>
    </derivirana_varijabla>
  </DomainObject.Predmet.SudioniciListNaziv>
  <DomainObject.Predmet.SudioniciListAdressOIB>
    <izvorni_sadrzaj>
      <item>RENATO ELBLINGER, LESIĆINE 4,10000 Zagreb</item>
      <item>EX-CITO GRADNJA d.o.o., OIB 65499259484, KARLOVAČKA CESTA 6 d,10000 Zagreb</item>
      <item>Financijska agencija, OIB 85821130368, Vrtni put 3,10000 Zagreb</item>
      <item>Miroslav Mitak, Lesičine 4,10000 Zagreb</item>
      <item>Odvjetničko društvo Mesić, Potočnjak &amp; Šušnjar društvo s ograničenom odgovornošću, OIB 10358464591, Boškovićeva 20,10000 Zagreb</item>
    </izvorni_sadrzaj>
    <derivirana_varijabla naziv="DomainObject.Predmet.SudioniciListAdressOIB_1">
      <item>RENATO ELBLINGER, LESIĆINE 4,10000 Zagreb</item>
      <item>EX-CITO GRADNJA d.o.o., OIB 65499259484, KARLOVAČKA CESTA 6 d,10000 Zagreb</item>
      <item>Financijska agencija, OIB 85821130368, Vrtni put 3,10000 Zagreb</item>
      <item>Miroslav Mitak, Lesičine 4,10000 Zagreb</item>
      <item>Odvjetničko društvo Mesić, Potočnjak &amp; Šušnjar društvo s ograničenom odgovornošću, OIB 10358464591,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65499259484</item>
      <item>, OIB 85821130368</item>
      <item>, OIB null</item>
      <item>, OIB 10358464591</item>
    </izvorni_sadrzaj>
    <derivirana_varijabla naziv="DomainObject.Predmet.SudioniciListNazivOIB_1">
      <item>, OIB null</item>
      <item>, OIB 65499259484</item>
      <item>, OIB 85821130368</item>
      <item>, OIB null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St-969/2012-75</izvorni_sadrzaj>
    <derivirana_varijabla naziv="DomainObject.PredzadnjaOdlukaIzPredmeta.Oznaka_1">St-969/2012-75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141</properties:Words>
  <properties:Characters>622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2019-07-16T12:33:00Z</dcterms:created>
  <dc:creator>Sudsko vijeće</dc:creator>
  <cp:lastModifiedBy>Monika Grbac</cp:lastModifiedBy>
  <cp:lastPrinted>2018-06-18T12:08:00Z</cp:lastPrinted>
  <dcterms:modified xmlns:xsi="http://www.w3.org/2001/XMLSchema-instance" xsi:type="dcterms:W3CDTF">2019-07-17T07:24:00Z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(st-969-12 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