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c303" w14:paraId="25dc30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232F2">
        <w:rPr>
          <w:sz w:val="24"/>
          <w:szCs w:val="24"/>
        </w:rPr>
        <w:t>3030</w:t>
      </w:r>
      <w:r w:rsidR="00450676" w:rsidRPr="00E974B3">
        <w:rPr>
          <w:sz w:val="24"/>
          <w:szCs w:val="24"/>
        </w:rPr>
        <w:t>/1</w:t>
      </w:r>
      <w:r w:rsidR="003F140D">
        <w:rPr>
          <w:sz w:val="24"/>
          <w:szCs w:val="24"/>
        </w:rPr>
        <w:t>6</w:t>
      </w:r>
      <w:r w:rsidR="00D14C5E">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33C21">
        <w:rPr>
          <w:sz w:val="24"/>
          <w:szCs w:val="24"/>
          <w:lang w:val="pt-BR"/>
        </w:rPr>
        <w:t xml:space="preserve">LUCAS CENTAR d.o.o., Zagreb, Majdakova 14, OIB: </w:t>
      </w:r>
      <w:r w:rsidR="00333C21" w:rsidRPr="00BB4474">
        <w:rPr>
          <w:sz w:val="24"/>
          <w:szCs w:val="24"/>
        </w:rPr>
        <w:t>53362170463</w:t>
      </w:r>
      <w:r w:rsidR="00DF1889">
        <w:rPr>
          <w:sz w:val="24"/>
          <w:szCs w:val="24"/>
        </w:rPr>
        <w:t>,</w:t>
      </w:r>
      <w:r w:rsidR="009A28BA">
        <w:rPr>
          <w:sz w:val="24"/>
          <w:szCs w:val="24"/>
        </w:rPr>
        <w:t xml:space="preserve"> </w:t>
      </w:r>
      <w:r w:rsidR="00EA472C">
        <w:rPr>
          <w:sz w:val="24"/>
          <w:szCs w:val="24"/>
          <w:lang w:val="pt-BR"/>
        </w:rPr>
        <w:t>24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528C1">
        <w:rPr>
          <w:sz w:val="24"/>
          <w:szCs w:val="24"/>
          <w:lang w:val="pt-BR"/>
        </w:rPr>
        <w:t xml:space="preserve">LUCAS CENTAR d.o.o., Zagreb, Majdakova 14, OIB: </w:t>
      </w:r>
      <w:r w:rsidR="000528C1" w:rsidRPr="00BB4474">
        <w:rPr>
          <w:sz w:val="24"/>
          <w:szCs w:val="24"/>
        </w:rPr>
        <w:t>53362170463</w:t>
      </w:r>
      <w:r w:rsidR="00493C95">
        <w:rPr>
          <w:sz w:val="24"/>
          <w:szCs w:val="24"/>
        </w:rPr>
        <w:t>, MBS:</w:t>
      </w:r>
      <w:r w:rsidR="00BF1195">
        <w:rPr>
          <w:sz w:val="24"/>
          <w:szCs w:val="24"/>
        </w:rPr>
        <w:t xml:space="preserve"> </w:t>
      </w:r>
      <w:r w:rsidR="00BF1195" w:rsidRPr="00BF1195">
        <w:rPr>
          <w:sz w:val="24"/>
          <w:szCs w:val="24"/>
        </w:rPr>
        <w:t>080791636</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5F1726" w:rsidRPr="005F1726">
        <w:rPr>
          <w:sz w:val="24"/>
          <w:szCs w:val="24"/>
        </w:rPr>
        <w:t>Z</w:t>
      </w:r>
      <w:r w:rsidR="005F1726">
        <w:rPr>
          <w:sz w:val="24"/>
          <w:szCs w:val="24"/>
        </w:rPr>
        <w:t>latki (</w:t>
      </w:r>
      <w:r w:rsidR="005F1726" w:rsidRPr="005F1726">
        <w:rPr>
          <w:sz w:val="24"/>
          <w:szCs w:val="24"/>
        </w:rPr>
        <w:t>V</w:t>
      </w:r>
      <w:r w:rsidR="005F1726">
        <w:rPr>
          <w:sz w:val="24"/>
          <w:szCs w:val="24"/>
        </w:rPr>
        <w:t xml:space="preserve">arga) </w:t>
      </w:r>
      <w:r w:rsidR="005F1726" w:rsidRPr="005F1726">
        <w:rPr>
          <w:sz w:val="24"/>
          <w:szCs w:val="24"/>
        </w:rPr>
        <w:t>B</w:t>
      </w:r>
      <w:r w:rsidR="005F1726">
        <w:rPr>
          <w:sz w:val="24"/>
          <w:szCs w:val="24"/>
        </w:rPr>
        <w:t>arbarić</w:t>
      </w:r>
      <w:r w:rsidR="005F1726" w:rsidRPr="005F1726">
        <w:rPr>
          <w:sz w:val="24"/>
          <w:szCs w:val="24"/>
        </w:rPr>
        <w:t xml:space="preserve">, </w:t>
      </w:r>
      <w:r w:rsidR="005F1726" w:rsidRPr="005F1726">
        <w:rPr>
          <w:sz w:val="24"/>
          <w:szCs w:val="24"/>
        </w:rPr>
        <w:br/>
        <w:t>Zagreb, P</w:t>
      </w:r>
      <w:r w:rsidR="00A023E7">
        <w:rPr>
          <w:sz w:val="24"/>
          <w:szCs w:val="24"/>
        </w:rPr>
        <w:t xml:space="preserve">alinovečka ulica </w:t>
      </w:r>
      <w:r w:rsidR="005F1726" w:rsidRPr="005F1726">
        <w:rPr>
          <w:sz w:val="24"/>
          <w:szCs w:val="24"/>
        </w:rPr>
        <w:t>19/O</w:t>
      </w:r>
      <w:r w:rsidR="001D3706" w:rsidRPr="005F1726">
        <w:rPr>
          <w:sz w:val="24"/>
          <w:szCs w:val="24"/>
        </w:rPr>
        <w:t xml:space="preserve">, </w:t>
      </w:r>
      <w:r w:rsidR="00A023E7" w:rsidRPr="005F1726">
        <w:rPr>
          <w:sz w:val="24"/>
          <w:szCs w:val="24"/>
        </w:rPr>
        <w:t>OIB: 40083043896</w:t>
      </w:r>
      <w:r w:rsidR="00A023E7">
        <w:rPr>
          <w:sz w:val="24"/>
          <w:szCs w:val="24"/>
        </w:rPr>
        <w:t>,</w:t>
      </w:r>
      <w:r w:rsidR="00A023E7" w:rsidRPr="005F1726">
        <w:rPr>
          <w:sz w:val="24"/>
          <w:szCs w:val="24"/>
        </w:rPr>
        <w:t xml:space="preserve"> </w:t>
      </w:r>
      <w:r w:rsidR="0041101F" w:rsidRPr="005F1726">
        <w:rPr>
          <w:sz w:val="24"/>
          <w:szCs w:val="24"/>
        </w:rPr>
        <w:t>u roku 8 dana, dostaviti ov</w:t>
      </w:r>
      <w:r w:rsidR="0041101F" w:rsidRPr="001D3706">
        <w:rPr>
          <w:sz w:val="24"/>
          <w:szCs w:val="24"/>
        </w:rPr>
        <w:t>om su</w:t>
      </w:r>
      <w:r w:rsidR="0041101F" w:rsidRPr="008A421E">
        <w:rPr>
          <w:sz w:val="24"/>
          <w:szCs w:val="24"/>
        </w:rPr>
        <w:t>du pisano izvješće o financijsko-gospodarskom stanju dužnika u kojem će, među 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200B0"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w:t>
      </w:r>
      <w:r w:rsidR="00E731DE">
        <w:rPr>
          <w:b/>
          <w:sz w:val="24"/>
          <w:szCs w:val="24"/>
        </w:rPr>
        <w:t>,</w:t>
      </w:r>
      <w:r>
        <w:rPr>
          <w:b/>
          <w:sz w:val="24"/>
          <w:szCs w:val="24"/>
        </w:rPr>
        <w:t>3</w:t>
      </w:r>
      <w:r w:rsidR="00E731DE">
        <w:rPr>
          <w:b/>
          <w:sz w:val="24"/>
          <w:szCs w:val="24"/>
        </w:rPr>
        <w:t>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10801">
        <w:rPr>
          <w:sz w:val="24"/>
          <w:szCs w:val="24"/>
          <w:lang w:val="pt-BR"/>
        </w:rPr>
        <w:t xml:space="preserve">LUCAS CENTAR d.o.o., Zagreb, Majdakova 14, OIB: </w:t>
      </w:r>
      <w:r w:rsidR="00210801" w:rsidRPr="00BB4474">
        <w:rPr>
          <w:sz w:val="24"/>
          <w:szCs w:val="24"/>
        </w:rPr>
        <w:t>53362170463</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EF06EE">
        <w:rPr>
          <w:sz w:val="24"/>
          <w:szCs w:val="24"/>
        </w:rPr>
        <w:t>1</w:t>
      </w:r>
      <w:r w:rsidR="001829C6">
        <w:rPr>
          <w:sz w:val="24"/>
          <w:szCs w:val="24"/>
        </w:rPr>
        <w:t xml:space="preserve">. </w:t>
      </w:r>
      <w:r w:rsidR="00EF06EE">
        <w:rPr>
          <w:sz w:val="24"/>
          <w:szCs w:val="24"/>
        </w:rPr>
        <w:t>rujna</w:t>
      </w:r>
      <w:r w:rsidR="0051424E">
        <w:rPr>
          <w:sz w:val="24"/>
          <w:szCs w:val="24"/>
        </w:rPr>
        <w:t xml:space="preserve"> 201</w:t>
      </w:r>
      <w:r w:rsidR="00EF06EE">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EF06EE">
        <w:rPr>
          <w:sz w:val="24"/>
          <w:szCs w:val="24"/>
        </w:rPr>
        <w:t>233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F06EE">
        <w:rPr>
          <w:sz w:val="24"/>
          <w:szCs w:val="24"/>
        </w:rPr>
        <w:t>1.236,22</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E16C68">
        <w:rPr>
          <w:sz w:val="24"/>
          <w:szCs w:val="24"/>
        </w:rPr>
        <w:t>5</w:t>
      </w:r>
      <w:r w:rsidR="00D134F3">
        <w:rPr>
          <w:sz w:val="24"/>
          <w:szCs w:val="24"/>
        </w:rPr>
        <w:t xml:space="preserve">. spisa) </w:t>
      </w:r>
      <w:r w:rsidR="00315986">
        <w:rPr>
          <w:sz w:val="24"/>
          <w:szCs w:val="24"/>
        </w:rPr>
        <w:t xml:space="preserve">proizlazi da dužnik ima evidentirane neizvršene osnove za plaćanje u neprekinutom razdoblju od </w:t>
      </w:r>
      <w:r w:rsidR="00E16C68">
        <w:rPr>
          <w:sz w:val="24"/>
          <w:szCs w:val="24"/>
        </w:rPr>
        <w:t>764</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D1EC5">
        <w:rPr>
          <w:sz w:val="24"/>
          <w:szCs w:val="24"/>
        </w:rPr>
        <w:t>24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14C5E">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14C5E" w:rsidP="00D14C5E" w:rsidR="00D14C5E">
      <w:pPr>
        <w:overflowPunct/>
        <w:textAlignment w:val="auto"/>
        <w:rPr>
          <w:sz w:val="24"/>
          <w:szCs w:val="24"/>
        </w:rPr>
      </w:pPr>
      <w:r>
        <w:rPr>
          <w:sz w:val="24"/>
          <w:szCs w:val="24"/>
        </w:rPr>
        <w:t>Za točnost otpravka – ovlašteni službenik:</w:t>
      </w:r>
    </w:p>
    <w:p w:rsidRDefault="00D14C5E" w:rsidP="00D14C5E"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14C5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232F2">
      <w:rPr>
        <w:sz w:val="24"/>
        <w:szCs w:val="24"/>
      </w:rPr>
      <w:t>3030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C53A9"/>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0B0"/>
    <w:rsid w:val="00420D67"/>
    <w:rsid w:val="00422A74"/>
    <w:rsid w:val="0042325E"/>
    <w:rsid w:val="00424F0C"/>
    <w:rsid w:val="004257F5"/>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A0A17"/>
    <w:rsid w:val="005A734E"/>
    <w:rsid w:val="005B3B39"/>
    <w:rsid w:val="005B3F73"/>
    <w:rsid w:val="005B5A8A"/>
    <w:rsid w:val="005B5C24"/>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EAB"/>
    <w:rsid w:val="00670178"/>
    <w:rsid w:val="00675BDF"/>
    <w:rsid w:val="006863E9"/>
    <w:rsid w:val="00690884"/>
    <w:rsid w:val="006A5506"/>
    <w:rsid w:val="006A5E09"/>
    <w:rsid w:val="006B2E0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64F3"/>
    <w:rsid w:val="008A421E"/>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32E61"/>
    <w:rsid w:val="00B35218"/>
    <w:rsid w:val="00B4780B"/>
    <w:rsid w:val="00B51BE3"/>
    <w:rsid w:val="00B56913"/>
    <w:rsid w:val="00B843EF"/>
    <w:rsid w:val="00B844BF"/>
    <w:rsid w:val="00B8469C"/>
    <w:rsid w:val="00B93B9A"/>
    <w:rsid w:val="00B95513"/>
    <w:rsid w:val="00BA05B4"/>
    <w:rsid w:val="00BB4372"/>
    <w:rsid w:val="00BB4C7E"/>
    <w:rsid w:val="00BB70A9"/>
    <w:rsid w:val="00BC4571"/>
    <w:rsid w:val="00BD6118"/>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4C5E"/>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A5FA3"/>
    <w:rsid w:val="00DA76EE"/>
    <w:rsid w:val="00DB6501"/>
    <w:rsid w:val="00DC72C4"/>
    <w:rsid w:val="00DD0F6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677E"/>
    <w:rsid w:val="00E974B3"/>
    <w:rsid w:val="00EA472C"/>
    <w:rsid w:val="00EB2382"/>
    <w:rsid w:val="00EB4003"/>
    <w:rsid w:val="00EB6EFC"/>
    <w:rsid w:val="00EB7BAE"/>
    <w:rsid w:val="00EC07E4"/>
    <w:rsid w:val="00EC1564"/>
    <w:rsid w:val="00EC28CD"/>
    <w:rsid w:val="00EC4AE8"/>
    <w:rsid w:val="00ED6CF3"/>
    <w:rsid w:val="00EE3646"/>
    <w:rsid w:val="00EF06EE"/>
    <w:rsid w:val="00EF671B"/>
    <w:rsid w:val="00F06EFB"/>
    <w:rsid w:val="00F1259F"/>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677E"/>
    <w:rPr>
      <w:color w:val="808080"/>
      <w:bdr w:space="0" w:sz="0" w:color="auto" w:val="none"/>
      <w:shd w:fill="auto" w:color="auto" w:val="clear"/>
    </w:rPr>
  </w:style>
  <w:style w:customStyle="true" w:styleId="eSPISCCParagraphDefaultFont" w:type="character">
    <w:name w:val="eSPIS_CC_Paragraph Default Font"/>
    <w:basedOn w:val="Zadanifontodlomka"/>
    <w:rsid w:val="00E967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677E"/>
    <w:rPr>
      <w:bdr w:space="0" w:sz="0" w:color="auto" w:val="none"/>
      <w:shd w:fill="FFFFCC" w:color="auto" w:val="clear"/>
      <w:lang w:val="hr-HR"/>
    </w:rPr>
  </w:style>
  <w:style w:customStyle="true" w:styleId="PozadinaSvijetloCrvena" w:type="character">
    <w:name w:val="Pozadina_SvijetloCrvena"/>
    <w:basedOn w:val="eSPISCCParagraphDefaultFont"/>
    <w:rsid w:val="00E967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67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677E"/>
    <w:rPr>
      <w:color w:val="808080"/>
      <w:bdr w:color="auto" w:space="0" w:sz="0" w:val="none"/>
      <w:shd w:color="auto" w:fill="auto" w:val="clear"/>
    </w:rPr>
  </w:style>
  <w:style w:customStyle="1" w:styleId="eSPISCCParagraphDefaultFont" w:type="character">
    <w:name w:val="eSPIS_CC_Paragraph Default Font"/>
    <w:basedOn w:val="Zadanifontodlomka"/>
    <w:rsid w:val="00E967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677E"/>
    <w:rPr>
      <w:bdr w:color="auto" w:space="0" w:sz="0" w:val="none"/>
      <w:shd w:color="auto" w:fill="FFFFCC" w:val="clear"/>
      <w:lang w:val="hr-HR"/>
    </w:rPr>
  </w:style>
  <w:style w:customStyle="1" w:styleId="PozadinaSvijetloCrvena" w:type="character">
    <w:name w:val="Pozadina_SvijetloCrvena"/>
    <w:basedOn w:val="eSPISCCParagraphDefaultFont"/>
    <w:rsid w:val="00E967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67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St-3030/2016-5</izvorni_sadrzaj>
    <derivirana_varijabla naziv="DomainObject.Oznaka_1">St-3030/2016-5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St-3030/2016</izvorni_sadrzaj>
    <derivirana_varijabla naziv="DomainObject.Predmet.OznakaBroj_1">St-3030/2016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LUCAS CENTAR d.o.o.</izvorni_sadrzaj>
    <derivirana_varijabla naziv="DomainObject.Predmet.ProtustrankaFormated_1">  LUCAS CENTAR d.o.o.</derivirana_varijabla>
  </DomainObject.Predmet.ProtustrankaFormated>
  <DomainObject.Predmet.ProtustrankaFormatedOIB>
    <izvorni_sadrzaj>  LUCAS CENTAR d.o.o., OIB 53362170463</izvorni_sadrzaj>
    <derivirana_varijabla naziv="DomainObject.Predmet.ProtustrankaFormatedOIB_1">  LUCAS CENTAR d.o.o., OIB 53362170463</derivirana_varijabla>
  </DomainObject.Predmet.ProtustrankaFormatedOIB>
  <DomainObject.Predmet.ProtustrankaFormatedWithAdress>
    <izvorni_sadrzaj> LUCAS CENTAR d.o.o., Majdakova 14, 10000 Zagreb</izvorni_sadrzaj>
    <derivirana_varijabla naziv="DomainObject.Predmet.ProtustrankaFormatedWithAdress_1"> LUCAS CENTAR d.o.o., Majdakova 14, 10000 Zagreb</derivirana_varijabla>
  </DomainObject.Predmet.ProtustrankaFormatedWithAdress>
  <DomainObject.Predmet.ProtustrankaFormatedWithAdressOIB>
    <izvorni_sadrzaj> LUCAS CENTAR d.o.o., OIB 53362170463, Majdakova 14, 10000 Zagreb</izvorni_sadrzaj>
    <derivirana_varijabla naziv="DomainObject.Predmet.ProtustrankaFormatedWithAdressOIB_1"> LUCAS CENTAR d.o.o., OIB 53362170463, Majdakova 14, 10000 Zagreb</derivirana_varijabla>
  </DomainObject.Predmet.ProtustrankaFormatedWithAdressOIB>
  <DomainObject.Predmet.ProtustrankaWithAdress>
    <izvorni_sadrzaj>LUCAS CENTAR d.o.o. Majdakova 14, 10000 Zagreb</izvorni_sadrzaj>
    <derivirana_varijabla naziv="DomainObject.Predmet.ProtustrankaWithAdress_1">LUCAS CENTAR d.o.o. Majdakova 14, 10000 Zagreb</derivirana_varijabla>
  </DomainObject.Predmet.ProtustrankaWithAdress>
  <DomainObject.Predmet.ProtustrankaWithAdressOIB>
    <izvorni_sadrzaj>LUCAS CENTAR d.o.o., OIB 53362170463, Majdakova 14, 10000 Zagreb</izvorni_sadrzaj>
    <derivirana_varijabla naziv="DomainObject.Predmet.ProtustrankaWithAdressOIB_1">LUCAS CENTAR d.o.o., OIB 53362170463, Majdakova 14, 10000 Zagreb</derivirana_varijabla>
  </DomainObject.Predmet.ProtustrankaWithAdressOIB>
  <DomainObject.Predmet.ProtustrankaNazivFormated>
    <izvorni_sadrzaj>LUCAS CENTAR d.o.o.</izvorni_sadrzaj>
    <derivirana_varijabla naziv="DomainObject.Predmet.ProtustrankaNazivFormated_1">LUCAS CENTAR d.o.o.</derivirana_varijabla>
  </DomainObject.Predmet.ProtustrankaNazivFormated>
  <DomainObject.Predmet.ProtustrankaNazivFormatedOIB>
    <izvorni_sadrzaj>LUCAS CENTAR d.o.o., OIB 53362170463</izvorni_sadrzaj>
    <derivirana_varijabla naziv="DomainObject.Predmet.ProtustrankaNazivFormatedOIB_1">LUCAS CENTAR d.o.o., OIB 53362170463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LUCAS CENTAR d.o.o.</item>
    </izvorni_sadrzaj>
    <derivirana_varijabla naziv="DomainObject.Predmet.ProtuStrankaListFormated_1">
      <item>LUCAS CENTAR d.o.o.</item>
    </derivirana_varijabla>
  </DomainObject.Predmet.ProtuStrankaListFormated>
  <DomainObject.Predmet.ProtuStrankaListFormatedOIB>
    <izvorni_sadrzaj>
      <item>LUCAS CENTAR d.o.o., OIB 53362170463</item>
    </izvorni_sadrzaj>
    <derivirana_varijabla naziv="DomainObject.Predmet.ProtuStrankaListFormatedOIB_1">
      <item>LUCAS CENTAR d.o.o., OIB 53362170463</item>
    </derivirana_varijabla>
  </DomainObject.Predmet.ProtuStrankaListFormatedOIB>
  <DomainObject.Predmet.ProtuStrankaListFormatedWithAdress>
    <izvorni_sadrzaj>
      <item>LUCAS CENTAR d.o.o., Majdakova 14, 10000 Zagreb</item>
    </izvorni_sadrzaj>
    <derivirana_varijabla naziv="DomainObject.Predmet.ProtuStrankaListFormatedWithAdress_1">
      <item>LUCAS CENTAR d.o.o., Majdakova 14, 10000 Zagreb</item>
    </derivirana_varijabla>
  </DomainObject.Predmet.ProtuStrankaListFormatedWithAdress>
  <DomainObject.Predmet.ProtuStrankaListFormatedWithAdressOIB>
    <izvorni_sadrzaj>
      <item>LUCAS CENTAR d.o.o., OIB 53362170463, Majdakova 14, 10000 Zagreb</item>
    </izvorni_sadrzaj>
    <derivirana_varijabla naziv="DomainObject.Predmet.ProtuStrankaListFormatedWithAdressOIB_1">
      <item>LUCAS CENTAR d.o.o., OIB 53362170463, Majdakova 14, 10000 Zagreb</item>
    </derivirana_varijabla>
  </DomainObject.Predmet.ProtuStrankaListFormatedWithAdressOIB>
  <DomainObject.Predmet.ProtuStrankaListNazivFormated>
    <izvorni_sadrzaj>
      <item>LUCAS CENTAR d.o.o.</item>
    </izvorni_sadrzaj>
    <derivirana_varijabla naziv="DomainObject.Predmet.ProtuStrankaListNazivFormated_1">
      <item>LUCAS CENTAR d.o.o.</item>
    </derivirana_varijabla>
  </DomainObject.Predmet.ProtuStrankaListNazivFormated>
  <DomainObject.Predmet.ProtuStrankaListNazivFormatedOIB>
    <izvorni_sadrzaj>
      <item>LUCAS CENTAR d.o.o., OIB 53362170463</item>
    </izvorni_sadrzaj>
    <derivirana_varijabla naziv="DomainObject.Predmet.ProtuStrankaListNazivFormatedOIB_1">
      <item>LUCAS CENTAR d.o.o., OIB 53362170463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St-3030/2016-5</izvorni_sadrzaj>
    <derivirana_varijabla naziv="DomainObject.PoslovniBrojDokumenta_1">St-3030/2016-5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LUCAS CENTAR d.o.o.</izvorni_sadrzaj>
    <derivirana_varijabla naziv="DomainObject.Predmet.ProtustrankaIDrugi_1">LUCAS CENTAR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LUCAS CENTAR d.o.o., OIB 53362170463, Majdakova 14, 10000 Zagreb</izvorni_sadrzaj>
    <derivirana_varijabla naziv="DomainObject.Predmet.ProtustrankaIDrugiAdressOIB_1">LUCAS CENTAR d.o.o., OIB 53362170463, Majdakova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LUCAS CENTAR d.o.o.</item>
    </izvorni_sadrzaj>
    <derivirana_varijabla naziv="DomainObject.Predmet.SudioniciListNaziv_1">
      <item>FINA Regionalni centar Zagreb</item>
      <item>LUCAS CENTAR d.o.o.</item>
    </derivirana_varijabla>
  </DomainObject.Predmet.SudioniciListNaziv>
  <DomainObject.Predmet.SudioniciListAdressOIB>
    <izvorni_sadrzaj>
      <item>FINA Regionalni centar Zagreb, OIB 85821130368, Trg svibanjskih žrtava 1995. br. 1,10000 Zagreb</item>
      <item>LUCAS CENTAR d.o.o., OIB 53362170463, Majdakova 14,10000 Zagreb</item>
    </izvorni_sadrzaj>
    <derivirana_varijabla naziv="DomainObject.Predmet.SudioniciListAdressOIB_1">
      <item>FINA Regionalni centar Zagreb, OIB 85821130368, Trg svibanjskih žrtava 1995. br. 1,10000 Zagreb</item>
      <item>LUCAS CENTAR d.o.o., OIB 53362170463, Majdakova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53362170463</item>
    </izvorni_sadrzaj>
    <derivirana_varijabla naziv="DomainObject.Predmet.SudioniciListNazivOIB_1">
      <item>, OIB 85821130368</item>
      <item>, OIB 53362170463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D151C2-56F1-4B25-B9E9-60D9B904AD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5077</properties:Characters>
  <properties:Lines>133</properties:Lines>
  <properties:Paragraphs>49</properties:Paragraphs>
  <properties:TotalTime>118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2017-03-01T07:45:00Z</cp:lastPrinted>
  <dcterms:modified xmlns:xsi="http://www.w3.org/2001/XMLSchema-instance" xsi:type="dcterms:W3CDTF">2017-03-01T07:46:00Z</dcterms:modified>
  <cp:revision>192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