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e5a7" w14:paraId="92be5a7" w:rsidRDefault="00C2087B" w:rsidP="00910611" w:rsidR="00C2087B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7B" w:rsidP="00910611" w:rsidR="00C2087B">
      <w:r>
        <w:rPr>
          <w:rFonts w:eastAsia="MS Mincho"/>
        </w:rPr>
        <w:t>REPUBLIKA HRVATSKA</w:t>
      </w:r>
    </w:p>
    <w:p w:rsidRDefault="00C2087B" w:rsidP="00910611" w:rsidR="00C2087B">
      <w:r>
        <w:rPr>
          <w:rFonts w:eastAsia="MS Mincho"/>
        </w:rPr>
        <w:t>TRGOVAČKI SUD U RIJECI</w:t>
      </w:r>
    </w:p>
    <w:p w:rsidRDefault="00C2087B" w:rsidR="00C2087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AE2CF6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E2CF6">
      <w:pPr>
        <w:jc w:val="center"/>
        <w:rPr>
          <w:rFonts w:hAnsi="Times New Roman" w:ascii="Times New Roman"/>
          <w:b w:val="false"/>
          <w:bCs/>
          <w:lang w:val="hr-HR"/>
        </w:rPr>
      </w:pPr>
      <w:r w:rsidRPr="00AE2CF6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E2CF6">
        <w:rPr>
          <w:rFonts w:hAnsi="Times New Roman" w:ascii="Times New Roman"/>
          <w:b w:val="false"/>
          <w:bCs/>
          <w:lang w:val="hr-HR"/>
        </w:rPr>
        <w:t xml:space="preserve"> </w:t>
      </w:r>
      <w:r w:rsidRPr="00AE2CF6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AE2CF6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AE2CF6">
      <w:pPr>
        <w:jc w:val="center"/>
        <w:rPr>
          <w:rFonts w:hAnsi="Times New Roman" w:ascii="Times New Roman"/>
          <w:b w:val="false"/>
          <w:bCs/>
          <w:lang w:val="hr-HR"/>
        </w:rPr>
      </w:pPr>
      <w:r w:rsidRPr="00AE2CF6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</w:r>
      <w:r w:rsidR="00815F6B" w:rsidRPr="00AE2CF6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AE2CF6">
        <w:rPr>
          <w:rFonts w:hAnsi="Times New Roman" w:ascii="Times New Roman"/>
          <w:b w:val="false"/>
          <w:lang w:val="hr-HR"/>
        </w:rPr>
        <w:t>Veri Jelenović</w:t>
      </w:r>
      <w:r w:rsidR="00815F6B" w:rsidRPr="00AE2CF6">
        <w:rPr>
          <w:rFonts w:hAnsi="Times New Roman" w:ascii="Times New Roman"/>
          <w:b w:val="false"/>
          <w:lang w:val="hr-HR"/>
        </w:rPr>
        <w:t xml:space="preserve">, u stečajnom postupku </w:t>
      </w:r>
      <w:r w:rsidR="00815F6B" w:rsidRPr="00EF6E74">
        <w:rPr>
          <w:rFonts w:hAnsi="Times New Roman" w:ascii="Times New Roman"/>
          <w:b w:val="false"/>
          <w:lang w:val="hr-HR"/>
        </w:rPr>
        <w:t>nad dužnikom</w:t>
      </w:r>
      <w:r w:rsidR="002D5925" w:rsidRPr="00EF6E74">
        <w:rPr>
          <w:rFonts w:hAnsi="Times New Roman" w:ascii="Times New Roman"/>
          <w:b w:val="false"/>
          <w:lang w:val="hr-HR"/>
        </w:rPr>
        <w:t xml:space="preserve"> </w:t>
      </w:r>
      <w:r w:rsidR="00EF6E74" w:rsidRPr="00EF6E74">
        <w:rPr>
          <w:rFonts w:hAnsi="Times New Roman" w:ascii="Times New Roman"/>
          <w:b w:val="false"/>
          <w:bCs/>
        </w:rPr>
        <w:t>TRADE FORCE</w:t>
      </w:r>
      <w:r w:rsidR="00EF6E74" w:rsidRPr="00EF6E74">
        <w:rPr>
          <w:rFonts w:hAnsi="Times New Roman" w:ascii="Times New Roman"/>
          <w:b w:val="false"/>
        </w:rPr>
        <w:t xml:space="preserve"> društvo s ograničenom odgovornošću za proizvodnju, inžinjering i trgovinu u stečaju Kastav, Rubeši 136, OIB: 10690900814, MBS: 040036664</w:t>
      </w:r>
      <w:r w:rsidR="00815F6B" w:rsidRPr="00EF6E74">
        <w:rPr>
          <w:rFonts w:hAnsi="Times New Roman" w:ascii="Times New Roman"/>
          <w:b w:val="false"/>
          <w:lang w:val="hr-HR"/>
        </w:rPr>
        <w:t xml:space="preserve">, </w:t>
      </w:r>
      <w:r w:rsidR="002D5925" w:rsidRPr="00EF6E74">
        <w:rPr>
          <w:rFonts w:hAnsi="Times New Roman" w:ascii="Times New Roman"/>
          <w:b w:val="false"/>
          <w:lang w:val="hr-HR"/>
        </w:rPr>
        <w:t>odlučujući o prijedlogu stečajnog upravitelja za</w:t>
      </w:r>
      <w:r w:rsidR="002D5925" w:rsidRPr="00AE2CF6">
        <w:rPr>
          <w:rFonts w:hAnsi="Times New Roman" w:ascii="Times New Roman"/>
          <w:b w:val="false"/>
          <w:lang w:val="hr-HR"/>
        </w:rPr>
        <w:t xml:space="preserve"> unovčenje nekretnine, </w:t>
      </w:r>
      <w:r w:rsidR="00815F6B" w:rsidRPr="00AE2CF6">
        <w:rPr>
          <w:rFonts w:hAnsi="Times New Roman" w:ascii="Times New Roman"/>
          <w:b w:val="false"/>
          <w:lang w:val="hr-HR"/>
        </w:rPr>
        <w:t xml:space="preserve">dana </w:t>
      </w:r>
      <w:r w:rsidR="001D5609">
        <w:rPr>
          <w:rFonts w:hAnsi="Times New Roman" w:ascii="Times New Roman"/>
          <w:b w:val="false"/>
          <w:lang w:val="hr-HR"/>
        </w:rPr>
        <w:t>8</w:t>
      </w:r>
      <w:r w:rsidR="00EF6E74">
        <w:rPr>
          <w:rFonts w:hAnsi="Times New Roman" w:ascii="Times New Roman"/>
          <w:b w:val="false"/>
          <w:lang w:val="hr-HR"/>
        </w:rPr>
        <w:t>. studenoga</w:t>
      </w:r>
      <w:r w:rsidR="000F0878" w:rsidRPr="00AE2CF6">
        <w:rPr>
          <w:rFonts w:hAnsi="Times New Roman" w:ascii="Times New Roman"/>
          <w:b w:val="false"/>
          <w:lang w:val="hr-HR"/>
        </w:rPr>
        <w:t xml:space="preserve"> </w:t>
      </w:r>
      <w:r w:rsidR="00815F6B" w:rsidRPr="00AE2CF6">
        <w:rPr>
          <w:rFonts w:hAnsi="Times New Roman" w:ascii="Times New Roman"/>
          <w:b w:val="false"/>
          <w:lang w:val="hr-HR"/>
        </w:rPr>
        <w:t>201</w:t>
      </w:r>
      <w:r w:rsidR="004F1A1D">
        <w:rPr>
          <w:rFonts w:hAnsi="Times New Roman" w:ascii="Times New Roman"/>
          <w:b w:val="false"/>
          <w:lang w:val="hr-HR"/>
        </w:rPr>
        <w:t>6</w:t>
      </w:r>
      <w:r w:rsidR="00815F6B" w:rsidRPr="00AE2CF6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E2CF6">
        <w:rPr>
          <w:rFonts w:hAnsi="Times New Roman" w:ascii="Times New Roman"/>
          <w:b w:val="false"/>
          <w:lang w:val="hr-HR"/>
        </w:rPr>
        <w:t xml:space="preserve"> </w:t>
      </w:r>
      <w:r w:rsidR="00350E1C" w:rsidRPr="00AE2CF6">
        <w:rPr>
          <w:rFonts w:hAnsi="Times New Roman" w:ascii="Times New Roman"/>
          <w:b w:val="false"/>
          <w:lang w:val="hr-HR"/>
        </w:rPr>
        <w:t xml:space="preserve"> </w:t>
      </w:r>
      <w:r w:rsidR="00B93330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I. </w:t>
      </w:r>
      <w:r w:rsidR="000F0878" w:rsidRPr="00AE2CF6">
        <w:rPr>
          <w:rFonts w:hAnsi="Times New Roman" w:ascii="Times New Roman"/>
          <w:b w:val="false"/>
          <w:lang w:val="hr-HR"/>
        </w:rPr>
        <w:tab/>
      </w:r>
      <w:r w:rsidR="007F2744" w:rsidRPr="00AE2CF6">
        <w:rPr>
          <w:rFonts w:hAnsi="Times New Roman" w:ascii="Times New Roman"/>
          <w:b w:val="false"/>
          <w:lang w:val="hr-HR"/>
        </w:rPr>
        <w:t>Određuje se prodaja</w:t>
      </w:r>
      <w:r w:rsidR="006845E2" w:rsidRPr="00AE2CF6">
        <w:rPr>
          <w:rFonts w:hAnsi="Times New Roman" w:ascii="Times New Roman"/>
          <w:b w:val="false"/>
          <w:lang w:val="hr-HR"/>
        </w:rPr>
        <w:t xml:space="preserve"> u</w:t>
      </w:r>
      <w:r w:rsidR="00E15BCD" w:rsidRPr="00AE2CF6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="007166C6" w:rsidRPr="00AE2CF6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E2CF6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="007F2744" w:rsidRPr="00AE2CF6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AE2CF6">
        <w:rPr>
          <w:rFonts w:hAnsi="Times New Roman" w:ascii="Times New Roman"/>
          <w:b w:val="false"/>
          <w:lang w:val="hr-HR"/>
        </w:rPr>
        <w:t>Rijeci, zemljišno-knjižni odjel Rijeka</w:t>
      </w:r>
      <w:r w:rsidR="006E7116" w:rsidRPr="00AE2CF6">
        <w:rPr>
          <w:rFonts w:hAnsi="Times New Roman" w:ascii="Times New Roman"/>
          <w:b w:val="false"/>
          <w:lang w:val="hr-HR"/>
        </w:rPr>
        <w:t xml:space="preserve">, </w:t>
      </w:r>
      <w:r w:rsidR="00D529A4" w:rsidRPr="00AE2CF6">
        <w:rPr>
          <w:rFonts w:hAnsi="Times New Roman" w:ascii="Times New Roman"/>
          <w:b w:val="false"/>
          <w:lang w:val="hr-HR"/>
        </w:rPr>
        <w:t>k.č.br.</w:t>
      </w:r>
      <w:r w:rsidR="00603D90" w:rsidRPr="00AE2CF6">
        <w:rPr>
          <w:rFonts w:hAnsi="Times New Roman" w:ascii="Times New Roman"/>
          <w:b w:val="false"/>
          <w:lang w:val="hr-HR"/>
        </w:rPr>
        <w:t xml:space="preserve"> </w:t>
      </w:r>
      <w:r w:rsidR="00EF6E74">
        <w:rPr>
          <w:rFonts w:hAnsi="Times New Roman" w:ascii="Times New Roman"/>
          <w:b w:val="false"/>
          <w:lang w:val="hr-HR"/>
        </w:rPr>
        <w:t>1005/8</w:t>
      </w:r>
      <w:r w:rsidR="00603D90" w:rsidRPr="00AE2CF6">
        <w:rPr>
          <w:rFonts w:hAnsi="Times New Roman" w:ascii="Times New Roman"/>
          <w:b w:val="false"/>
          <w:lang w:val="hr-HR"/>
        </w:rPr>
        <w:t xml:space="preserve">, u naravi </w:t>
      </w:r>
      <w:r w:rsidR="00EF6E74">
        <w:rPr>
          <w:rFonts w:hAnsi="Times New Roman" w:ascii="Times New Roman"/>
          <w:b w:val="false"/>
          <w:lang w:val="hr-HR"/>
        </w:rPr>
        <w:t>garaža i dvorište</w:t>
      </w:r>
      <w:r w:rsidR="00D529A4" w:rsidRPr="00AE2CF6">
        <w:rPr>
          <w:rFonts w:hAnsi="Times New Roman" w:ascii="Times New Roman"/>
          <w:b w:val="false"/>
          <w:lang w:val="hr-HR"/>
        </w:rPr>
        <w:t xml:space="preserve">, površine </w:t>
      </w:r>
      <w:r w:rsidR="00EF6E74">
        <w:rPr>
          <w:rFonts w:hAnsi="Times New Roman" w:ascii="Times New Roman"/>
          <w:b w:val="false"/>
          <w:lang w:val="hr-HR"/>
        </w:rPr>
        <w:t>74</w:t>
      </w:r>
      <w:r w:rsidR="00D529A4" w:rsidRPr="00AE2CF6">
        <w:rPr>
          <w:rFonts w:hAnsi="Times New Roman" w:ascii="Times New Roman"/>
          <w:b w:val="false"/>
          <w:lang w:val="hr-HR"/>
        </w:rPr>
        <w:t xml:space="preserve"> m2, upisano u zk.ul. </w:t>
      </w:r>
      <w:r w:rsidR="00603D90" w:rsidRPr="00AE2CF6">
        <w:rPr>
          <w:rFonts w:hAnsi="Times New Roman" w:ascii="Times New Roman"/>
          <w:b w:val="false"/>
          <w:lang w:val="hr-HR"/>
        </w:rPr>
        <w:t>46</w:t>
      </w:r>
      <w:r w:rsidR="00EF6E74">
        <w:rPr>
          <w:rFonts w:hAnsi="Times New Roman" w:ascii="Times New Roman"/>
          <w:b w:val="false"/>
          <w:lang w:val="hr-HR"/>
        </w:rPr>
        <w:t>42</w:t>
      </w:r>
      <w:r w:rsidR="00D529A4" w:rsidRPr="00AE2CF6">
        <w:rPr>
          <w:rFonts w:hAnsi="Times New Roman" w:ascii="Times New Roman"/>
          <w:b w:val="false"/>
          <w:lang w:val="hr-HR"/>
        </w:rPr>
        <w:t>, k.o.</w:t>
      </w:r>
      <w:r w:rsidR="00EF6E74">
        <w:rPr>
          <w:rFonts w:hAnsi="Times New Roman" w:ascii="Times New Roman"/>
          <w:b w:val="false"/>
          <w:lang w:val="hr-HR"/>
        </w:rPr>
        <w:t>: 999906, Plase</w:t>
      </w:r>
      <w:r w:rsidR="00D529A4" w:rsidRPr="00AE2CF6">
        <w:rPr>
          <w:rFonts w:hAnsi="Times New Roman" w:ascii="Times New Roman"/>
          <w:b w:val="false"/>
          <w:lang w:val="hr-HR"/>
        </w:rPr>
        <w:t xml:space="preserve">.  </w:t>
      </w:r>
      <w:r w:rsidR="006A3F2F" w:rsidRPr="00AE2CF6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E2CF6">
      <w:pPr>
        <w:jc w:val="both"/>
        <w:rPr>
          <w:rFonts w:hAnsi="Times New Roman" w:ascii="Times New Roman"/>
          <w:b w:val="false"/>
        </w:rPr>
      </w:pPr>
    </w:p>
    <w:p w:rsidRDefault="000968B5" w:rsidP="00AE2CF6" w:rsidR="00D529A4" w:rsidRPr="00EF6E74">
      <w:pPr>
        <w:jc w:val="both"/>
        <w:rPr>
          <w:rFonts w:hAnsi="Times New Roman" w:ascii="Times New Roman"/>
          <w:b w:val="false"/>
          <w:lang w:val="hr-HR"/>
        </w:rPr>
      </w:pPr>
      <w:r w:rsidRPr="00EF6E74">
        <w:rPr>
          <w:rFonts w:hAnsi="Times New Roman" w:ascii="Times New Roman"/>
          <w:b w:val="false"/>
          <w:lang w:val="hr-HR"/>
        </w:rPr>
        <w:t>- na nekretnin</w:t>
      </w:r>
      <w:r w:rsidR="002C5077" w:rsidRPr="00EF6E74">
        <w:rPr>
          <w:rFonts w:hAnsi="Times New Roman" w:ascii="Times New Roman"/>
          <w:b w:val="false"/>
          <w:lang w:val="hr-HR"/>
        </w:rPr>
        <w:t>i</w:t>
      </w:r>
      <w:r w:rsidRPr="00EF6E74">
        <w:rPr>
          <w:rFonts w:hAnsi="Times New Roman" w:ascii="Times New Roman"/>
          <w:b w:val="false"/>
          <w:lang w:val="hr-HR"/>
        </w:rPr>
        <w:t xml:space="preserve"> stečajnog dužnika je </w:t>
      </w:r>
      <w:r w:rsidR="00DE59E6" w:rsidRPr="00EF6E74">
        <w:rPr>
          <w:rFonts w:hAnsi="Times New Roman" w:ascii="Times New Roman"/>
          <w:b w:val="false"/>
          <w:lang w:val="hr-HR"/>
        </w:rPr>
        <w:t xml:space="preserve">na temelju </w:t>
      </w:r>
      <w:r w:rsidR="00EF6E74" w:rsidRPr="00EF6E74">
        <w:rPr>
          <w:rFonts w:hAnsi="Times New Roman" w:ascii="Times New Roman"/>
          <w:b w:val="false"/>
          <w:lang w:val="hr-HR"/>
        </w:rPr>
        <w:t>Ugovora o založnom pravu od 7. prosinca 2009. uknji</w:t>
      </w:r>
      <w:r w:rsidR="00DE59E6" w:rsidRPr="00EF6E74">
        <w:rPr>
          <w:rFonts w:hAnsi="Times New Roman" w:ascii="Times New Roman"/>
          <w:b w:val="false"/>
          <w:lang w:val="hr-HR"/>
        </w:rPr>
        <w:t>ženo pravo zaloga</w:t>
      </w:r>
      <w:r w:rsidR="00EF6E74" w:rsidRPr="00EF6E74">
        <w:rPr>
          <w:rFonts w:hAnsi="Times New Roman" w:ascii="Times New Roman"/>
          <w:b w:val="false"/>
          <w:lang w:val="hr-HR"/>
        </w:rPr>
        <w:t xml:space="preserve"> u iznosu od 600.000,00 kn, uvećano za kamate, naknade I eventualne troškove sukladno ugovoru, </w:t>
      </w:r>
      <w:r w:rsidR="00DE59E6" w:rsidRPr="00EF6E74">
        <w:rPr>
          <w:rFonts w:hAnsi="Times New Roman" w:ascii="Times New Roman"/>
          <w:b w:val="false"/>
          <w:lang w:val="hr-HR"/>
        </w:rPr>
        <w:t>za korist</w:t>
      </w:r>
      <w:r w:rsidR="00E4571E">
        <w:rPr>
          <w:rFonts w:hAnsi="Times New Roman" w:ascii="Times New Roman"/>
          <w:b w:val="false"/>
          <w:lang w:val="hr-HR"/>
        </w:rPr>
        <w:t>:</w:t>
      </w:r>
      <w:r w:rsidR="00DE59E6" w:rsidRPr="00EF6E74">
        <w:rPr>
          <w:rFonts w:hAnsi="Times New Roman" w:ascii="Times New Roman"/>
          <w:b w:val="false"/>
          <w:lang w:val="hr-HR"/>
        </w:rPr>
        <w:t xml:space="preserve"> </w:t>
      </w:r>
      <w:r w:rsidR="00EF6E74" w:rsidRPr="00EF6E74">
        <w:rPr>
          <w:rFonts w:hAnsi="Times New Roman" w:ascii="Times New Roman"/>
          <w:b w:val="false"/>
          <w:lang w:val="hr-HR"/>
        </w:rPr>
        <w:t xml:space="preserve">ZAGREBAČKA BANKA D.D., ZAGREB, PAROMLINSKA 2 i na temelju rješenja Općinskog suda u Rijeci od 4. siječnja 2016. a pozivom na ovosudnu zbirku isprava posl. br. Z-3796/14 pod kojim je zaprimljeno rješenje Općinskog suda u Rijeci o osiguranju od 19. ožujka 2014., posl. br. Ovr-6685/12 ovršno pravo zaloga na nekretninama za iznos glavnice od 341.118,36 kn (glavnica u iznosu od 315.697,44 kn </w:t>
      </w:r>
      <w:r w:rsidR="00EF6E74">
        <w:rPr>
          <w:rFonts w:hAnsi="Times New Roman" w:ascii="Times New Roman"/>
          <w:b w:val="false"/>
          <w:lang w:val="hr-HR"/>
        </w:rPr>
        <w:t>i</w:t>
      </w:r>
      <w:r w:rsidR="00EF6E74" w:rsidRPr="00EF6E74">
        <w:rPr>
          <w:rFonts w:hAnsi="Times New Roman" w:ascii="Times New Roman"/>
          <w:b w:val="false"/>
          <w:lang w:val="hr-HR"/>
        </w:rPr>
        <w:t xml:space="preserve"> kamate u iznosu od 25.420,92 kn) sa zakonskom zateznom kamatom tekućom na iznos od 315.697,44 kn od dana 8. lipnja 2012. pa do isplate od 15% godišnje, za korist: REPUBLIKA HRVATSKA, OIB 52634238587</w:t>
      </w:r>
      <w:r w:rsidR="00AE2CF6" w:rsidRPr="00EF6E74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II.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E2CF6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III.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E2CF6">
        <w:rPr>
          <w:rFonts w:hAnsi="Times New Roman" w:ascii="Times New Roman"/>
          <w:b w:val="false"/>
          <w:lang w:val="hr-HR"/>
        </w:rPr>
        <w:t>Financijskog agenciji</w:t>
      </w:r>
      <w:r w:rsidRPr="00AE2CF6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E2CF6">
        <w:rPr>
          <w:rFonts w:hAnsi="Times New Roman" w:ascii="Times New Roman"/>
          <w:b w:val="false"/>
          <w:lang w:val="hr-HR"/>
        </w:rPr>
        <w:t>ama</w:t>
      </w:r>
      <w:r w:rsidRPr="00AE2CF6">
        <w:rPr>
          <w:rFonts w:hAnsi="Times New Roman" w:ascii="Times New Roman"/>
          <w:b w:val="false"/>
          <w:lang w:val="hr-HR"/>
        </w:rPr>
        <w:t xml:space="preserve"> koj</w:t>
      </w:r>
      <w:r w:rsidR="00C5013C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E2CF6">
        <w:rPr>
          <w:rFonts w:hAnsi="Times New Roman" w:ascii="Times New Roman"/>
          <w:b w:val="false"/>
          <w:lang w:val="hr-HR"/>
        </w:rPr>
        <w:t xml:space="preserve">upisa </w:t>
      </w:r>
      <w:r w:rsidRPr="00AE2CF6">
        <w:rPr>
          <w:rFonts w:hAnsi="Times New Roman" w:ascii="Times New Roman"/>
          <w:b w:val="false"/>
          <w:lang w:val="hr-HR"/>
        </w:rPr>
        <w:t xml:space="preserve">u </w:t>
      </w:r>
      <w:r w:rsidR="003F229D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E2CF6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E2CF6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>Određuje se upis zabiljež</w:t>
      </w:r>
      <w:r w:rsidR="00665E95" w:rsidRPr="00AE2CF6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E2CF6">
        <w:rPr>
          <w:rFonts w:hAnsi="Times New Roman" w:ascii="Times New Roman"/>
          <w:b w:val="false"/>
          <w:lang w:val="hr-HR"/>
        </w:rPr>
        <w:t>opisan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="000A1A1A" w:rsidRPr="00AE2CF6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E2CF6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E2CF6">
        <w:rPr>
          <w:rFonts w:hAnsi="Times New Roman" w:ascii="Times New Roman"/>
          <w:b w:val="false"/>
          <w:lang w:val="hr-HR"/>
        </w:rPr>
        <w:t xml:space="preserve">rješenja </w:t>
      </w:r>
      <w:r w:rsidRPr="00AE2CF6">
        <w:rPr>
          <w:rFonts w:hAnsi="Times New Roman" w:ascii="Times New Roman"/>
          <w:b w:val="false"/>
          <w:lang w:val="hr-HR"/>
        </w:rPr>
        <w:t>u zemljišnim knjigama</w:t>
      </w:r>
      <w:r w:rsidR="000C266B" w:rsidRPr="00AE2CF6">
        <w:rPr>
          <w:rFonts w:hAnsi="Times New Roman" w:ascii="Times New Roman"/>
          <w:b w:val="false"/>
          <w:lang w:val="hr-HR"/>
        </w:rPr>
        <w:t xml:space="preserve"> </w:t>
      </w:r>
      <w:r w:rsidR="00AE2CF6" w:rsidRPr="00AE2CF6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AE2CF6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  <w:t xml:space="preserve">Rješenjem ovog suda </w:t>
      </w:r>
      <w:r w:rsidR="004D3403" w:rsidRPr="00AE2CF6">
        <w:rPr>
          <w:rFonts w:hAnsi="Times New Roman" w:ascii="Times New Roman"/>
          <w:b w:val="false"/>
          <w:lang w:val="hr-HR"/>
        </w:rPr>
        <w:t>nad dužnikom</w:t>
      </w:r>
      <w:r w:rsidR="000C3FD2" w:rsidRPr="00AE2CF6">
        <w:rPr>
          <w:rFonts w:hAnsi="Times New Roman" w:ascii="Times New Roman"/>
          <w:b w:val="false"/>
          <w:lang w:val="hr-HR"/>
        </w:rPr>
        <w:t xml:space="preserve"> </w:t>
      </w:r>
      <w:r w:rsidR="004D3403" w:rsidRPr="00AE2CF6">
        <w:rPr>
          <w:rFonts w:hAnsi="Times New Roman" w:ascii="Times New Roman"/>
          <w:b w:val="false"/>
          <w:lang w:val="hr-HR"/>
        </w:rPr>
        <w:t>je</w:t>
      </w:r>
      <w:r w:rsidR="00E9451C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otvoren stečajni postupak</w:t>
      </w:r>
      <w:r w:rsidR="004D3403" w:rsidRPr="00AE2CF6">
        <w:rPr>
          <w:rFonts w:hAnsi="Times New Roman" w:ascii="Times New Roman"/>
          <w:b w:val="false"/>
          <w:lang w:val="hr-HR"/>
        </w:rPr>
        <w:t>.</w:t>
      </w:r>
      <w:r w:rsidRPr="00AE2CF6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E2CF6">
        <w:rPr>
          <w:rFonts w:hAnsi="Times New Roman" w:ascii="Times New Roman"/>
          <w:b w:val="false"/>
          <w:lang w:val="hr-HR"/>
        </w:rPr>
        <w:t>a</w:t>
      </w:r>
      <w:r w:rsidR="0092421C" w:rsidRPr="00AE2CF6">
        <w:rPr>
          <w:rFonts w:hAnsi="Times New Roman" w:ascii="Times New Roman"/>
          <w:b w:val="false"/>
          <w:lang w:val="hr-HR"/>
        </w:rPr>
        <w:t xml:space="preserve"> koj</w:t>
      </w:r>
      <w:r w:rsidR="002C5077" w:rsidRPr="00AE2CF6">
        <w:rPr>
          <w:rFonts w:hAnsi="Times New Roman" w:ascii="Times New Roman"/>
          <w:b w:val="false"/>
          <w:lang w:val="hr-HR"/>
        </w:rPr>
        <w:t>a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2C5077" w:rsidRPr="00AE2CF6">
        <w:rPr>
          <w:rFonts w:hAnsi="Times New Roman" w:ascii="Times New Roman"/>
          <w:b w:val="false"/>
          <w:lang w:val="hr-HR"/>
        </w:rPr>
        <w:t>je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250893" w:rsidRPr="00AE2CF6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Na nekretnin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E2CF6">
        <w:rPr>
          <w:rFonts w:hAnsi="Times New Roman" w:ascii="Times New Roman"/>
          <w:b w:val="false"/>
          <w:lang w:val="hr-HR"/>
        </w:rPr>
        <w:t>opisan</w:t>
      </w:r>
      <w:r w:rsidR="002C5077" w:rsidRPr="00AE2CF6">
        <w:rPr>
          <w:rFonts w:hAnsi="Times New Roman" w:ascii="Times New Roman"/>
          <w:b w:val="false"/>
          <w:lang w:val="hr-HR"/>
        </w:rPr>
        <w:t>oj</w:t>
      </w:r>
      <w:r w:rsidR="003C4709" w:rsidRPr="00AE2CF6">
        <w:rPr>
          <w:rFonts w:hAnsi="Times New Roman" w:ascii="Times New Roman"/>
          <w:b w:val="false"/>
          <w:lang w:val="hr-HR"/>
        </w:rPr>
        <w:t xml:space="preserve"> u </w:t>
      </w:r>
      <w:r w:rsidR="0054620A" w:rsidRPr="00AE2CF6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E2CF6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E2CF6">
        <w:rPr>
          <w:rFonts w:hAnsi="Times New Roman" w:ascii="Times New Roman"/>
          <w:b w:val="false"/>
          <w:lang w:val="hr-HR"/>
        </w:rPr>
        <w:t>postoji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E2CF6">
        <w:rPr>
          <w:rFonts w:hAnsi="Times New Roman" w:ascii="Times New Roman"/>
          <w:b w:val="false"/>
          <w:lang w:val="hr-HR"/>
        </w:rPr>
        <w:t>o</w:t>
      </w:r>
      <w:r w:rsidR="0092421C" w:rsidRPr="00AE2CF6">
        <w:rPr>
          <w:rFonts w:hAnsi="Times New Roman" w:ascii="Times New Roman"/>
          <w:b w:val="false"/>
          <w:lang w:val="hr-HR"/>
        </w:rPr>
        <w:t xml:space="preserve"> prav</w:t>
      </w:r>
      <w:r w:rsidR="00D0763B" w:rsidRPr="00AE2CF6">
        <w:rPr>
          <w:rFonts w:hAnsi="Times New Roman" w:ascii="Times New Roman"/>
          <w:b w:val="false"/>
          <w:lang w:val="hr-HR"/>
        </w:rPr>
        <w:t>o</w:t>
      </w:r>
      <w:r w:rsidR="0092421C" w:rsidRPr="00AE2CF6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C5013C" w:rsidRPr="00AE2CF6">
        <w:rPr>
          <w:rFonts w:hAnsi="Times New Roman" w:ascii="Times New Roman"/>
          <w:b w:val="false"/>
          <w:lang w:val="hr-HR"/>
        </w:rPr>
        <w:t>trećih osoba</w:t>
      </w:r>
      <w:r w:rsidR="00AD7A56" w:rsidRPr="00AE2CF6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Stečajni upravitelj je</w:t>
      </w:r>
      <w:r w:rsidR="0054620A" w:rsidRPr="00AE2CF6">
        <w:rPr>
          <w:rFonts w:hAnsi="Times New Roman" w:ascii="Times New Roman"/>
          <w:b w:val="false"/>
          <w:lang w:val="hr-HR"/>
        </w:rPr>
        <w:t xml:space="preserve"> </w:t>
      </w:r>
      <w:r w:rsidR="00E4571E">
        <w:rPr>
          <w:rFonts w:hAnsi="Times New Roman" w:ascii="Times New Roman"/>
          <w:b w:val="false"/>
          <w:lang w:val="hr-HR"/>
        </w:rPr>
        <w:t>2. studenoga 2016</w:t>
      </w:r>
      <w:r w:rsidRPr="00AE2CF6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AE2CF6">
        <w:rPr>
          <w:rFonts w:hAnsi="Times New Roman" w:ascii="Times New Roman"/>
          <w:b w:val="false"/>
          <w:lang w:val="hr-HR"/>
        </w:rPr>
        <w:t>a</w:t>
      </w:r>
      <w:r w:rsidRPr="00AE2CF6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E2CF6">
        <w:rPr>
          <w:rFonts w:hAnsi="Times New Roman" w:ascii="Times New Roman"/>
          <w:b w:val="false"/>
          <w:lang w:val="hr-HR"/>
        </w:rPr>
        <w:t>a</w:t>
      </w:r>
      <w:r w:rsidRPr="00AE2CF6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E2CF6">
        <w:rPr>
          <w:rFonts w:hAnsi="Times New Roman" w:ascii="Times New Roman"/>
          <w:b w:val="false"/>
          <w:lang w:val="hr-HR"/>
        </w:rPr>
        <w:t>oj</w:t>
      </w:r>
      <w:r w:rsidRPr="00AE2CF6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E2CF6">
        <w:rPr>
          <w:rFonts w:hAnsi="Times New Roman" w:ascii="Times New Roman"/>
          <w:b w:val="false"/>
          <w:lang w:val="hr-HR"/>
        </w:rPr>
        <w:t>i</w:t>
      </w:r>
      <w:r w:rsidRPr="00AE2CF6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 prav</w:t>
      </w:r>
      <w:r w:rsidR="0054620A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E2CF6">
        <w:rPr>
          <w:rFonts w:hAnsi="Times New Roman" w:ascii="Times New Roman"/>
          <w:b w:val="false"/>
          <w:lang w:val="hr-HR"/>
        </w:rPr>
        <w:t xml:space="preserve"> </w:t>
      </w:r>
      <w:r w:rsidR="00C5013C" w:rsidRPr="00AE2CF6">
        <w:rPr>
          <w:rFonts w:hAnsi="Times New Roman" w:ascii="Times New Roman"/>
          <w:b w:val="false"/>
          <w:lang w:val="hr-HR"/>
        </w:rPr>
        <w:t>trećih osoba</w:t>
      </w:r>
      <w:r w:rsidR="00AD7A56" w:rsidRPr="00AE2CF6">
        <w:rPr>
          <w:rFonts w:hAnsi="Times New Roman" w:ascii="Times New Roman"/>
          <w:b w:val="false"/>
          <w:lang w:val="hr-HR"/>
        </w:rPr>
        <w:t xml:space="preserve"> </w:t>
      </w:r>
      <w:r w:rsidR="00D0763B" w:rsidRPr="00AE2CF6">
        <w:rPr>
          <w:rFonts w:hAnsi="Times New Roman" w:ascii="Times New Roman"/>
          <w:b w:val="false"/>
          <w:lang w:val="hr-HR"/>
        </w:rPr>
        <w:t>unovč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D0763B" w:rsidRPr="00AE2CF6">
        <w:rPr>
          <w:rFonts w:hAnsi="Times New Roman" w:ascii="Times New Roman"/>
          <w:b w:val="false"/>
          <w:lang w:val="hr-HR"/>
        </w:rPr>
        <w:t xml:space="preserve"> </w:t>
      </w:r>
      <w:r w:rsidR="00250893" w:rsidRPr="00AE2CF6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E2CF6">
        <w:rPr>
          <w:rFonts w:hAnsi="Times New Roman" w:ascii="Times New Roman"/>
          <w:b w:val="false"/>
          <w:lang w:val="hr-HR"/>
        </w:rPr>
        <w:t xml:space="preserve">i </w:t>
      </w:r>
      <w:r w:rsidR="00250893" w:rsidRPr="00AE2CF6">
        <w:rPr>
          <w:rFonts w:hAnsi="Times New Roman" w:ascii="Times New Roman"/>
          <w:b w:val="false"/>
          <w:lang w:val="hr-HR"/>
        </w:rPr>
        <w:t>sukladno čl.</w:t>
      </w:r>
      <w:r w:rsidR="005E08C2" w:rsidRPr="00AE2CF6">
        <w:rPr>
          <w:rFonts w:hAnsi="Times New Roman" w:ascii="Times New Roman"/>
          <w:b w:val="false"/>
          <w:lang w:val="hr-HR"/>
        </w:rPr>
        <w:t>247</w:t>
      </w:r>
      <w:r w:rsidR="00250893" w:rsidRPr="00AE2CF6">
        <w:rPr>
          <w:rFonts w:hAnsi="Times New Roman" w:ascii="Times New Roman"/>
          <w:b w:val="false"/>
          <w:lang w:val="hr-HR"/>
        </w:rPr>
        <w:t>. st.</w:t>
      </w:r>
      <w:r w:rsidR="005E08C2" w:rsidRPr="00AE2CF6">
        <w:rPr>
          <w:rFonts w:hAnsi="Times New Roman" w:ascii="Times New Roman"/>
          <w:b w:val="false"/>
          <w:lang w:val="hr-HR"/>
        </w:rPr>
        <w:t>1</w:t>
      </w:r>
      <w:r w:rsidR="00250893" w:rsidRPr="00AE2CF6">
        <w:rPr>
          <w:rFonts w:hAnsi="Times New Roman" w:ascii="Times New Roman"/>
          <w:b w:val="false"/>
          <w:lang w:val="hr-HR"/>
        </w:rPr>
        <w:t xml:space="preserve">. </w:t>
      </w:r>
      <w:r w:rsidR="005E08C2" w:rsidRPr="00AE2CF6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E2CF6">
        <w:rPr>
          <w:rFonts w:hAnsi="Times New Roman" w:ascii="Times New Roman"/>
          <w:b w:val="false"/>
          <w:lang w:val="hr-HR"/>
        </w:rPr>
        <w:t>S</w:t>
      </w:r>
      <w:r w:rsidR="00262AFB" w:rsidRPr="00AE2CF6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E2CF6">
        <w:rPr>
          <w:rFonts w:hAnsi="Times New Roman" w:ascii="Times New Roman"/>
          <w:b w:val="false"/>
          <w:lang w:val="hr-HR"/>
        </w:rPr>
        <w:t>71/15,</w:t>
      </w:r>
      <w:r w:rsidR="00262AFB" w:rsidRPr="00AE2CF6">
        <w:rPr>
          <w:rFonts w:hAnsi="Times New Roman" w:ascii="Times New Roman"/>
          <w:b w:val="false"/>
          <w:lang w:val="hr-HR"/>
        </w:rPr>
        <w:t xml:space="preserve"> dalje: SZ)</w:t>
      </w:r>
      <w:r w:rsidRPr="00AE2CF6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AE2CF6">
        <w:rPr>
          <w:rFonts w:hAnsi="Times New Roman" w:ascii="Times New Roman"/>
          <w:b w:val="false"/>
          <w:lang w:val="hr-HR"/>
        </w:rPr>
        <w:t>247</w:t>
      </w:r>
      <w:r w:rsidRPr="00AE2CF6">
        <w:rPr>
          <w:rFonts w:hAnsi="Times New Roman" w:ascii="Times New Roman"/>
          <w:b w:val="false"/>
          <w:lang w:val="hr-HR"/>
        </w:rPr>
        <w:t>. st.</w:t>
      </w:r>
      <w:r w:rsidR="005E08C2" w:rsidRPr="00AE2CF6">
        <w:rPr>
          <w:rFonts w:hAnsi="Times New Roman" w:ascii="Times New Roman"/>
          <w:b w:val="false"/>
          <w:lang w:val="hr-HR"/>
        </w:rPr>
        <w:t>2</w:t>
      </w:r>
      <w:r w:rsidRPr="00AE2CF6">
        <w:rPr>
          <w:rFonts w:hAnsi="Times New Roman" w:ascii="Times New Roman"/>
          <w:b w:val="false"/>
          <w:lang w:val="hr-HR"/>
        </w:rPr>
        <w:t>.</w:t>
      </w:r>
      <w:r w:rsidR="005958EA" w:rsidRPr="00AE2CF6">
        <w:rPr>
          <w:rFonts w:hAnsi="Times New Roman" w:ascii="Times New Roman"/>
          <w:b w:val="false"/>
          <w:lang w:val="hr-HR"/>
        </w:rPr>
        <w:t xml:space="preserve"> </w:t>
      </w:r>
      <w:r w:rsidR="00262AFB" w:rsidRPr="00AE2CF6">
        <w:rPr>
          <w:rFonts w:hAnsi="Times New Roman" w:ascii="Times New Roman"/>
          <w:b w:val="false"/>
          <w:lang w:val="hr-HR"/>
        </w:rPr>
        <w:t xml:space="preserve">SZ-a, </w:t>
      </w:r>
      <w:r w:rsidRPr="00AE2CF6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</w:p>
    <w:p w:rsidRDefault="00E4571E" w:rsidP="004C0E3C" w:rsidR="00250893" w:rsidRPr="00AE2CF6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Rijeka, </w:t>
      </w:r>
      <w:r w:rsidR="001D5609">
        <w:rPr>
          <w:rFonts w:hAnsi="Times New Roman" w:ascii="Times New Roman"/>
          <w:b w:val="false"/>
          <w:lang w:val="hr-HR"/>
        </w:rPr>
        <w:t>8</w:t>
      </w:r>
      <w:r>
        <w:rPr>
          <w:rFonts w:hAnsi="Times New Roman" w:ascii="Times New Roman"/>
          <w:b w:val="false"/>
          <w:lang w:val="hr-HR"/>
        </w:rPr>
        <w:t>. studenoga 2016</w:t>
      </w:r>
      <w:r w:rsidR="00B03869" w:rsidRPr="00AE2CF6">
        <w:rPr>
          <w:rFonts w:hAnsi="Times New Roman" w:ascii="Times New Roman"/>
          <w:b w:val="false"/>
          <w:lang w:val="hr-HR"/>
        </w:rPr>
        <w:t>.</w:t>
      </w:r>
      <w:r w:rsidR="00E6600F" w:rsidRPr="00AE2CF6">
        <w:rPr>
          <w:rFonts w:hAnsi="Times New Roman" w:ascii="Times New Roman"/>
          <w:b w:val="false"/>
          <w:lang w:val="hr-HR"/>
        </w:rPr>
        <w:t xml:space="preserve"> </w:t>
      </w:r>
      <w:r w:rsidR="00F40F78" w:rsidRPr="00AE2CF6">
        <w:rPr>
          <w:rFonts w:hAnsi="Times New Roman" w:ascii="Times New Roman"/>
          <w:b w:val="false"/>
          <w:lang w:val="hr-HR"/>
        </w:rPr>
        <w:t>g</w:t>
      </w:r>
      <w:r w:rsidR="00E6600F" w:rsidRPr="00AE2CF6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AE2CF6">
      <w:pPr>
        <w:jc w:val="right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                       </w:t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  <w:r w:rsidRPr="00AE2CF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  <w:r w:rsidRPr="00AE2CF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E2CF6">
        <w:rPr>
          <w:rFonts w:hAnsi="Times New Roman" w:ascii="Times New Roman"/>
          <w:b w:val="false"/>
          <w:lang w:val="hr-HR"/>
        </w:rPr>
        <w:t>r</w:t>
      </w:r>
      <w:r w:rsidRPr="00AE2CF6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AE2CF6">
        <w:rPr>
          <w:rFonts w:hAnsi="Times New Roman" w:ascii="Times New Roman"/>
          <w:b w:val="false"/>
          <w:lang w:val="hr-HR"/>
        </w:rPr>
        <w:t>m</w:t>
      </w:r>
      <w:r w:rsidR="00EA0EE6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>
      <w:pPr>
        <w:jc w:val="both"/>
        <w:rPr>
          <w:rFonts w:hAnsi="Times New Roman" w:ascii="Times New Roman"/>
          <w:b w:val="false"/>
          <w:lang w:val="hr-HR"/>
        </w:rPr>
      </w:pPr>
    </w:p>
    <w:p w:rsidRDefault="001D5609" w:rsidP="008A420C" w:rsidR="001D5609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lastRenderedPageBreak/>
        <w:t>DNA: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- e-</w:t>
      </w:r>
      <w:r w:rsidR="0097260F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- z.k. odjel </w:t>
      </w:r>
      <w:r w:rsidR="00AE2CF6" w:rsidRPr="00AE2CF6">
        <w:rPr>
          <w:rFonts w:hAnsi="Times New Roman" w:ascii="Times New Roman"/>
          <w:b w:val="false"/>
          <w:lang w:val="hr-HR"/>
        </w:rPr>
        <w:t xml:space="preserve">Rijeka </w:t>
      </w:r>
      <w:r w:rsidRPr="00AE2CF6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AE2CF6">
        <w:rPr>
          <w:rFonts w:hAnsi="Times New Roman" w:ascii="Times New Roman"/>
          <w:b w:val="false"/>
          <w:lang w:val="hr-HR"/>
        </w:rPr>
        <w:t>Rijeci</w:t>
      </w:r>
      <w:r w:rsidR="005E08C2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- razlučn</w:t>
      </w:r>
      <w:r w:rsidR="005E08C2" w:rsidRPr="00AE2CF6">
        <w:rPr>
          <w:rFonts w:hAnsi="Times New Roman" w:ascii="Times New Roman"/>
          <w:b w:val="false"/>
          <w:lang w:val="hr-HR"/>
        </w:rPr>
        <w:t>i</w:t>
      </w:r>
      <w:r w:rsidRPr="00AE2CF6">
        <w:rPr>
          <w:rFonts w:hAnsi="Times New Roman" w:ascii="Times New Roman"/>
          <w:b w:val="false"/>
          <w:lang w:val="hr-HR"/>
        </w:rPr>
        <w:t>m vjerovni</w:t>
      </w:r>
      <w:r w:rsidR="005E08C2" w:rsidRPr="00AE2CF6">
        <w:rPr>
          <w:rFonts w:hAnsi="Times New Roman" w:ascii="Times New Roman"/>
          <w:b w:val="false"/>
          <w:lang w:val="hr-HR"/>
        </w:rPr>
        <w:t>cima</w:t>
      </w:r>
      <w:r w:rsidRPr="00AE2CF6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97260F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  <w:t xml:space="preserve">- </w:t>
      </w:r>
      <w:r w:rsidR="0097260F" w:rsidRPr="00EF6E74">
        <w:rPr>
          <w:rFonts w:hAnsi="Times New Roman" w:ascii="Times New Roman"/>
          <w:b w:val="false"/>
          <w:lang w:val="hr-HR"/>
        </w:rPr>
        <w:t>ZAGREBAČKA BANKA D.D., ZAGREB, PAROMLINSKA 2</w:t>
      </w:r>
    </w:p>
    <w:p w:rsidRDefault="0097260F" w:rsidP="00AE2CF6" w:rsidR="005E08C2" w:rsidRPr="00AE2CF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      - ŽDO u Rijeci</w:t>
      </w:r>
      <w:r w:rsidR="005E08C2" w:rsidRPr="00AE2CF6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97260F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Rijeka, </w:t>
      </w:r>
      <w:r w:rsidR="001D5609">
        <w:rPr>
          <w:rFonts w:hAnsi="Times New Roman" w:ascii="Times New Roman"/>
          <w:b w:val="false"/>
          <w:lang w:val="hr-HR"/>
        </w:rPr>
        <w:t>8</w:t>
      </w:r>
      <w:r>
        <w:rPr>
          <w:rFonts w:hAnsi="Times New Roman" w:ascii="Times New Roman"/>
          <w:b w:val="false"/>
          <w:lang w:val="hr-HR"/>
        </w:rPr>
        <w:t>. studenoga</w:t>
      </w:r>
      <w:r w:rsidR="00AE2CF6" w:rsidRPr="00AE2CF6">
        <w:rPr>
          <w:rFonts w:hAnsi="Times New Roman" w:ascii="Times New Roman"/>
          <w:b w:val="false"/>
          <w:lang w:val="hr-HR"/>
        </w:rPr>
        <w:t xml:space="preserve"> </w:t>
      </w:r>
      <w:r w:rsidR="008A420C" w:rsidRPr="00AE2CF6">
        <w:rPr>
          <w:rFonts w:hAnsi="Times New Roman" w:ascii="Times New Roman"/>
          <w:b w:val="false"/>
          <w:lang w:val="hr-HR"/>
        </w:rPr>
        <w:t>201</w:t>
      </w:r>
      <w:r>
        <w:rPr>
          <w:rFonts w:hAnsi="Times New Roman" w:ascii="Times New Roman"/>
          <w:b w:val="false"/>
          <w:lang w:val="hr-HR"/>
        </w:rPr>
        <w:t>6</w:t>
      </w:r>
      <w:r w:rsidR="008A420C" w:rsidRPr="00AE2CF6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AE2CF6">
      <w:pPr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 </w:t>
      </w:r>
      <w:r w:rsidR="00E15BCD" w:rsidRPr="00AE2CF6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AE2CF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E3E" w:rsidR="00E73E3E">
      <w:r>
        <w:separator/>
      </w:r>
    </w:p>
  </w:endnote>
  <w:endnote w:id="0" w:type="continuationSeparator">
    <w:p w:rsidRDefault="00E73E3E" w:rsidR="00E73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4F1A1D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E3E" w:rsidR="00E73E3E">
      <w:r>
        <w:separator/>
      </w:r>
    </w:p>
  </w:footnote>
  <w:footnote w:id="0" w:type="continuationSeparator">
    <w:p w:rsidRDefault="00E73E3E" w:rsidR="00E73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F6E74">
      <w:rPr>
        <w:rFonts w:hAnsi="Times New Roman" w:ascii="Times New Roman"/>
        <w:b w:val="false"/>
      </w:rPr>
      <w:t>130/2015</w:t>
    </w:r>
    <w:r w:rsidR="000F0878">
      <w:rPr>
        <w:rFonts w:hAnsi="Times New Roman" w:ascii="Times New Roman"/>
        <w:b w:val="false"/>
      </w:rPr>
      <w:t xml:space="preserve"> </w:t>
    </w:r>
    <w:r w:rsidR="001D5609">
      <w:rPr>
        <w:rFonts w:hAnsi="Times New Roman" w:ascii="Times New Roman"/>
        <w:b w:val="false"/>
      </w:rPr>
      <w:t>-22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D5609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1A1D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7260F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08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4571E"/>
    <w:rsid w:val="00E510B6"/>
    <w:rsid w:val="00E6600F"/>
    <w:rsid w:val="00E6673D"/>
    <w:rsid w:val="00E73351"/>
    <w:rsid w:val="00E737C7"/>
    <w:rsid w:val="00E73E3E"/>
    <w:rsid w:val="00E84ECF"/>
    <w:rsid w:val="00E85A28"/>
    <w:rsid w:val="00E868E6"/>
    <w:rsid w:val="00E91C8B"/>
    <w:rsid w:val="00E9451C"/>
    <w:rsid w:val="00EA0EE6"/>
    <w:rsid w:val="00EE3A39"/>
    <w:rsid w:val="00EF6E74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87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87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87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87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87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87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87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87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St-130/2015-22</izvorni_sadrzaj>
    <derivirana_varijabla naziv="DomainObject.Oznaka_1">St-130/2015-22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St-130/2015-22</izvorni_sadrzaj>
    <derivirana_varijabla naziv="DomainObject.PoslovniBrojDokumenta_1">St-130/2015-22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2E34B-5366-4E29-9C02-E8ADA76A8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536</properties:Words>
  <properties:Characters>2860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2016-11-08T08:04:00Z</dcterms:created>
  <dc:creator>rcerneka</dc:creator>
  <cp:lastModifiedBy>Danijela Fumić</cp:lastModifiedBy>
  <cp:lastPrinted>2016-11-08T08:04:00Z</cp:lastPrinted>
  <dcterms:modified xmlns:xsi="http://www.w3.org/2001/XMLSchema-instance" xsi:type="dcterms:W3CDTF">2016-11-08T08:25:00Z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St-130/2015-22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