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e3cd" w14:paraId="826e3cd" w:rsidRDefault="00704AEA" w:rsidP="00910611" w:rsidR="00704AE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4AEA" w:rsidP="00910611" w:rsidR="00704AEA">
      <w:r>
        <w:rPr>
          <w:rFonts w:eastAsia="MS Mincho"/>
        </w:rPr>
        <w:t xml:space="preserve">   REPUBLIKA HRVATSKA</w:t>
      </w:r>
    </w:p>
    <w:p w:rsidRDefault="00704AEA" w:rsidP="00910611" w:rsidR="00704AEA">
      <w:r>
        <w:rPr>
          <w:rFonts w:eastAsia="MS Mincho"/>
        </w:rPr>
        <w:t>TRGOVAČKI SUD U RIJECI</w:t>
      </w:r>
    </w:p>
    <w:p w:rsidRDefault="00704AEA" w:rsidR="00704AE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dužnikom </w:t>
      </w:r>
      <w:r w:rsidR="00824A85" w:rsidRPr="00824A85">
        <w:t>SOFTIĆ društvo s ograničenom odgovornošću za proizvodnju, trgovinu i usluge, Krk, Ivana Gorana Kovačića 13, OIB 48917440955</w:t>
      </w:r>
      <w:r w:rsidR="007A435A" w:rsidRPr="007A435A">
        <w:t>, dana</w:t>
      </w:r>
      <w:r w:rsidR="00A17364">
        <w:t xml:space="preserve"> </w:t>
      </w:r>
      <w:r w:rsidR="00864E99">
        <w:t>12</w:t>
      </w:r>
      <w:r w:rsidR="00B94AC0">
        <w:t>. srpnja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1A6FFD" w:rsidR="001A6FFD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206C63" w:rsidP="00206C63" w:rsidR="00206C63">
      <w:pPr>
        <w:ind w:left="1425"/>
        <w:jc w:val="both"/>
      </w:pPr>
    </w:p>
    <w:p w:rsidRDefault="002F67B1" w:rsidP="002F67B1" w:rsidR="002F67B1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864E99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864E99">
        <w:rPr>
          <w:b/>
        </w:rPr>
        <w:t xml:space="preserve"> </w:t>
      </w:r>
      <w:r w:rsidR="00864E99" w:rsidRPr="00CB637F">
        <w:t xml:space="preserve">a iz sredstava </w:t>
      </w:r>
      <w:r w:rsidR="00CE69C7">
        <w:t>Fonda za namirenje troškova stečajnog postupka.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0A31A9">
        <w:rPr>
          <w:bCs/>
        </w:rPr>
        <w:t>8</w:t>
      </w:r>
      <w:r w:rsidR="00864E99">
        <w:rPr>
          <w:bCs/>
        </w:rPr>
        <w:t>/18-</w:t>
      </w:r>
      <w:r w:rsidR="000A31A9">
        <w:rPr>
          <w:bCs/>
        </w:rPr>
        <w:t>4</w:t>
      </w:r>
      <w:r w:rsidR="00A17364">
        <w:rPr>
          <w:bCs/>
        </w:rPr>
        <w:t xml:space="preserve"> od </w:t>
      </w:r>
      <w:r w:rsidR="00CE69C7">
        <w:rPr>
          <w:bCs/>
        </w:rPr>
        <w:t>15</w:t>
      </w:r>
      <w:r w:rsidR="00B94AC0">
        <w:rPr>
          <w:bCs/>
        </w:rPr>
        <w:t>. veljače</w:t>
      </w:r>
      <w:r w:rsidR="00B507B6">
        <w:rPr>
          <w:bCs/>
        </w:rPr>
        <w:t xml:space="preserve"> 2018. </w:t>
      </w:r>
      <w:r w:rsidR="00A17364">
        <w:rPr>
          <w:bCs/>
        </w:rPr>
        <w:t xml:space="preserve">godine </w:t>
      </w:r>
      <w:r w:rsidR="00824A85">
        <w:rPr>
          <w:bCs/>
        </w:rPr>
        <w:t>pokrenut je prethodni postupak radi utvrđivanja pretpostavki za otvaranje stečajnog postupka nad dužnikom i imenovana</w:t>
      </w:r>
      <w:r w:rsidR="00CE69C7">
        <w:rPr>
          <w:bCs/>
        </w:rPr>
        <w:t xml:space="preserve"> privremen</w:t>
      </w:r>
      <w:r w:rsidR="00824A85">
        <w:rPr>
          <w:bCs/>
        </w:rPr>
        <w:t>a</w:t>
      </w:r>
      <w:r w:rsidR="00CE69C7">
        <w:rPr>
          <w:bCs/>
        </w:rPr>
        <w:t xml:space="preserve"> stečajn</w:t>
      </w:r>
      <w:r w:rsidR="00824A85">
        <w:rPr>
          <w:bCs/>
        </w:rPr>
        <w:t>a</w:t>
      </w:r>
      <w:r w:rsidR="00CE69C7">
        <w:rPr>
          <w:bCs/>
        </w:rPr>
        <w:t xml:space="preserve"> upraviteljic</w:t>
      </w:r>
      <w:r w:rsidR="00824A85">
        <w:rPr>
          <w:bCs/>
        </w:rPr>
        <w:t>a</w:t>
      </w:r>
      <w:r w:rsidR="00CE69C7">
        <w:rPr>
          <w:bCs/>
        </w:rPr>
        <w:t xml:space="preserve"> </w:t>
      </w:r>
      <w:r w:rsidR="00B507B6">
        <w:t>Dubravk</w:t>
      </w:r>
      <w:r w:rsidR="00824A85">
        <w:t>a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B94AC0" w:rsidP="00824A85" w:rsidR="00B94AC0">
      <w:pPr>
        <w:ind w:firstLine="720"/>
        <w:jc w:val="both"/>
        <w:rPr>
          <w:bCs/>
        </w:rPr>
      </w:pPr>
      <w:r w:rsidRPr="00B94AC0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4F324F">
        <w:rPr>
          <w:bCs/>
        </w:rPr>
        <w:t>,</w:t>
      </w:r>
      <w:r w:rsidRPr="00B94AC0">
        <w:rPr>
          <w:bCs/>
        </w:rPr>
        <w:t xml:space="preserve"> 3.</w:t>
      </w:r>
      <w:r w:rsidR="004F324F">
        <w:rPr>
          <w:bCs/>
        </w:rPr>
        <w:t xml:space="preserve"> i 6.</w:t>
      </w:r>
      <w:r w:rsidRPr="00B94AC0">
        <w:rPr>
          <w:bCs/>
        </w:rPr>
        <w:t xml:space="preserve"> </w:t>
      </w:r>
      <w:r w:rsidR="00824A85">
        <w:rPr>
          <w:bCs/>
        </w:rPr>
        <w:t xml:space="preserve">Stečajnog zakona (Narodne novine broj 104/17) </w:t>
      </w:r>
      <w:r w:rsidRPr="00B94AC0">
        <w:rPr>
          <w:bCs/>
        </w:rPr>
        <w:t>riješiti kao u točki I. izreke.</w:t>
      </w:r>
    </w:p>
    <w:p w:rsidRDefault="00CE69C7" w:rsidP="00B94AC0" w:rsidR="00CE69C7" w:rsidRPr="00B94AC0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864E99">
        <w:t>12</w:t>
      </w:r>
      <w:r w:rsidR="00B94AC0">
        <w:t>. srpnja</w:t>
      </w:r>
      <w:r w:rsidR="002F67B1">
        <w:t xml:space="preserve"> 2018</w:t>
      </w:r>
      <w:r w:rsidR="00F87FDE">
        <w:t>. godine</w:t>
      </w:r>
    </w:p>
    <w:p w:rsidRDefault="00983A68" w:rsidP="00820909" w:rsidR="00983A68">
      <w:pPr>
        <w:ind w:firstLine="708" w:left="1416"/>
        <w:jc w:val="right"/>
      </w:pP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704AEA" w:rsidR="00FE77F1" w:rsidRPr="002B570C">
      <w:pPr>
        <w:ind w:firstLine="708" w:left="1416"/>
        <w:jc w:val="right"/>
        <w:rPr>
          <w:sz w:val="22"/>
        </w:rPr>
      </w:pPr>
      <w:r w:rsidRPr="008B6081">
        <w:t>Daniela Korlević</w:t>
      </w:r>
      <w:r w:rsidR="000A7D22">
        <w:t xml:space="preserve"> </w:t>
      </w:r>
      <w:r w:rsidR="00824A85">
        <w:t xml:space="preserve"> </w:t>
      </w:r>
      <w:r w:rsidR="00704AEA">
        <w:t xml:space="preserve"> </w:t>
      </w:r>
      <w:r w:rsidR="00704AEA">
        <w:rPr>
          <w:sz w:val="20"/>
        </w:rPr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A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24A85">
      <w:t>8</w:t>
    </w:r>
    <w:r w:rsidR="00864E99">
      <w:t>/18-</w:t>
    </w:r>
    <w:r w:rsidR="00824A85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31A9"/>
    <w:rsid w:val="000A78B5"/>
    <w:rsid w:val="000A7D22"/>
    <w:rsid w:val="000E4805"/>
    <w:rsid w:val="00123766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B570C"/>
    <w:rsid w:val="002F67B1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F324F"/>
    <w:rsid w:val="005712C4"/>
    <w:rsid w:val="005B64E7"/>
    <w:rsid w:val="005F450A"/>
    <w:rsid w:val="006268A4"/>
    <w:rsid w:val="0064787B"/>
    <w:rsid w:val="00682818"/>
    <w:rsid w:val="006F74A6"/>
    <w:rsid w:val="00704AEA"/>
    <w:rsid w:val="007863DC"/>
    <w:rsid w:val="00791320"/>
    <w:rsid w:val="007A435A"/>
    <w:rsid w:val="007D2B49"/>
    <w:rsid w:val="007E16AF"/>
    <w:rsid w:val="00820909"/>
    <w:rsid w:val="00824A85"/>
    <w:rsid w:val="00850331"/>
    <w:rsid w:val="00864E99"/>
    <w:rsid w:val="008B6081"/>
    <w:rsid w:val="008B77D5"/>
    <w:rsid w:val="008D25AF"/>
    <w:rsid w:val="00933A07"/>
    <w:rsid w:val="0095082E"/>
    <w:rsid w:val="0098264F"/>
    <w:rsid w:val="00983A68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623A8"/>
    <w:rsid w:val="00C65432"/>
    <w:rsid w:val="00C82526"/>
    <w:rsid w:val="00CB0C14"/>
    <w:rsid w:val="00CC57E2"/>
    <w:rsid w:val="00CE69C7"/>
    <w:rsid w:val="00D150EF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15DAC"/>
    <w:rsid w:val="00F6302D"/>
    <w:rsid w:val="00F731C0"/>
    <w:rsid w:val="00F87FDE"/>
    <w:rsid w:val="00FA38B9"/>
    <w:rsid w:val="00FA6D0A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SOFTIĆ d.o.o.</izvorni_sadrzaj>
    <derivirana_varijabla naziv="DomainObject.Predmet.ProtustrankaFormated_1">  SOFTIĆ d.o.o.</derivirana_varijabla>
  </DomainObject.Predmet.ProtustrankaFormated>
  <DomainObject.Predmet.ProtustrankaFormatedOIB>
    <izvorni_sadrzaj>  SOFTIĆ d.o.o., OIB 48917440955</izvorni_sadrzaj>
    <derivirana_varijabla naziv="DomainObject.Predmet.ProtustrankaFormatedOIB_1">  SOFTIĆ d.o.o., OIB 48917440955</derivirana_varijabla>
  </DomainObject.Predmet.ProtustrankaFormatedOIB>
  <DomainObject.Predmet.ProtustrankaFormatedWithAdress>
    <izvorni_sadrzaj> SOFTIĆ d.o.o., Ivana Gorana Kovačića 13, 51500 Krk</izvorni_sadrzaj>
    <derivirana_varijabla naziv="DomainObject.Predmet.ProtustrankaFormatedWithAdress_1"> SOFTIĆ d.o.o., Ivana Gorana Kovačića 13, 51500 Krk</derivirana_varijabla>
  </DomainObject.Predmet.ProtustrankaFormatedWithAdress>
  <DomainObject.Predmet.ProtustrankaFormatedWithAdressOIB>
    <izvorni_sadrzaj> SOFTIĆ d.o.o., OIB 48917440955, Ivana Gorana Kovačića 13, 51500 Krk</izvorni_sadrzaj>
    <derivirana_varijabla naziv="DomainObject.Predmet.ProtustrankaFormatedWithAdressOIB_1"> SOFTIĆ d.o.o., OIB 48917440955, Ivana Gorana Kovačića 13, 51500 Krk</derivirana_varijabla>
  </DomainObject.Predmet.ProtustrankaFormatedWithAdressOIB>
  <DomainObject.Predmet.ProtustrankaWithAdress>
    <izvorni_sadrzaj>SOFTIĆ d.o.o. Ivana Gorana Kovačića 13, 51500 Krk</izvorni_sadrzaj>
    <derivirana_varijabla naziv="DomainObject.Predmet.ProtustrankaWithAdress_1">SOFTIĆ d.o.o. Ivana Gorana Kovačića 13, 51500 Krk</derivirana_varijabla>
  </DomainObject.Predmet.ProtustrankaWithAdress>
  <DomainObject.Predmet.ProtustrankaWithAdressOIB>
    <izvorni_sadrzaj>SOFTIĆ d.o.o., OIB 48917440955, Ivana Gorana Kovačića 13, 51500 Krk</izvorni_sadrzaj>
    <derivirana_varijabla naziv="DomainObject.Predmet.ProtustrankaWithAdressOIB_1">SOFTIĆ d.o.o., OIB 48917440955, Ivana Gorana Kovačića 13, 51500 Krk</derivirana_varijabla>
  </DomainObject.Predmet.ProtustrankaWithAdressOIB>
  <DomainObject.Predmet.ProtustrankaNazivFormated>
    <izvorni_sadrzaj>SOFTIĆ d.o.o.</izvorni_sadrzaj>
    <derivirana_varijabla naziv="DomainObject.Predmet.ProtustrankaNazivFormated_1">SOFTIĆ d.o.o.</derivirana_varijabla>
  </DomainObject.Predmet.ProtustrankaNazivFormated>
  <DomainObject.Predmet.ProtustrankaNazivFormatedOIB>
    <izvorni_sadrzaj>SOFTIĆ d.o.o., OIB 48917440955</izvorni_sadrzaj>
    <derivirana_varijabla naziv="DomainObject.Predmet.ProtustrankaNazivFormatedOIB_1">SOFTIĆ d.o.o., OIB 48917440955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SOFTIĆ d.o.o.</item>
    </izvorni_sadrzaj>
    <derivirana_varijabla naziv="DomainObject.Predmet.ProtuStrankaListFormated_1">
      <item>SOFTIĆ d.o.o.</item>
    </derivirana_varijabla>
  </DomainObject.Predmet.ProtuStrankaListFormated>
  <DomainObject.Predmet.ProtuStrankaListFormatedOIB>
    <izvorni_sadrzaj>
      <item>SOFTIĆ d.o.o., OIB 48917440955</item>
    </izvorni_sadrzaj>
    <derivirana_varijabla naziv="DomainObject.Predmet.ProtuStrankaListFormatedOIB_1">
      <item>SOFTIĆ d.o.o., OIB 48917440955</item>
    </derivirana_varijabla>
  </DomainObject.Predmet.ProtuStrankaListFormatedOIB>
  <DomainObject.Predmet.ProtuStrankaListFormatedWithAdress>
    <izvorni_sadrzaj>
      <item>SOFTIĆ d.o.o., Ivana Gorana Kovačića 13, 51500 Krk</item>
    </izvorni_sadrzaj>
    <derivirana_varijabla naziv="DomainObject.Predmet.ProtuStrankaListFormatedWithAdress_1">
      <item>SOFTIĆ d.o.o., Ivana Gorana Kovačića 13, 51500 Krk</item>
    </derivirana_varijabla>
  </DomainObject.Predmet.ProtuStrankaListFormatedWithAdress>
  <DomainObject.Predmet.ProtuStrankaListFormatedWithAdressOIB>
    <izvorni_sadrzaj>
      <item>SOFTIĆ d.o.o., OIB 48917440955, Ivana Gorana Kovačića 13, 51500 Krk</item>
    </izvorni_sadrzaj>
    <derivirana_varijabla naziv="DomainObject.Predmet.ProtuStrankaListFormatedWithAdressOIB_1">
      <item>SOFTIĆ d.o.o., OIB 48917440955, Ivana Gorana Kovačića 13, 51500 Krk</item>
    </derivirana_varijabla>
  </DomainObject.Predmet.ProtuStrankaListFormatedWithAdressOIB>
  <DomainObject.Predmet.ProtuStrankaListNazivFormated>
    <izvorni_sadrzaj>
      <item>SOFTIĆ d.o.o.</item>
    </izvorni_sadrzaj>
    <derivirana_varijabla naziv="DomainObject.Predmet.ProtuStrankaListNazivFormated_1">
      <item>SOFTIĆ d.o.o.</item>
    </derivirana_varijabla>
  </DomainObject.Predmet.ProtuStrankaListNazivFormated>
  <DomainObject.Predmet.ProtuStrankaListNazivFormatedOIB>
    <izvorni_sadrzaj>
      <item>SOFTIĆ d.o.o., OIB 48917440955</item>
    </izvorni_sadrzaj>
    <derivirana_varijabla naziv="DomainObject.Predmet.ProtuStrankaListNazivFormatedOIB_1">
      <item>SOFTIĆ d.o.o., OIB 48917440955</item>
    </derivirana_varijabla>
  </DomainObject.Predmet.ProtuStrankaListNazivFormatedOIB>
  <DomainObject.Predmet.OstaliListFormated>
    <izvorni_sadrzaj>
      <item>FIKRET SOFTIĆ</item>
      <item>DUBRAVKA STAŠIĆ</item>
    </izvorni_sadrzaj>
    <derivirana_varijabla naziv="DomainObject.Predmet.OstaliListFormated_1">
      <item>FIKRET SOFTIĆ</item>
      <item>DUBRAVKA STAŠIĆ</item>
    </derivirana_varijabla>
  </DomainObject.Predmet.OstaliListFormated>
  <DomainObject.Predmet.OstaliListFormatedOIB>
    <izvorni_sadrzaj>
      <item>FIKRET SOFTIĆ</item>
      <item>DUBRAVKA STAŠIĆ</item>
    </izvorni_sadrzaj>
    <derivirana_varijabla naziv="DomainObject.Predmet.OstaliListFormatedOIB_1">
      <item>FIKRET SOFTIĆ</item>
      <item>DUBRAVKA STAŠIĆ</item>
    </derivirana_varijabla>
  </DomainObject.Predmet.OstaliListFormatedOIB>
  <DomainObject.Predmet.OstaliListFormatedWithAdress>
    <izvorni_sadrzaj>
      <item>FIKRET SOFTIĆ</item>
      <item>DUBRAVKA STAŠIĆ</item>
    </izvorni_sadrzaj>
    <derivirana_varijabla naziv="DomainObject.Predmet.OstaliListFormatedWithAdress_1">
      <item>FIKRET SOFTIĆ</item>
      <item>DUBRAVKA STAŠIĆ</item>
    </derivirana_varijabla>
  </DomainObject.Predmet.OstaliListFormatedWithAdress>
  <DomainObject.Predmet.OstaliListFormatedWithAdressOIB>
    <izvorni_sadrzaj>
      <item>FIKRET SOFTIĆ</item>
      <item>DUBRAVKA STAŠIĆ</item>
    </izvorni_sadrzaj>
    <derivirana_varijabla naziv="DomainObject.Predmet.OstaliListFormatedWithAdressOIB_1">
      <item>FIKRET SOFTIĆ</item>
      <item>DUBRAVKA STAŠIĆ</item>
    </derivirana_varijabla>
  </DomainObject.Predmet.OstaliListFormatedWithAdressOIB>
  <DomainObject.Predmet.OstaliListNazivFormated>
    <izvorni_sadrzaj>
      <item>FIKRET SOFTIĆ</item>
      <item>DUBRAVKA STAŠIĆ</item>
    </izvorni_sadrzaj>
    <derivirana_varijabla naziv="DomainObject.Predmet.OstaliListNazivFormated_1">
      <item>FIKRET SOFTIĆ</item>
      <item>DUBRAVKA STAŠIĆ</item>
    </derivirana_varijabla>
  </DomainObject.Predmet.OstaliListNazivFormated>
  <DomainObject.Predmet.OstaliListNazivFormatedOIB>
    <izvorni_sadrzaj>
      <item>FIKRET SOFTIĆ</item>
      <item>DUBRAVKA STAŠIĆ</item>
    </izvorni_sadrzaj>
    <derivirana_varijabla naziv="DomainObject.Predmet.OstaliListNazivFormatedOIB_1">
      <item>FIKRET SOFTIĆ</item>
      <item>DUBRAVKA STAŠIĆ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SOFTIĆ d.o.o.</izvorni_sadrzaj>
    <derivirana_varijabla naziv="DomainObject.Predmet.ProtustrankaIDrugi_1">SOFTIĆ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SOFTIĆ d.o.o., OIB 48917440955, Ivana Gorana Kovačića 13, 51500 Krk</izvorni_sadrzaj>
    <derivirana_varijabla naziv="DomainObject.Predmet.ProtustrankaIDrugiAdressOIB_1">SOFTIĆ d.o.o., OIB 48917440955, Ivana Gorana Kovačića 13,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St-8/2018-11</izvorni_sadrzaj>
    <derivirana_varijabla naziv="DomainObject.Predmet.OdlukaRjesenje.Oznaka_1">St-8/2018-11</derivirana_varijabla>
  </DomainObject.Predmet.OdlukaRjesenje.Oznaka>
  <DomainObject.Predmet.SudioniciListNaziv>
    <izvorni_sadrzaj>
      <item>FINA  Rijeka</item>
      <item>SOFTIĆ d.o.o.</item>
      <item>FIKRET SOFTIĆ</item>
      <item>DUBRAVKA STAŠIĆ</item>
    </izvorni_sadrzaj>
    <derivirana_varijabla naziv="DomainObject.Predmet.SudioniciListNaziv_1">
      <item>FINA  Rijeka</item>
      <item>SOFTIĆ d.o.o.</item>
      <item>FIKRET SOFTIĆ</item>
      <item>DUBRAVKA STAŠIĆ</item>
    </derivirana_varijabla>
  </DomainObject.Predmet.SudioniciListNaziv>
  <DomainObject.Predmet.SudioniciListAdressOIB>
    <izvorni_sadrzaj>
      <item>FINA  Rijeka, OIB 85821130368, Frana Kurelca 8,51000 Rijeka</item>
      <item>SOFTIĆ d.o.o., OIB 48917440955, Ivana Gorana Kovačića 13,51500 Krk</item>
      <item>FIKRET SOFTIĆ</item>
      <item>DUBRAVKA STAŠIĆ</item>
    </izvorni_sadrzaj>
    <derivirana_varijabla naziv="DomainObject.Predmet.SudioniciListAdressOIB_1">
      <item>FINA  Rijeka, OIB 85821130368, Frana Kurelca 8,51000 Rijeka</item>
      <item>SOFTIĆ d.o.o., OIB 48917440955, Ivana Gorana Kovačića 13,51500 Krk</item>
      <item>FIKRET SOFTIĆ</item>
      <item>DUBRAVKA STAŠIĆ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48917440955</item>
      <item>, OIB null</item>
      <item>, OIB null</item>
    </izvorni_sadrzaj>
    <derivirana_varijabla naziv="DomainObject.Predmet.SudioniciListNazivOIB_1">
      <item>, OIB 85821130368</item>
      <item>, OIB 48917440955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A992B-2C9D-4070-AD7F-C6DC7A8C3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2253</properties:Characters>
  <properties:Lines>53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2018-07-12T09:56:00Z</dcterms:created>
  <dc:creator>dcmelik</dc:creator>
  <cp:lastModifiedBy>Jasna Radulović</cp:lastModifiedBy>
  <cp:lastPrinted>2018-07-12T09:58:00Z</cp:lastPrinted>
  <dcterms:modified xmlns:xsi="http://www.w3.org/2001/XMLSchema-instance" xsi:type="dcterms:W3CDTF">2018-07-12T09:59:00Z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(8-18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